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9E1" w:rsidRDefault="00360E35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C79E1" w:rsidRDefault="00360E3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C79E1" w:rsidRDefault="00360E35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C79E1" w:rsidRDefault="00360E35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C79E1" w:rsidRDefault="00360E35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C79E1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9E1"/>
    <w:rsid w:val="00360E35"/>
    <w:rsid w:val="00BC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F737BF-3FBD-4E76-8578-5E1FE3C39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KM_C754e-20170410133539</vt:lpstr>
    </vt:vector>
  </TitlesOfParts>
  <Company>Svenska kyrkan Västerås stift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KM_C754e-20170410133539</dc:title>
  <dc:subject/>
  <dc:creator>Pernilla C. Gustafsson</dc:creator>
  <cp:keywords/>
  <cp:lastModifiedBy>Pernilla C. Gustafsson</cp:lastModifiedBy>
  <cp:revision>2</cp:revision>
  <dcterms:created xsi:type="dcterms:W3CDTF">2017-04-12T14:07:00Z</dcterms:created>
  <dcterms:modified xsi:type="dcterms:W3CDTF">2017-04-12T14:07:00Z</dcterms:modified>
</cp:coreProperties>
</file>