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5E" w:rsidRDefault="00F521B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 wp14:anchorId="71B1C10D" wp14:editId="4B4804D6">
            <wp:simplePos x="0" y="0"/>
            <wp:positionH relativeFrom="column">
              <wp:posOffset>20955</wp:posOffset>
            </wp:positionH>
            <wp:positionV relativeFrom="paragraph">
              <wp:posOffset>-58804</wp:posOffset>
            </wp:positionV>
            <wp:extent cx="2043214" cy="272375"/>
            <wp:effectExtent l="19050" t="0" r="0" b="0"/>
            <wp:wrapNone/>
            <wp:docPr id="2" name="Bildobjekt 1" descr="Sk_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214" cy="2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b/>
          <w:sz w:val="28"/>
        </w:rPr>
        <w:br/>
      </w:r>
      <w:r w:rsidR="009D2720" w:rsidRPr="009D2720">
        <w:rPr>
          <w:rFonts w:ascii="Arial" w:hAnsi="Arial" w:cs="Arial"/>
          <w:b/>
          <w:sz w:val="28"/>
        </w:rPr>
        <w:t>Besök i Svensk</w:t>
      </w:r>
      <w:r w:rsidR="00D10CCA">
        <w:rPr>
          <w:rFonts w:ascii="Arial" w:hAnsi="Arial" w:cs="Arial"/>
          <w:b/>
          <w:sz w:val="28"/>
        </w:rPr>
        <w:t>a kyrkans gudstjänster 1990-2016</w:t>
      </w:r>
    </w:p>
    <w:p w:rsidR="009D2720" w:rsidRDefault="009D2720" w:rsidP="00F708B4">
      <w:pPr>
        <w:jc w:val="both"/>
        <w:rPr>
          <w:rFonts w:ascii="Arial" w:hAnsi="Arial" w:cs="Arial"/>
          <w:i/>
          <w:sz w:val="20"/>
        </w:rPr>
      </w:pPr>
    </w:p>
    <w:p w:rsidR="009D2720" w:rsidRDefault="009D2720" w:rsidP="009D2720">
      <w:pPr>
        <w:jc w:val="both"/>
        <w:rPr>
          <w:rFonts w:ascii="Arial" w:hAnsi="Arial" w:cs="Arial"/>
          <w:i/>
          <w:sz w:val="20"/>
        </w:rPr>
      </w:pPr>
      <w:r w:rsidRPr="009D2720">
        <w:rPr>
          <w:rFonts w:ascii="Arial" w:hAnsi="Arial" w:cs="Arial"/>
          <w:i/>
          <w:sz w:val="20"/>
        </w:rPr>
        <w:t xml:space="preserve">I Svenska kyrkan firas många olika typer av gudstjänster, från musikgudstjänst och </w:t>
      </w:r>
      <w:proofErr w:type="spellStart"/>
      <w:r w:rsidRPr="009D2720">
        <w:rPr>
          <w:rFonts w:ascii="Arial" w:hAnsi="Arial" w:cs="Arial"/>
          <w:i/>
          <w:sz w:val="20"/>
        </w:rPr>
        <w:t>veckoböner</w:t>
      </w:r>
      <w:proofErr w:type="spellEnd"/>
      <w:r w:rsidRPr="009D2720">
        <w:rPr>
          <w:rFonts w:ascii="Arial" w:hAnsi="Arial" w:cs="Arial"/>
          <w:i/>
          <w:sz w:val="20"/>
        </w:rPr>
        <w:t xml:space="preserve"> till dopgudstjänst och högmässa på söndagen. De delas in i tre kategorier: "</w:t>
      </w:r>
      <w:proofErr w:type="gramStart"/>
      <w:r w:rsidRPr="009D2720">
        <w:rPr>
          <w:rFonts w:ascii="Arial" w:hAnsi="Arial" w:cs="Arial"/>
          <w:i/>
          <w:sz w:val="20"/>
        </w:rPr>
        <w:t>Söndagens</w:t>
      </w:r>
      <w:proofErr w:type="gramEnd"/>
      <w:r w:rsidRPr="009D2720">
        <w:rPr>
          <w:rFonts w:ascii="Arial" w:hAnsi="Arial" w:cs="Arial"/>
          <w:i/>
          <w:sz w:val="20"/>
        </w:rPr>
        <w:t xml:space="preserve"> huvudgudstjänst", "Dop, konfirmation, vigsel och begravning" samt "Andra typer av gudstjänste</w:t>
      </w:r>
      <w:r w:rsidR="00F07002">
        <w:rPr>
          <w:rFonts w:ascii="Arial" w:hAnsi="Arial" w:cs="Arial"/>
          <w:i/>
          <w:sz w:val="20"/>
        </w:rPr>
        <w:t>r". År 2016</w:t>
      </w:r>
      <w:r>
        <w:rPr>
          <w:rFonts w:ascii="Arial" w:hAnsi="Arial" w:cs="Arial"/>
          <w:i/>
          <w:sz w:val="20"/>
        </w:rPr>
        <w:t xml:space="preserve"> gjordes totalt cirka</w:t>
      </w:r>
      <w:r w:rsidR="005C69CD">
        <w:rPr>
          <w:rFonts w:ascii="Arial" w:hAnsi="Arial" w:cs="Arial"/>
          <w:i/>
          <w:sz w:val="20"/>
        </w:rPr>
        <w:t xml:space="preserve"> </w:t>
      </w:r>
      <w:r w:rsidR="005F0630">
        <w:rPr>
          <w:rFonts w:ascii="Arial" w:hAnsi="Arial" w:cs="Arial"/>
          <w:i/>
          <w:sz w:val="20"/>
        </w:rPr>
        <w:t>14,8</w:t>
      </w:r>
      <w:r w:rsidRPr="009D2720">
        <w:rPr>
          <w:rFonts w:ascii="Arial" w:hAnsi="Arial" w:cs="Arial"/>
          <w:i/>
          <w:sz w:val="20"/>
        </w:rPr>
        <w:t xml:space="preserve"> miljoner besök.</w:t>
      </w:r>
      <w:r w:rsidR="00945230">
        <w:rPr>
          <w:rFonts w:ascii="Arial" w:hAnsi="Arial" w:cs="Arial"/>
          <w:i/>
          <w:sz w:val="20"/>
        </w:rPr>
        <w:t xml:space="preserve"> </w:t>
      </w:r>
      <w:r w:rsidRPr="009D2720">
        <w:rPr>
          <w:rFonts w:ascii="Arial" w:hAnsi="Arial" w:cs="Arial"/>
          <w:i/>
          <w:sz w:val="20"/>
        </w:rPr>
        <w:t>Tabellen ger en överblick över antalet gudstjänstbesök i de tre kategorierna.</w:t>
      </w:r>
    </w:p>
    <w:p w:rsidR="009D2720" w:rsidRDefault="009D2720" w:rsidP="009D2720">
      <w:pPr>
        <w:jc w:val="both"/>
        <w:rPr>
          <w:rFonts w:ascii="Arial" w:hAnsi="Arial" w:cs="Arial"/>
          <w:i/>
          <w:sz w:val="20"/>
        </w:rPr>
      </w:pPr>
    </w:p>
    <w:tbl>
      <w:tblPr>
        <w:tblStyle w:val="Standardtabell1"/>
        <w:tblW w:w="5000" w:type="pct"/>
        <w:tblLook w:val="04A0" w:firstRow="1" w:lastRow="0" w:firstColumn="1" w:lastColumn="0" w:noHBand="0" w:noVBand="1"/>
      </w:tblPr>
      <w:tblGrid>
        <w:gridCol w:w="871"/>
        <w:gridCol w:w="3935"/>
        <w:gridCol w:w="4628"/>
        <w:gridCol w:w="3160"/>
        <w:gridCol w:w="3020"/>
      </w:tblGrid>
      <w:tr w:rsidR="009D2720" w:rsidRPr="009D2720" w:rsidTr="00F41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vAlign w:val="bottom"/>
            <w:hideMark/>
          </w:tcPr>
          <w:p w:rsidR="009D2720" w:rsidRPr="0048375E" w:rsidRDefault="009D2720" w:rsidP="00F650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sz w:val="22"/>
                <w:szCs w:val="22"/>
              </w:rPr>
              <w:t>År</w:t>
            </w:r>
          </w:p>
        </w:tc>
        <w:tc>
          <w:tcPr>
            <w:tcW w:w="1260" w:type="pct"/>
            <w:hideMark/>
          </w:tcPr>
          <w:p w:rsidR="009D2720" w:rsidRPr="00955AB9" w:rsidRDefault="009D2720" w:rsidP="009D2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55AB9">
              <w:rPr>
                <w:rFonts w:ascii="Arial" w:hAnsi="Arial" w:cs="Arial"/>
                <w:i w:val="0"/>
                <w:sz w:val="22"/>
                <w:szCs w:val="22"/>
              </w:rPr>
              <w:t>Besök vid söndagens huvudgudstjänst</w:t>
            </w:r>
          </w:p>
        </w:tc>
        <w:tc>
          <w:tcPr>
            <w:tcW w:w="1482" w:type="pct"/>
            <w:hideMark/>
          </w:tcPr>
          <w:p w:rsidR="009D2720" w:rsidRPr="00955AB9" w:rsidRDefault="009D2720" w:rsidP="009D2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55AB9">
              <w:rPr>
                <w:rFonts w:ascii="Arial" w:hAnsi="Arial" w:cs="Arial"/>
                <w:i w:val="0"/>
                <w:sz w:val="22"/>
                <w:szCs w:val="22"/>
              </w:rPr>
              <w:t>Besök vid dop, konfirmation, vigsel, begravning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hideMark/>
          </w:tcPr>
          <w:p w:rsidR="009D2720" w:rsidRPr="00955AB9" w:rsidRDefault="009D2720" w:rsidP="009D2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55AB9">
              <w:rPr>
                <w:rFonts w:ascii="Arial" w:hAnsi="Arial" w:cs="Arial"/>
                <w:i w:val="0"/>
                <w:sz w:val="22"/>
                <w:szCs w:val="22"/>
              </w:rPr>
              <w:t>Besök vid ”andra” gudstjänster</w:t>
            </w:r>
          </w:p>
        </w:tc>
        <w:tc>
          <w:tcPr>
            <w:tcW w:w="967" w:type="pct"/>
            <w:tcBorders>
              <w:top w:val="single" w:sz="12" w:space="0" w:color="000000"/>
              <w:left w:val="single" w:sz="12" w:space="0" w:color="000000"/>
            </w:tcBorders>
            <w:hideMark/>
          </w:tcPr>
          <w:p w:rsidR="009D2720" w:rsidRPr="009C45EC" w:rsidRDefault="009D2720" w:rsidP="009D2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Totalt antal gudstjänstbesök </w:t>
            </w:r>
          </w:p>
        </w:tc>
      </w:tr>
      <w:tr w:rsidR="009D2720" w:rsidRPr="009D2720" w:rsidTr="00F4114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1990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9 014 636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6 214 551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8 990 972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24 220 159</w:t>
            </w:r>
          </w:p>
        </w:tc>
      </w:tr>
      <w:tr w:rsidR="009D2720" w:rsidRPr="009D2720" w:rsidTr="00F41148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1991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8 432 174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6 071 657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8 886 276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23 390 107</w:t>
            </w:r>
          </w:p>
        </w:tc>
      </w:tr>
      <w:tr w:rsidR="009D2720" w:rsidRPr="009D2720" w:rsidTr="00F41148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1992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8 245 251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6 059 358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8 774 184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23 078 793</w:t>
            </w:r>
          </w:p>
        </w:tc>
      </w:tr>
      <w:tr w:rsidR="009D2720" w:rsidRPr="009D2720" w:rsidTr="00F41148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1993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7 923 778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6 027 974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8 879 048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22 830 800</w:t>
            </w:r>
          </w:p>
        </w:tc>
      </w:tr>
      <w:tr w:rsidR="009D2720" w:rsidRPr="009D2720" w:rsidTr="00F41148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1994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7 802 523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5 919 743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9 211 982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22 934 248</w:t>
            </w:r>
          </w:p>
        </w:tc>
      </w:tr>
      <w:tr w:rsidR="009D2720" w:rsidRPr="009D2720" w:rsidTr="00F4114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1995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7 603 841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5 963 204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9 124 879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22 691 924</w:t>
            </w:r>
          </w:p>
        </w:tc>
      </w:tr>
      <w:tr w:rsidR="009D2720" w:rsidRPr="009D2720" w:rsidTr="00F41148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1996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7 298 647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5 827 983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9 215 107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22 341 737</w:t>
            </w:r>
          </w:p>
        </w:tc>
      </w:tr>
      <w:tr w:rsidR="009D2720" w:rsidRPr="009D2720" w:rsidTr="00F4114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1997*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7 302 272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5 662 372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8 997 920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21 962 564</w:t>
            </w:r>
          </w:p>
        </w:tc>
      </w:tr>
      <w:tr w:rsidR="009D2720" w:rsidRPr="009D2720" w:rsidTr="00F41148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1998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7 081 533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5 676 946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8 913 973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21 672 452</w:t>
            </w:r>
          </w:p>
        </w:tc>
      </w:tr>
      <w:tr w:rsidR="009D2720" w:rsidRPr="009D2720" w:rsidTr="00F41148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1999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6 818 222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5 783 955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8 870 620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21 472 797</w:t>
            </w:r>
          </w:p>
        </w:tc>
      </w:tr>
      <w:tr w:rsidR="009D2720" w:rsidRPr="009D2720" w:rsidTr="00F41148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2000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6 631 769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6 044 658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8 735 067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21 411 494</w:t>
            </w:r>
          </w:p>
        </w:tc>
      </w:tr>
      <w:tr w:rsidR="009D2720" w:rsidRPr="009D2720" w:rsidTr="00F41148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2001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6 452 977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5 819 412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8 690 789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20 963 178</w:t>
            </w:r>
          </w:p>
        </w:tc>
      </w:tr>
      <w:tr w:rsidR="009D2720" w:rsidRPr="009D2720" w:rsidTr="00F41148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2002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6 236 213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5 964 151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8 606 944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20 807 308</w:t>
            </w:r>
          </w:p>
        </w:tc>
      </w:tr>
      <w:tr w:rsidR="009D2720" w:rsidRPr="009D2720" w:rsidTr="00F41148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AB7BC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2003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6 105 616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6 070 499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8 828 447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21 004 562</w:t>
            </w:r>
          </w:p>
        </w:tc>
      </w:tr>
      <w:tr w:rsidR="009D2720" w:rsidRPr="009D2720" w:rsidTr="00F41148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2004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5 965 394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6 140 128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8 584 423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20 689 945</w:t>
            </w:r>
          </w:p>
        </w:tc>
      </w:tr>
      <w:tr w:rsidR="009D2720" w:rsidRPr="009D2720" w:rsidTr="00F41148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2005</w:t>
            </w:r>
          </w:p>
        </w:tc>
        <w:tc>
          <w:tcPr>
            <w:tcW w:w="1260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5 713 065</w:t>
            </w:r>
          </w:p>
        </w:tc>
        <w:tc>
          <w:tcPr>
            <w:tcW w:w="1482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6 148 685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8 359 108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20 220 858</w:t>
            </w:r>
          </w:p>
        </w:tc>
      </w:tr>
      <w:tr w:rsidR="009D2720" w:rsidRPr="009D2720" w:rsidTr="00F411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2006</w:t>
            </w:r>
          </w:p>
        </w:tc>
        <w:tc>
          <w:tcPr>
            <w:tcW w:w="1260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5 521 922</w:t>
            </w:r>
          </w:p>
        </w:tc>
        <w:tc>
          <w:tcPr>
            <w:tcW w:w="1482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6 056 283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7 878 441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19 456 646</w:t>
            </w:r>
          </w:p>
        </w:tc>
      </w:tr>
      <w:tr w:rsidR="009D2720" w:rsidRPr="009D2720" w:rsidTr="00F4114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2007</w:t>
            </w:r>
          </w:p>
        </w:tc>
        <w:tc>
          <w:tcPr>
            <w:tcW w:w="1260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5 365 165</w:t>
            </w:r>
          </w:p>
        </w:tc>
        <w:tc>
          <w:tcPr>
            <w:tcW w:w="1482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6 092 462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7 803 835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19 261 462</w:t>
            </w:r>
          </w:p>
        </w:tc>
      </w:tr>
      <w:tr w:rsidR="009D2720" w:rsidRPr="009D2720" w:rsidTr="00F4114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2008</w:t>
            </w:r>
          </w:p>
        </w:tc>
        <w:tc>
          <w:tcPr>
            <w:tcW w:w="1260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5 191 624</w:t>
            </w:r>
          </w:p>
        </w:tc>
        <w:tc>
          <w:tcPr>
            <w:tcW w:w="1482" w:type="pct"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5 987 926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7 671 831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18 851 381</w:t>
            </w:r>
          </w:p>
        </w:tc>
      </w:tr>
      <w:tr w:rsidR="009D2720" w:rsidRPr="009D2720" w:rsidTr="00943795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D2720" w:rsidRPr="0048375E" w:rsidRDefault="009D2720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8375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2009</w:t>
            </w:r>
          </w:p>
        </w:tc>
        <w:tc>
          <w:tcPr>
            <w:tcW w:w="1260" w:type="pct"/>
            <w:noWrap/>
            <w:hideMark/>
          </w:tcPr>
          <w:p w:rsidR="009D2720" w:rsidRPr="00101D30" w:rsidRDefault="009D2720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5 012 501</w:t>
            </w:r>
          </w:p>
        </w:tc>
        <w:tc>
          <w:tcPr>
            <w:tcW w:w="1482" w:type="pct"/>
            <w:noWrap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5 739 340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D2720" w:rsidRPr="00101D30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01D30">
              <w:rPr>
                <w:rFonts w:ascii="Arial" w:hAnsi="Arial" w:cs="Arial"/>
                <w:sz w:val="22"/>
                <w:szCs w:val="22"/>
              </w:rPr>
              <w:t>7 340 172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D2720" w:rsidRPr="009C45EC" w:rsidRDefault="009D272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45EC">
              <w:rPr>
                <w:rFonts w:ascii="Arial" w:hAnsi="Arial" w:cs="Arial"/>
                <w:b/>
                <w:sz w:val="22"/>
                <w:szCs w:val="22"/>
              </w:rPr>
              <w:t>18 092 013</w:t>
            </w:r>
          </w:p>
        </w:tc>
      </w:tr>
      <w:tr w:rsidR="00943795" w:rsidRPr="009D2720" w:rsidTr="005F75E7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43795" w:rsidRPr="0048375E" w:rsidRDefault="00943795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2010</w:t>
            </w:r>
          </w:p>
        </w:tc>
        <w:tc>
          <w:tcPr>
            <w:tcW w:w="1260" w:type="pct"/>
            <w:noWrap/>
            <w:hideMark/>
          </w:tcPr>
          <w:p w:rsidR="00943795" w:rsidRPr="00101D30" w:rsidRDefault="003A708B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4 613 750</w:t>
            </w:r>
          </w:p>
        </w:tc>
        <w:tc>
          <w:tcPr>
            <w:tcW w:w="1482" w:type="pct"/>
            <w:noWrap/>
            <w:hideMark/>
          </w:tcPr>
          <w:p w:rsidR="00943795" w:rsidRPr="00101D30" w:rsidRDefault="003A708B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5 707 132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43795" w:rsidRPr="00101D30" w:rsidRDefault="00402652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6 921 559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43795" w:rsidRPr="009C45EC" w:rsidRDefault="003A708B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17 242 441</w:t>
            </w:r>
          </w:p>
        </w:tc>
        <w:bookmarkStart w:id="0" w:name="_GoBack"/>
        <w:bookmarkEnd w:id="0"/>
      </w:tr>
      <w:tr w:rsidR="005F75E7" w:rsidRPr="009D2720" w:rsidTr="007C51ED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5F75E7" w:rsidRDefault="005F75E7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2011</w:t>
            </w:r>
          </w:p>
        </w:tc>
        <w:tc>
          <w:tcPr>
            <w:tcW w:w="1260" w:type="pct"/>
            <w:noWrap/>
            <w:hideMark/>
          </w:tcPr>
          <w:p w:rsidR="005F75E7" w:rsidRDefault="00834977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4 547 777</w:t>
            </w:r>
          </w:p>
        </w:tc>
        <w:tc>
          <w:tcPr>
            <w:tcW w:w="1482" w:type="pct"/>
            <w:noWrap/>
            <w:hideMark/>
          </w:tcPr>
          <w:p w:rsidR="005F75E7" w:rsidRDefault="00834977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5 497 7</w:t>
            </w:r>
            <w:r w:rsidR="00D4318D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5F75E7" w:rsidRDefault="00834977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6 768 367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5F75E7" w:rsidRDefault="00D4318D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16 813 902</w:t>
            </w:r>
          </w:p>
        </w:tc>
      </w:tr>
      <w:tr w:rsidR="007C51ED" w:rsidRPr="009D2720" w:rsidTr="00F17A04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7C51ED" w:rsidRDefault="007C51ED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2012</w:t>
            </w:r>
          </w:p>
        </w:tc>
        <w:tc>
          <w:tcPr>
            <w:tcW w:w="1260" w:type="pct"/>
            <w:noWrap/>
            <w:hideMark/>
          </w:tcPr>
          <w:p w:rsidR="007C51ED" w:rsidRDefault="00D70C5A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4 468 900</w:t>
            </w:r>
          </w:p>
        </w:tc>
        <w:tc>
          <w:tcPr>
            <w:tcW w:w="1482" w:type="pct"/>
            <w:noWrap/>
            <w:hideMark/>
          </w:tcPr>
          <w:p w:rsidR="007C51ED" w:rsidRDefault="00D70C5A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5 566 553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7C51ED" w:rsidRDefault="00D70C5A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6 333 637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7C51ED" w:rsidRDefault="00D70C5A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16 369 090</w:t>
            </w:r>
          </w:p>
        </w:tc>
      </w:tr>
      <w:tr w:rsidR="00F17A04" w:rsidRPr="009D2720" w:rsidTr="00945230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F17A04" w:rsidRDefault="00E87E2A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2013</w:t>
            </w:r>
          </w:p>
        </w:tc>
        <w:tc>
          <w:tcPr>
            <w:tcW w:w="1260" w:type="pct"/>
            <w:noWrap/>
            <w:hideMark/>
          </w:tcPr>
          <w:p w:rsidR="00F17A04" w:rsidRDefault="00232A0C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4 320 546</w:t>
            </w:r>
          </w:p>
        </w:tc>
        <w:tc>
          <w:tcPr>
            <w:tcW w:w="1482" w:type="pct"/>
            <w:noWrap/>
            <w:hideMark/>
          </w:tcPr>
          <w:p w:rsidR="00F17A04" w:rsidRDefault="004836D6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5 310 839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F17A04" w:rsidRDefault="00232A0C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5 952 170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F17A04" w:rsidRDefault="003B4E71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15 583 555</w:t>
            </w:r>
          </w:p>
        </w:tc>
      </w:tr>
      <w:tr w:rsidR="00945230" w:rsidRPr="009D2720" w:rsidTr="001A3D6F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  <w:hideMark/>
          </w:tcPr>
          <w:p w:rsidR="00945230" w:rsidRDefault="00A71A01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2014</w:t>
            </w:r>
          </w:p>
        </w:tc>
        <w:tc>
          <w:tcPr>
            <w:tcW w:w="1260" w:type="pct"/>
            <w:noWrap/>
            <w:hideMark/>
          </w:tcPr>
          <w:p w:rsidR="00945230" w:rsidRDefault="002B6C92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4 278 947</w:t>
            </w:r>
          </w:p>
        </w:tc>
        <w:tc>
          <w:tcPr>
            <w:tcW w:w="1482" w:type="pct"/>
            <w:noWrap/>
            <w:hideMark/>
          </w:tcPr>
          <w:p w:rsidR="00945230" w:rsidRDefault="002B6C92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5 306 811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  <w:hideMark/>
          </w:tcPr>
          <w:p w:rsidR="00945230" w:rsidRDefault="002B6C92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5 845 503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  <w:hideMark/>
          </w:tcPr>
          <w:p w:rsidR="00945230" w:rsidRDefault="003A2FAB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15 431 261</w:t>
            </w:r>
          </w:p>
        </w:tc>
      </w:tr>
      <w:tr w:rsidR="001A3D6F" w:rsidRPr="009D2720" w:rsidTr="000D763D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</w:tcPr>
          <w:p w:rsidR="001A3D6F" w:rsidRDefault="001A3D6F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2015</w:t>
            </w:r>
          </w:p>
        </w:tc>
        <w:tc>
          <w:tcPr>
            <w:tcW w:w="1260" w:type="pct"/>
            <w:noWrap/>
          </w:tcPr>
          <w:p w:rsidR="001A3D6F" w:rsidRDefault="00BC2E96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4 203 930</w:t>
            </w:r>
          </w:p>
        </w:tc>
        <w:tc>
          <w:tcPr>
            <w:tcW w:w="1482" w:type="pct"/>
            <w:noWrap/>
          </w:tcPr>
          <w:p w:rsidR="001A3D6F" w:rsidRDefault="00BC2E96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5 406 113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</w:tcPr>
          <w:p w:rsidR="001A3D6F" w:rsidRDefault="00BC2E96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5 812 644</w:t>
            </w:r>
          </w:p>
        </w:tc>
        <w:tc>
          <w:tcPr>
            <w:tcW w:w="967" w:type="pct"/>
            <w:tcBorders>
              <w:left w:val="single" w:sz="12" w:space="0" w:color="000000"/>
            </w:tcBorders>
            <w:noWrap/>
          </w:tcPr>
          <w:p w:rsidR="001A3D6F" w:rsidRDefault="00BC2E96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15 422 687</w:t>
            </w:r>
          </w:p>
        </w:tc>
      </w:tr>
      <w:tr w:rsidR="000D763D" w:rsidRPr="009D2720" w:rsidTr="000D76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noWrap/>
          </w:tcPr>
          <w:p w:rsidR="000D763D" w:rsidRDefault="000D763D" w:rsidP="009D27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2016</w:t>
            </w:r>
          </w:p>
        </w:tc>
        <w:tc>
          <w:tcPr>
            <w:tcW w:w="1260" w:type="pct"/>
            <w:noWrap/>
          </w:tcPr>
          <w:p w:rsidR="000D763D" w:rsidRDefault="004A73D2" w:rsidP="00AB7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3 990 868</w:t>
            </w:r>
          </w:p>
        </w:tc>
        <w:tc>
          <w:tcPr>
            <w:tcW w:w="1482" w:type="pct"/>
            <w:noWrap/>
          </w:tcPr>
          <w:p w:rsidR="000D763D" w:rsidRDefault="004A73D2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5 323 234</w:t>
            </w:r>
          </w:p>
        </w:tc>
        <w:tc>
          <w:tcPr>
            <w:tcW w:w="1012" w:type="pct"/>
            <w:tcBorders>
              <w:right w:val="single" w:sz="12" w:space="0" w:color="000000"/>
            </w:tcBorders>
            <w:noWrap/>
          </w:tcPr>
          <w:p w:rsidR="000D763D" w:rsidRDefault="004A73D2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5 441 107</w:t>
            </w:r>
          </w:p>
        </w:tc>
        <w:tc>
          <w:tcPr>
            <w:tcW w:w="967" w:type="pct"/>
            <w:tcBorders>
              <w:left w:val="single" w:sz="12" w:space="0" w:color="000000"/>
              <w:bottom w:val="single" w:sz="12" w:space="0" w:color="000000"/>
            </w:tcBorders>
            <w:noWrap/>
          </w:tcPr>
          <w:p w:rsidR="000D763D" w:rsidRDefault="005F0630" w:rsidP="009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14 755 209</w:t>
            </w:r>
          </w:p>
        </w:tc>
      </w:tr>
    </w:tbl>
    <w:p w:rsidR="00AB2C10" w:rsidRPr="00AB2C10" w:rsidRDefault="00AB2C10" w:rsidP="007C51E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Pr="00AB2C10">
        <w:rPr>
          <w:rFonts w:ascii="Arial" w:hAnsi="Arial" w:cs="Arial"/>
          <w:sz w:val="20"/>
        </w:rPr>
        <w:t>1997 infördes en ny kategoriindelning av temagudstjänster. De kan f</w:t>
      </w:r>
      <w:r>
        <w:rPr>
          <w:rFonts w:ascii="Arial" w:hAnsi="Arial" w:cs="Arial"/>
          <w:sz w:val="20"/>
        </w:rPr>
        <w:t>rån och med</w:t>
      </w:r>
      <w:r w:rsidRPr="00AB2C10">
        <w:rPr>
          <w:rFonts w:ascii="Arial" w:hAnsi="Arial" w:cs="Arial"/>
          <w:sz w:val="20"/>
        </w:rPr>
        <w:t xml:space="preserve"> detta år räknas både som huvudgudstjänster och "andra" gudstjänster.</w:t>
      </w:r>
    </w:p>
    <w:sectPr w:rsidR="00AB2C10" w:rsidRPr="00AB2C10" w:rsidSect="00F521B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94" w:rsidRDefault="00DE2894" w:rsidP="00AE68AE">
      <w:r>
        <w:separator/>
      </w:r>
    </w:p>
  </w:endnote>
  <w:endnote w:type="continuationSeparator" w:id="0">
    <w:p w:rsidR="00DE2894" w:rsidRDefault="00DE2894" w:rsidP="00A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56938"/>
      <w:docPartObj>
        <w:docPartGallery w:val="Page Numbers (Bottom of Page)"/>
        <w:docPartUnique/>
      </w:docPartObj>
    </w:sdtPr>
    <w:sdtEndPr/>
    <w:sdtContent>
      <w:p w:rsidR="00AE68AE" w:rsidRDefault="004C5A39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8AE" w:rsidRDefault="00AE68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94" w:rsidRDefault="00DE2894" w:rsidP="00AE68AE">
      <w:r>
        <w:separator/>
      </w:r>
    </w:p>
  </w:footnote>
  <w:footnote w:type="continuationSeparator" w:id="0">
    <w:p w:rsidR="00DE2894" w:rsidRDefault="00DE2894" w:rsidP="00AE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D92"/>
    <w:rsid w:val="00025866"/>
    <w:rsid w:val="00041D00"/>
    <w:rsid w:val="00054323"/>
    <w:rsid w:val="000D763D"/>
    <w:rsid w:val="00101D30"/>
    <w:rsid w:val="00106FAB"/>
    <w:rsid w:val="001A3D6F"/>
    <w:rsid w:val="001C4C8A"/>
    <w:rsid w:val="001D164B"/>
    <w:rsid w:val="00232A0C"/>
    <w:rsid w:val="002B6C92"/>
    <w:rsid w:val="002C1E35"/>
    <w:rsid w:val="003376B2"/>
    <w:rsid w:val="0034392E"/>
    <w:rsid w:val="003439E2"/>
    <w:rsid w:val="00367674"/>
    <w:rsid w:val="003A0012"/>
    <w:rsid w:val="003A2FAB"/>
    <w:rsid w:val="003A708B"/>
    <w:rsid w:val="003B4E71"/>
    <w:rsid w:val="003C1132"/>
    <w:rsid w:val="003C1FDD"/>
    <w:rsid w:val="003D67B5"/>
    <w:rsid w:val="00402652"/>
    <w:rsid w:val="00411F5C"/>
    <w:rsid w:val="00470357"/>
    <w:rsid w:val="0047141E"/>
    <w:rsid w:val="0047474E"/>
    <w:rsid w:val="00475EF1"/>
    <w:rsid w:val="004836D6"/>
    <w:rsid w:val="0048375E"/>
    <w:rsid w:val="004A73D2"/>
    <w:rsid w:val="004C480F"/>
    <w:rsid w:val="004C5A39"/>
    <w:rsid w:val="004D03E3"/>
    <w:rsid w:val="00536E2F"/>
    <w:rsid w:val="00550D92"/>
    <w:rsid w:val="005937C1"/>
    <w:rsid w:val="005C69CD"/>
    <w:rsid w:val="005E7FDD"/>
    <w:rsid w:val="005F0630"/>
    <w:rsid w:val="005F75E7"/>
    <w:rsid w:val="006530A5"/>
    <w:rsid w:val="00664001"/>
    <w:rsid w:val="006B5979"/>
    <w:rsid w:val="006B68AD"/>
    <w:rsid w:val="006D1A0C"/>
    <w:rsid w:val="006D2549"/>
    <w:rsid w:val="00720822"/>
    <w:rsid w:val="007318DC"/>
    <w:rsid w:val="007C51ED"/>
    <w:rsid w:val="0080456E"/>
    <w:rsid w:val="00805541"/>
    <w:rsid w:val="00834977"/>
    <w:rsid w:val="008640E5"/>
    <w:rsid w:val="008714BD"/>
    <w:rsid w:val="00885D70"/>
    <w:rsid w:val="008D23AA"/>
    <w:rsid w:val="008D35C0"/>
    <w:rsid w:val="00943795"/>
    <w:rsid w:val="00945230"/>
    <w:rsid w:val="00946B38"/>
    <w:rsid w:val="00955AB9"/>
    <w:rsid w:val="009C0A8C"/>
    <w:rsid w:val="009C45EC"/>
    <w:rsid w:val="009D2720"/>
    <w:rsid w:val="009F3F4B"/>
    <w:rsid w:val="00A22F35"/>
    <w:rsid w:val="00A42005"/>
    <w:rsid w:val="00A70C8F"/>
    <w:rsid w:val="00A71A01"/>
    <w:rsid w:val="00A74120"/>
    <w:rsid w:val="00AA38DD"/>
    <w:rsid w:val="00AA61F2"/>
    <w:rsid w:val="00AB2C10"/>
    <w:rsid w:val="00AB7BC6"/>
    <w:rsid w:val="00AC01E2"/>
    <w:rsid w:val="00AE68AE"/>
    <w:rsid w:val="00B72336"/>
    <w:rsid w:val="00B723BA"/>
    <w:rsid w:val="00BA3A88"/>
    <w:rsid w:val="00BA61F9"/>
    <w:rsid w:val="00BC2E96"/>
    <w:rsid w:val="00BD3E07"/>
    <w:rsid w:val="00BE4F1B"/>
    <w:rsid w:val="00C057BE"/>
    <w:rsid w:val="00C238A4"/>
    <w:rsid w:val="00CA010E"/>
    <w:rsid w:val="00CD42A9"/>
    <w:rsid w:val="00CF630B"/>
    <w:rsid w:val="00D10CCA"/>
    <w:rsid w:val="00D4318D"/>
    <w:rsid w:val="00D525D2"/>
    <w:rsid w:val="00D70C5A"/>
    <w:rsid w:val="00D83186"/>
    <w:rsid w:val="00D84A51"/>
    <w:rsid w:val="00DA1AA1"/>
    <w:rsid w:val="00DE2894"/>
    <w:rsid w:val="00E218CB"/>
    <w:rsid w:val="00E50CFD"/>
    <w:rsid w:val="00E85C71"/>
    <w:rsid w:val="00E87E2A"/>
    <w:rsid w:val="00EA2085"/>
    <w:rsid w:val="00F05BC5"/>
    <w:rsid w:val="00F07002"/>
    <w:rsid w:val="00F17A04"/>
    <w:rsid w:val="00F41148"/>
    <w:rsid w:val="00F521BC"/>
    <w:rsid w:val="00F6508F"/>
    <w:rsid w:val="00F708B4"/>
    <w:rsid w:val="00F945CB"/>
    <w:rsid w:val="00FB1442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2AC252-58F1-44D8-9FB6-D78AFCC7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50D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85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iskrettabell1">
    <w:name w:val="Table Subtle 1"/>
    <w:basedOn w:val="Normaltabell"/>
    <w:rsid w:val="00885D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85D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885D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huvud">
    <w:name w:val="header"/>
    <w:basedOn w:val="Normal"/>
    <w:link w:val="SidhuvudChar"/>
    <w:rsid w:val="00AE68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E68AE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AE68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68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B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CF01-2E7F-45A4-874B-236BE24A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948C537A.dotm</Template>
  <TotalTime>75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Brandberg</dc:creator>
  <cp:keywords/>
  <dc:description/>
  <cp:lastModifiedBy>Peter Brandberg</cp:lastModifiedBy>
  <cp:revision>58</cp:revision>
  <dcterms:created xsi:type="dcterms:W3CDTF">2010-05-26T12:32:00Z</dcterms:created>
  <dcterms:modified xsi:type="dcterms:W3CDTF">2017-06-02T07:09:00Z</dcterms:modified>
</cp:coreProperties>
</file>