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501CCD">
      <w:pPr>
        <w:rPr>
          <w:b/>
          <w:sz w:val="24"/>
          <w:szCs w:val="24"/>
        </w:rPr>
      </w:pPr>
      <w:r>
        <w:rPr>
          <w:b/>
          <w:sz w:val="24"/>
          <w:szCs w:val="24"/>
        </w:rPr>
        <w:t>Predikan 2 Söndagen i påsktiden 2020</w:t>
      </w:r>
    </w:p>
    <w:p w:rsidR="00501CCD" w:rsidRPr="00501CCD" w:rsidRDefault="00501CCD">
      <w:pPr>
        <w:rPr>
          <w:sz w:val="24"/>
          <w:szCs w:val="24"/>
        </w:rPr>
      </w:pPr>
      <w:r>
        <w:rPr>
          <w:sz w:val="24"/>
          <w:szCs w:val="24"/>
        </w:rPr>
        <w:t>sak.8:6-8,1 Pet.1:3-9,Joh.20:24-31</w:t>
      </w:r>
    </w:p>
    <w:p w:rsidR="00501CCD" w:rsidRDefault="00501CCD">
      <w:pPr>
        <w:rPr>
          <w:b/>
          <w:sz w:val="24"/>
          <w:szCs w:val="24"/>
        </w:rPr>
      </w:pPr>
    </w:p>
    <w:p w:rsidR="00501CCD" w:rsidRDefault="00501CCD">
      <w:pPr>
        <w:rPr>
          <w:b/>
          <w:sz w:val="24"/>
          <w:szCs w:val="24"/>
        </w:rPr>
      </w:pPr>
      <w:r>
        <w:rPr>
          <w:b/>
          <w:sz w:val="24"/>
          <w:szCs w:val="24"/>
        </w:rPr>
        <w:t>Tro och tvivel</w:t>
      </w:r>
    </w:p>
    <w:p w:rsidR="00501CCD" w:rsidRDefault="00501CCD">
      <w:pPr>
        <w:rPr>
          <w:sz w:val="24"/>
          <w:szCs w:val="24"/>
        </w:rPr>
      </w:pPr>
      <w:r>
        <w:rPr>
          <w:sz w:val="24"/>
          <w:szCs w:val="24"/>
        </w:rPr>
        <w:t>Jesus har uppstått från de döda! Halleluja!</w:t>
      </w:r>
    </w:p>
    <w:p w:rsidR="00501CCD" w:rsidRDefault="00501CCD">
      <w:pPr>
        <w:rPr>
          <w:sz w:val="24"/>
          <w:szCs w:val="24"/>
        </w:rPr>
      </w:pPr>
      <w:r>
        <w:rPr>
          <w:sz w:val="24"/>
          <w:szCs w:val="24"/>
        </w:rPr>
        <w:t xml:space="preserve">Hela världen borde jubla och tacka Gud för att han har besegrat ondskan och döden. Men det är ändå någonting som skaver, redan från början. För, kan man verkligen tro på det här? Är det verkligen sant att en människa som bevisligen var död och begraven, liggande i en klippgrav, stel och kall, kan bli levande igen? </w:t>
      </w:r>
    </w:p>
    <w:p w:rsidR="00501CCD" w:rsidRDefault="00501CCD">
      <w:pPr>
        <w:rPr>
          <w:sz w:val="24"/>
          <w:szCs w:val="24"/>
        </w:rPr>
      </w:pPr>
      <w:r>
        <w:rPr>
          <w:sz w:val="24"/>
          <w:szCs w:val="24"/>
        </w:rPr>
        <w:t xml:space="preserve">För det var ju så att de första vittnena till Jesu uppståndelse, först inte kunde tro på det. När Maria från </w:t>
      </w:r>
      <w:proofErr w:type="spellStart"/>
      <w:r>
        <w:rPr>
          <w:sz w:val="24"/>
          <w:szCs w:val="24"/>
        </w:rPr>
        <w:t>Magdala</w:t>
      </w:r>
      <w:proofErr w:type="spellEnd"/>
      <w:r>
        <w:rPr>
          <w:sz w:val="24"/>
          <w:szCs w:val="24"/>
        </w:rPr>
        <w:t xml:space="preserve"> kommer springande från graven till de elva apostlarna, som sitter instängda någonstans i Jerusalem, och berättar för dem att hon till och med mött Jesus levande utanför graven, så tycker de att hon yrar och pratar i nattmössan. Det som hände på påskdagens morgon kommer helt oförberett. Ingen av dem hade väntat sig detta. Man kan tycka att det är märkligt; de hade ju ändå sett åtminstone tre människor bli uppväckta från de döda av Jesus själv; änkans son i </w:t>
      </w:r>
      <w:proofErr w:type="spellStart"/>
      <w:r>
        <w:rPr>
          <w:sz w:val="24"/>
          <w:szCs w:val="24"/>
        </w:rPr>
        <w:t>Nain</w:t>
      </w:r>
      <w:proofErr w:type="spellEnd"/>
      <w:r>
        <w:rPr>
          <w:sz w:val="24"/>
          <w:szCs w:val="24"/>
        </w:rPr>
        <w:t xml:space="preserve">, </w:t>
      </w:r>
      <w:proofErr w:type="spellStart"/>
      <w:r>
        <w:rPr>
          <w:sz w:val="24"/>
          <w:szCs w:val="24"/>
        </w:rPr>
        <w:t>Jairos</w:t>
      </w:r>
      <w:proofErr w:type="spellEnd"/>
      <w:r>
        <w:rPr>
          <w:sz w:val="24"/>
          <w:szCs w:val="24"/>
        </w:rPr>
        <w:t xml:space="preserve"> dotter och vännen Lasarus i Betania. Varför </w:t>
      </w:r>
      <w:r w:rsidR="00F8617D">
        <w:rPr>
          <w:sz w:val="24"/>
          <w:szCs w:val="24"/>
        </w:rPr>
        <w:t>verkade det så omöjligt att Jesus kunde uppstå från de döda då?</w:t>
      </w:r>
    </w:p>
    <w:p w:rsidR="00F8617D" w:rsidRDefault="00F8617D">
      <w:pPr>
        <w:rPr>
          <w:sz w:val="24"/>
          <w:szCs w:val="24"/>
        </w:rPr>
      </w:pPr>
      <w:r>
        <w:rPr>
          <w:sz w:val="24"/>
          <w:szCs w:val="24"/>
        </w:rPr>
        <w:t>Kanske berodde det på hur han hade dött. Han dog ju som en brottsling, dömd och förkastad av folkets religiösa ledare. Kanske hade de ändå misstagit sig på vem han var. Kanske hade de rätt som sa, att alla hans underverk bara var Djävulens verk och att han hade lurat dem alla. Det är inte konstigt att de började tvivla. Alla deras drömmar hade ju gått upp i rök tillsammans med honom. Allt vad</w:t>
      </w:r>
    </w:p>
    <w:p w:rsidR="00F8617D" w:rsidRDefault="00F8617D" w:rsidP="00F8617D">
      <w:pPr>
        <w:ind w:left="567"/>
        <w:rPr>
          <w:sz w:val="24"/>
          <w:szCs w:val="24"/>
        </w:rPr>
      </w:pPr>
      <w:r>
        <w:rPr>
          <w:sz w:val="24"/>
          <w:szCs w:val="24"/>
        </w:rPr>
        <w:t>de hade hoppats på låg i spillror. Ingen av dem hade ännu fattat varför han måste lida och dö. De ville helt enkelt inte tro att detta var meningen, att det måste gå så här. Liksom många andra hade de ju hoppats att han skulle övertyga sina fiender, att de skulle erkänna att han var Guds utvalde Messias. Att han skulle dö som en simpel hädare och misslyckad profet, han som hade bevisat på så många sätt att han verkligen hade Guds skaparmakt i sina händer, det gick helt enkelt inte att ta in. Det stämde inte det. Det var fel. Trots att Jesus hade förberett dem på att det skulle gå just så här. Han skulle bli dömd och han skulle dö. Och det verkar också som han hade sagt att han skulle uppstå.</w:t>
      </w:r>
    </w:p>
    <w:p w:rsidR="00994B1A" w:rsidRDefault="00F8617D" w:rsidP="00994B1A">
      <w:pPr>
        <w:ind w:left="567"/>
        <w:rPr>
          <w:sz w:val="24"/>
          <w:szCs w:val="24"/>
        </w:rPr>
      </w:pPr>
      <w:r>
        <w:rPr>
          <w:sz w:val="24"/>
          <w:szCs w:val="24"/>
        </w:rPr>
        <w:t>Nu har han redan visat sig för flera av dem, ja faktiskt för alla apostlarna utom Tomas, och det ’är hans tvivel s</w:t>
      </w:r>
      <w:r w:rsidR="00994B1A">
        <w:rPr>
          <w:sz w:val="24"/>
          <w:szCs w:val="24"/>
        </w:rPr>
        <w:t>om vi möter i evangeliet idag. D</w:t>
      </w:r>
      <w:r>
        <w:rPr>
          <w:sz w:val="24"/>
          <w:szCs w:val="24"/>
        </w:rPr>
        <w:t>et är lätt att förstå att Tomas tvivlade. Det hade de ju alla gjort, innan de fick se honom med egna ögon. Ja till och med när de såg honom första gången efter uppståndelsen så tvivlade</w:t>
      </w:r>
      <w:r w:rsidR="00994B1A">
        <w:rPr>
          <w:sz w:val="24"/>
          <w:szCs w:val="24"/>
        </w:rPr>
        <w:t xml:space="preserve"> de</w:t>
      </w:r>
      <w:r>
        <w:rPr>
          <w:sz w:val="24"/>
          <w:szCs w:val="24"/>
        </w:rPr>
        <w:t>, berättar Lukas. De trodde att de såg en ande. Men han äter inför</w:t>
      </w:r>
      <w:r w:rsidR="00994B1A">
        <w:rPr>
          <w:sz w:val="24"/>
          <w:szCs w:val="24"/>
        </w:rPr>
        <w:t xml:space="preserve"> deras ögon och då kan de börja</w:t>
      </w:r>
      <w:r>
        <w:rPr>
          <w:sz w:val="24"/>
          <w:szCs w:val="24"/>
        </w:rPr>
        <w:t xml:space="preserve"> tro att det verkligen är Jesus som</w:t>
      </w:r>
      <w:r w:rsidR="00994B1A">
        <w:rPr>
          <w:sz w:val="24"/>
          <w:szCs w:val="24"/>
        </w:rPr>
        <w:t xml:space="preserve"> står livs levande i rummet där de sitter.</w:t>
      </w:r>
    </w:p>
    <w:p w:rsidR="00994B1A" w:rsidRDefault="00994B1A" w:rsidP="00994B1A">
      <w:pPr>
        <w:ind w:left="567"/>
        <w:rPr>
          <w:sz w:val="24"/>
          <w:szCs w:val="24"/>
        </w:rPr>
      </w:pPr>
      <w:r>
        <w:rPr>
          <w:sz w:val="24"/>
          <w:szCs w:val="24"/>
        </w:rPr>
        <w:t>Men Tomas tvivlar alltså fortfarande. Det hade nog både du och jag gjort. För hur ska man kunna tro på något som man inte själv har sett och upplevat? Många människor menar ju att de inte kan tro på Gud därför att de inte har sett någon Gud. Kanske Gud bara är en fantasi, en önskedröm som vi människor har hittat på? Kanske Gud bara är en himmelsk</w:t>
      </w:r>
    </w:p>
    <w:p w:rsidR="00994B1A" w:rsidRDefault="00994B1A" w:rsidP="00994B1A">
      <w:pPr>
        <w:ind w:left="567"/>
        <w:rPr>
          <w:sz w:val="24"/>
          <w:szCs w:val="24"/>
        </w:rPr>
      </w:pPr>
    </w:p>
    <w:p w:rsidR="00994B1A" w:rsidRDefault="00994B1A" w:rsidP="00994B1A">
      <w:pPr>
        <w:ind w:left="567"/>
        <w:rPr>
          <w:sz w:val="24"/>
          <w:szCs w:val="24"/>
        </w:rPr>
      </w:pPr>
    </w:p>
    <w:p w:rsidR="00994B1A" w:rsidRDefault="00994B1A" w:rsidP="00994B1A">
      <w:pPr>
        <w:rPr>
          <w:sz w:val="24"/>
          <w:szCs w:val="24"/>
        </w:rPr>
      </w:pPr>
      <w:r>
        <w:rPr>
          <w:sz w:val="24"/>
          <w:szCs w:val="24"/>
        </w:rPr>
        <w:t>projektion av allt som vi är rädda för, eller av det som vi så gärna skulle vilja tro; liv efter döden, rättvisa för alla plågade och oskyldigt dömda, hjälp när vi är olyckliga, sjuka eller rädda, en annan värld än den vi lever i?</w:t>
      </w:r>
    </w:p>
    <w:p w:rsidR="00994B1A" w:rsidRDefault="00994B1A" w:rsidP="00994B1A">
      <w:pPr>
        <w:rPr>
          <w:sz w:val="24"/>
          <w:szCs w:val="24"/>
        </w:rPr>
      </w:pPr>
      <w:r>
        <w:rPr>
          <w:sz w:val="24"/>
          <w:szCs w:val="24"/>
        </w:rPr>
        <w:t>Och faktum är ju att Jesus väckte liv i alla dessa drömmar. Han visade i ord och handling att en annan värld är möjligt, en värld utan lidande och död, en värld där kärlek och förlåtelse besegrar hat och hämnd, en värld där alla kan känna sig älskade och förstådda och ingen lämnas ensam och utanför.</w:t>
      </w:r>
    </w:p>
    <w:p w:rsidR="00994B1A" w:rsidRDefault="00994B1A" w:rsidP="00994B1A">
      <w:pPr>
        <w:rPr>
          <w:sz w:val="24"/>
          <w:szCs w:val="24"/>
        </w:rPr>
      </w:pPr>
      <w:r>
        <w:rPr>
          <w:sz w:val="24"/>
          <w:szCs w:val="24"/>
        </w:rPr>
        <w:t xml:space="preserve">Men på ett sätt dog ju drömmen med hans död på korset. </w:t>
      </w:r>
      <w:r w:rsidR="00977A34">
        <w:rPr>
          <w:sz w:val="24"/>
          <w:szCs w:val="24"/>
        </w:rPr>
        <w:t>Om det vore så att hans död skulle vara</w:t>
      </w:r>
      <w:r>
        <w:rPr>
          <w:sz w:val="24"/>
          <w:szCs w:val="24"/>
        </w:rPr>
        <w:t xml:space="preserve"> det sista som kan sägas om honom, som i ett historiskt </w:t>
      </w:r>
      <w:r w:rsidR="00977A34">
        <w:rPr>
          <w:sz w:val="24"/>
          <w:szCs w:val="24"/>
        </w:rPr>
        <w:t>TV-program under påsken på SVT, så är det ju ändå inte mycket att tro på. En misslyckat judisk profet som dog på ett kors</w:t>
      </w:r>
      <w:r>
        <w:rPr>
          <w:sz w:val="24"/>
          <w:szCs w:val="24"/>
        </w:rPr>
        <w:t xml:space="preserve"> </w:t>
      </w:r>
      <w:r w:rsidR="00977A34">
        <w:rPr>
          <w:sz w:val="24"/>
          <w:szCs w:val="24"/>
        </w:rPr>
        <w:t>grundar ingen världsreligion, som man tycktes vilja påstå.</w:t>
      </w:r>
    </w:p>
    <w:p w:rsidR="00977A34" w:rsidRDefault="00977A34" w:rsidP="00994B1A">
      <w:pPr>
        <w:rPr>
          <w:sz w:val="24"/>
          <w:szCs w:val="24"/>
        </w:rPr>
      </w:pPr>
      <w:r>
        <w:rPr>
          <w:sz w:val="24"/>
          <w:szCs w:val="24"/>
        </w:rPr>
        <w:t>Det är omöjligt. Man kan inte bygga en kristen kyrka bara på drömmar. Och evangelierna berättar tydligt och utförligt att det inte är drömmar vi bygger vår tro på. Uppståndelsen är inte drömsyner eller lärjungarnas förhoppningar som gör att de tror på en inbillad uppståndelse. De tror därför att de ser och hör, och till och med får röra vid den uppståndne Jesus. Det är väl därför som historien om Tomas tvivel har hamnat i Johannesevangeliet. Han ville ju se spikhålen i hans handleder och känna med handen på hans sida, där soldaten stack upp sin lans på långfredagen, för att konstatera att han verkligen var död. Tomas</w:t>
      </w:r>
      <w:r w:rsidR="00B23C59">
        <w:rPr>
          <w:sz w:val="24"/>
          <w:szCs w:val="24"/>
        </w:rPr>
        <w:t xml:space="preserve"> ville ha bevis, konkreta bevis på att det verkligen var samme Jesus som hade dött på korset som nu hade uppstått.</w:t>
      </w:r>
    </w:p>
    <w:p w:rsidR="00B23C59" w:rsidRDefault="00B23C59" w:rsidP="00B23C59">
      <w:pPr>
        <w:ind w:left="567"/>
        <w:rPr>
          <w:sz w:val="24"/>
          <w:szCs w:val="24"/>
        </w:rPr>
      </w:pPr>
      <w:r>
        <w:rPr>
          <w:sz w:val="24"/>
          <w:szCs w:val="24"/>
        </w:rPr>
        <w:t>Vi ska vara tacksamma för denne Tomas, som för evigt har blivit förknippad med tvivel.. Men han är en verklighetsmänniska, precis som de flesta av oss. Han går inte på vad som helst, han tror inte bara på vad andra har berättat utan han vill  se och undersöka själv. &gt;På sätt och vis är han en modern människa, en kritiskt tänkande och självständig person. Han har en vetenskaplig inställning till livet.</w:t>
      </w:r>
    </w:p>
    <w:p w:rsidR="00B23C59" w:rsidRDefault="00B23C59" w:rsidP="00B23C59">
      <w:pPr>
        <w:ind w:left="567"/>
        <w:rPr>
          <w:i/>
          <w:sz w:val="24"/>
          <w:szCs w:val="24"/>
        </w:rPr>
      </w:pPr>
      <w:r>
        <w:rPr>
          <w:sz w:val="24"/>
          <w:szCs w:val="24"/>
        </w:rPr>
        <w:t>Och när han väl har konstaterat att detta är Jesus, den Jesus han hade följt under flera års tid, då kommer bekännelsen;</w:t>
      </w:r>
      <w:r>
        <w:rPr>
          <w:sz w:val="24"/>
          <w:szCs w:val="24"/>
        </w:rPr>
        <w:br/>
      </w:r>
      <w:r>
        <w:rPr>
          <w:i/>
          <w:sz w:val="24"/>
          <w:szCs w:val="24"/>
        </w:rPr>
        <w:t>” Min Herr och mig Gud ! ”</w:t>
      </w:r>
    </w:p>
    <w:p w:rsidR="00B23C59" w:rsidRDefault="00B23C59" w:rsidP="00B23C59">
      <w:pPr>
        <w:ind w:left="567"/>
        <w:rPr>
          <w:sz w:val="24"/>
          <w:szCs w:val="24"/>
        </w:rPr>
      </w:pPr>
      <w:r>
        <w:rPr>
          <w:sz w:val="24"/>
          <w:szCs w:val="24"/>
        </w:rPr>
        <w:t>Jesu svar är riktade till oss och till alla som kommer efter de första vittnena. Ingen av oss har sett honom, vi har inte sett hans under eller hört hans undervisning, vi har inte sett honom vare sig på korset, eller som död och uppstånden.</w:t>
      </w:r>
    </w:p>
    <w:p w:rsidR="007C0234" w:rsidRDefault="00B23C59" w:rsidP="00B23C59">
      <w:pPr>
        <w:ind w:left="567"/>
        <w:rPr>
          <w:sz w:val="24"/>
          <w:szCs w:val="24"/>
        </w:rPr>
      </w:pPr>
      <w:r>
        <w:rPr>
          <w:sz w:val="24"/>
          <w:szCs w:val="24"/>
        </w:rPr>
        <w:t>Hur ska vi kunna tro då? Svaret är att vi har evangelierna som bygger på ögonvittnenas berättelser, deras tvivel och deras spirande tro. De tvivlade som vi, men de blev övertygade inte av önskedrömmar eller hallucinationer, utan av fakta och bevis. De kunde inte gärna tvivla på det de såg, hörde och kunde ta på. Ibland har man sagt att om Jesus</w:t>
      </w:r>
      <w:r w:rsidR="007C0234">
        <w:rPr>
          <w:sz w:val="24"/>
          <w:szCs w:val="24"/>
        </w:rPr>
        <w:t xml:space="preserve"> efter sin uppståndelse</w:t>
      </w:r>
      <w:r>
        <w:rPr>
          <w:sz w:val="24"/>
          <w:szCs w:val="24"/>
        </w:rPr>
        <w:t xml:space="preserve"> hade visat sig för alla, också </w:t>
      </w:r>
      <w:r w:rsidR="007C0234">
        <w:rPr>
          <w:sz w:val="24"/>
          <w:szCs w:val="24"/>
        </w:rPr>
        <w:t>för sina fiender, så skulle alla ha trott. Om Jesus hade vetat att det skulle bli så skulle han naturligtvis ha visat sig för alla. Men han visste att den som inte trodde på honom under hans verksamhet skulle inte heller tro om han uppstod från de döda. För till slut handlar ju tro och tvivel på om jag är öppen för Gud och för vad han gör i mitt liv och i världen. Om jag har bestämt mig</w:t>
      </w:r>
    </w:p>
    <w:p w:rsidR="00B23C59" w:rsidRDefault="007C0234" w:rsidP="007C0234">
      <w:pPr>
        <w:rPr>
          <w:sz w:val="24"/>
          <w:szCs w:val="24"/>
        </w:rPr>
      </w:pPr>
      <w:r>
        <w:rPr>
          <w:sz w:val="24"/>
          <w:szCs w:val="24"/>
        </w:rPr>
        <w:lastRenderedPageBreak/>
        <w:t xml:space="preserve"> för att det inte finns någon Gud så blir jag nog inte övertygad förrän jag möter Gud efter döden. För då ska vi alla möta Gud. Då finns det inte längre tro eller tvivel, inte flera teorier och uppfattningar. Då finns bara EN verklighet, och det är den vi möter tillsammans med Jesus lärjungar idag, utan att själva ha varit med.</w:t>
      </w:r>
    </w:p>
    <w:p w:rsidR="007C0234" w:rsidRDefault="007C0234" w:rsidP="007C0234">
      <w:pPr>
        <w:rPr>
          <w:sz w:val="24"/>
          <w:szCs w:val="24"/>
        </w:rPr>
      </w:pPr>
      <w:r>
        <w:rPr>
          <w:sz w:val="24"/>
          <w:szCs w:val="24"/>
        </w:rPr>
        <w:t>S</w:t>
      </w:r>
      <w:bookmarkStart w:id="0" w:name="_GoBack"/>
      <w:bookmarkEnd w:id="0"/>
      <w:r>
        <w:rPr>
          <w:sz w:val="24"/>
          <w:szCs w:val="24"/>
        </w:rPr>
        <w:t>aliga är vi, som inte har sett, men ändå tror.</w:t>
      </w:r>
    </w:p>
    <w:p w:rsidR="007C0234" w:rsidRPr="00B23C59" w:rsidRDefault="007C0234" w:rsidP="007C0234">
      <w:pPr>
        <w:rPr>
          <w:sz w:val="24"/>
          <w:szCs w:val="24"/>
        </w:rPr>
      </w:pPr>
      <w:r>
        <w:rPr>
          <w:sz w:val="24"/>
          <w:szCs w:val="24"/>
        </w:rPr>
        <w:t>Amen</w:t>
      </w:r>
    </w:p>
    <w:p w:rsidR="00977A34" w:rsidRPr="00501CCD" w:rsidRDefault="00977A34" w:rsidP="00994B1A">
      <w:pPr>
        <w:rPr>
          <w:sz w:val="24"/>
          <w:szCs w:val="24"/>
        </w:rPr>
      </w:pPr>
    </w:p>
    <w:p w:rsidR="00501CCD" w:rsidRPr="00501CCD" w:rsidRDefault="00501CCD">
      <w:pPr>
        <w:rPr>
          <w:b/>
          <w:sz w:val="24"/>
          <w:szCs w:val="24"/>
        </w:rPr>
      </w:pPr>
    </w:p>
    <w:sectPr w:rsidR="00501CCD" w:rsidRPr="00501CCD" w:rsidSect="00501CC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D"/>
    <w:rsid w:val="002B2922"/>
    <w:rsid w:val="00501CCD"/>
    <w:rsid w:val="007C0234"/>
    <w:rsid w:val="00977A34"/>
    <w:rsid w:val="00994B1A"/>
    <w:rsid w:val="00B23C59"/>
    <w:rsid w:val="00F86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E996-BFC2-4ED2-A558-DA77769F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1059</Words>
  <Characters>5617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dcterms:created xsi:type="dcterms:W3CDTF">2020-04-16T10:02:00Z</dcterms:created>
  <dcterms:modified xsi:type="dcterms:W3CDTF">2020-04-16T11:17:00Z</dcterms:modified>
</cp:coreProperties>
</file>