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C1437" w14:textId="77777777" w:rsidR="00A51A39" w:rsidRDefault="003F572F">
      <w:r w:rsidRPr="00CD2F72">
        <w:rPr>
          <w:rFonts w:asciiTheme="minorHAnsi" w:hAnsiTheme="minorHAnsi" w:cstheme="minorHAnsi"/>
          <w:b/>
          <w:noProof/>
          <w:sz w:val="28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53EC47C1" wp14:editId="2A898B09">
            <wp:simplePos x="0" y="0"/>
            <wp:positionH relativeFrom="column">
              <wp:posOffset>3665349</wp:posOffset>
            </wp:positionH>
            <wp:positionV relativeFrom="paragraph">
              <wp:posOffset>-247972</wp:posOffset>
            </wp:positionV>
            <wp:extent cx="2378923" cy="478302"/>
            <wp:effectExtent l="0" t="0" r="0" b="4445"/>
            <wp:wrapNone/>
            <wp:docPr id="2" name="Bildobjekt 2" descr="C:\Users\rrs.sofo\Desktop\Svart och färg logga [Konvert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s.sofo\Desktop\Svart och färg logga [Konvert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23" cy="4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03250" w14:textId="04D80FC5" w:rsidR="000F70F3" w:rsidRDefault="000F70F3">
      <w:pPr>
        <w:rPr>
          <w:rFonts w:ascii="Arial" w:hAnsi="Arial" w:cs="Arial"/>
          <w:b/>
          <w:color w:val="C00000"/>
          <w:sz w:val="24"/>
          <w:szCs w:val="24"/>
        </w:rPr>
      </w:pPr>
    </w:p>
    <w:p w14:paraId="6FE1A346" w14:textId="77777777" w:rsidR="00A66E1F" w:rsidRDefault="00A66E1F">
      <w:pPr>
        <w:rPr>
          <w:rFonts w:ascii="Arial" w:hAnsi="Arial" w:cs="Arial"/>
          <w:b/>
          <w:color w:val="C00000"/>
          <w:sz w:val="24"/>
          <w:szCs w:val="24"/>
        </w:rPr>
      </w:pPr>
    </w:p>
    <w:p w14:paraId="52A38754" w14:textId="77777777" w:rsidR="00C44BDF" w:rsidRPr="0031396D" w:rsidRDefault="00944CB0">
      <w:pPr>
        <w:rPr>
          <w:rFonts w:ascii="Arial" w:hAnsi="Arial" w:cs="Arial"/>
          <w:bCs/>
          <w:sz w:val="36"/>
          <w:szCs w:val="36"/>
        </w:rPr>
      </w:pPr>
      <w:r w:rsidRPr="0031396D">
        <w:rPr>
          <w:rFonts w:ascii="Arial" w:hAnsi="Arial" w:cs="Arial"/>
          <w:bCs/>
          <w:sz w:val="36"/>
          <w:szCs w:val="36"/>
        </w:rPr>
        <w:t>Rutiner för åtgärdande av brister i verksamheten</w:t>
      </w:r>
    </w:p>
    <w:p w14:paraId="668B8671" w14:textId="44008511" w:rsidR="00944CB0" w:rsidRPr="000F70F3" w:rsidRDefault="00944CB0">
      <w:pPr>
        <w:rPr>
          <w:rFonts w:ascii="Arial" w:hAnsi="Arial" w:cs="Arial"/>
          <w:sz w:val="24"/>
          <w:szCs w:val="24"/>
        </w:rPr>
      </w:pPr>
      <w:r w:rsidRPr="000F70F3">
        <w:rPr>
          <w:rFonts w:ascii="Arial" w:hAnsi="Arial" w:cs="Arial"/>
          <w:sz w:val="24"/>
          <w:szCs w:val="24"/>
        </w:rPr>
        <w:t>Enligt skollagen 4 kap 7-8 § ska varje huvudman se till att nödvändiga åtgärder vidtas om det vid uppföljning, genom klagomål eller på annat sätt</w:t>
      </w:r>
      <w:r w:rsidR="002F339F">
        <w:rPr>
          <w:rFonts w:ascii="Arial" w:hAnsi="Arial" w:cs="Arial"/>
          <w:sz w:val="24"/>
          <w:szCs w:val="24"/>
        </w:rPr>
        <w:t>,</w:t>
      </w:r>
      <w:r w:rsidRPr="000F70F3">
        <w:rPr>
          <w:rFonts w:ascii="Arial" w:hAnsi="Arial" w:cs="Arial"/>
          <w:sz w:val="24"/>
          <w:szCs w:val="24"/>
        </w:rPr>
        <w:t xml:space="preserve"> framkommer att det finns brister i verksamheten. </w:t>
      </w:r>
    </w:p>
    <w:p w14:paraId="11B19098" w14:textId="77CF71C6" w:rsidR="00EB6455" w:rsidRPr="000F70F3" w:rsidRDefault="00EB6455">
      <w:pPr>
        <w:rPr>
          <w:rFonts w:ascii="Arial" w:hAnsi="Arial" w:cs="Arial"/>
          <w:sz w:val="24"/>
          <w:szCs w:val="24"/>
        </w:rPr>
      </w:pPr>
      <w:r w:rsidRPr="000F70F3">
        <w:rPr>
          <w:rFonts w:ascii="Arial" w:hAnsi="Arial" w:cs="Arial"/>
          <w:sz w:val="24"/>
          <w:szCs w:val="24"/>
        </w:rPr>
        <w:t xml:space="preserve">Om en vårdnadshavare vill lämna ett klagomål gentemot förskolan ska </w:t>
      </w:r>
      <w:r w:rsidR="00D14C2B" w:rsidRPr="00B74576">
        <w:rPr>
          <w:rFonts w:ascii="Arial" w:hAnsi="Arial" w:cs="Arial"/>
          <w:sz w:val="24"/>
          <w:szCs w:val="24"/>
        </w:rPr>
        <w:t>denne</w:t>
      </w:r>
      <w:r w:rsidRPr="000F70F3">
        <w:rPr>
          <w:rFonts w:ascii="Arial" w:hAnsi="Arial" w:cs="Arial"/>
          <w:sz w:val="24"/>
          <w:szCs w:val="24"/>
        </w:rPr>
        <w:t>:</w:t>
      </w:r>
    </w:p>
    <w:p w14:paraId="2633BC49" w14:textId="4D78FFD5" w:rsidR="00D14C2B" w:rsidRPr="006B17E1" w:rsidRDefault="00EB6455" w:rsidP="006B17E1">
      <w:pPr>
        <w:pStyle w:val="Liststycke"/>
        <w:numPr>
          <w:ilvl w:val="0"/>
          <w:numId w:val="38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14C2B">
        <w:rPr>
          <w:rFonts w:ascii="Arial" w:hAnsi="Arial" w:cs="Arial"/>
          <w:sz w:val="24"/>
          <w:szCs w:val="24"/>
        </w:rPr>
        <w:t xml:space="preserve">Göra en anmälan till närmaste </w:t>
      </w:r>
      <w:r w:rsidRPr="00C07C5F">
        <w:rPr>
          <w:rFonts w:ascii="Arial" w:hAnsi="Arial" w:cs="Arial"/>
          <w:b/>
          <w:bCs/>
          <w:sz w:val="24"/>
          <w:szCs w:val="24"/>
        </w:rPr>
        <w:t>förskollärare</w:t>
      </w:r>
      <w:r w:rsidR="00701676" w:rsidRPr="00C07C5F">
        <w:rPr>
          <w:rFonts w:ascii="Arial" w:hAnsi="Arial" w:cs="Arial"/>
          <w:b/>
          <w:bCs/>
          <w:sz w:val="24"/>
          <w:szCs w:val="24"/>
        </w:rPr>
        <w:t>/pedagog</w:t>
      </w:r>
      <w:r w:rsidR="00701676" w:rsidRPr="00D14C2B">
        <w:rPr>
          <w:rFonts w:ascii="Arial" w:hAnsi="Arial" w:cs="Arial"/>
          <w:sz w:val="24"/>
          <w:szCs w:val="24"/>
        </w:rPr>
        <w:t>.</w:t>
      </w:r>
      <w:r w:rsidRPr="00D14C2B">
        <w:rPr>
          <w:rFonts w:ascii="Arial" w:hAnsi="Arial" w:cs="Arial"/>
          <w:sz w:val="24"/>
          <w:szCs w:val="24"/>
        </w:rPr>
        <w:t xml:space="preserve"> </w:t>
      </w:r>
      <w:r w:rsidR="00D14C2B" w:rsidRPr="00D14C2B">
        <w:rPr>
          <w:rFonts w:ascii="Arial" w:hAnsi="Arial" w:cs="Arial"/>
          <w:sz w:val="24"/>
          <w:szCs w:val="24"/>
        </w:rPr>
        <w:br/>
      </w:r>
      <w:r w:rsidR="00F47C76" w:rsidRPr="00D14C2B">
        <w:rPr>
          <w:rFonts w:ascii="Arial" w:hAnsi="Arial" w:cs="Arial"/>
          <w:sz w:val="24"/>
          <w:szCs w:val="24"/>
        </w:rPr>
        <w:t xml:space="preserve">Om klagomålet lämnas muntligt så ska den som tagit emot klagomålet göra </w:t>
      </w:r>
      <w:r w:rsidR="00D14C2B" w:rsidRPr="00D14C2B">
        <w:rPr>
          <w:rFonts w:ascii="Arial" w:hAnsi="Arial" w:cs="Arial"/>
          <w:sz w:val="24"/>
          <w:szCs w:val="24"/>
        </w:rPr>
        <w:t xml:space="preserve">en </w:t>
      </w:r>
      <w:r w:rsidR="00F47C76" w:rsidRPr="00D14C2B">
        <w:rPr>
          <w:rFonts w:ascii="Arial" w:hAnsi="Arial" w:cs="Arial"/>
          <w:sz w:val="24"/>
          <w:szCs w:val="24"/>
        </w:rPr>
        <w:t xml:space="preserve">tjänsteanteckning och </w:t>
      </w:r>
      <w:r w:rsidR="0031396D" w:rsidRPr="00B74576">
        <w:rPr>
          <w:rFonts w:ascii="Arial" w:hAnsi="Arial" w:cs="Arial"/>
          <w:sz w:val="24"/>
          <w:szCs w:val="24"/>
        </w:rPr>
        <w:t>snarast</w:t>
      </w:r>
      <w:r w:rsidR="0031396D">
        <w:rPr>
          <w:rFonts w:ascii="Arial" w:hAnsi="Arial" w:cs="Arial"/>
          <w:sz w:val="24"/>
          <w:szCs w:val="24"/>
        </w:rPr>
        <w:t xml:space="preserve"> </w:t>
      </w:r>
      <w:r w:rsidR="00F47C76" w:rsidRPr="00D14C2B">
        <w:rPr>
          <w:rFonts w:ascii="Arial" w:hAnsi="Arial" w:cs="Arial"/>
          <w:sz w:val="24"/>
          <w:szCs w:val="24"/>
        </w:rPr>
        <w:t xml:space="preserve">överlämna </w:t>
      </w:r>
      <w:r w:rsidR="00D14C2B" w:rsidRPr="00D14C2B">
        <w:rPr>
          <w:rFonts w:ascii="Arial" w:hAnsi="Arial" w:cs="Arial"/>
          <w:sz w:val="24"/>
          <w:szCs w:val="24"/>
        </w:rPr>
        <w:t xml:space="preserve">denna </w:t>
      </w:r>
      <w:r w:rsidR="00F47C76" w:rsidRPr="00D14C2B">
        <w:rPr>
          <w:rFonts w:ascii="Arial" w:hAnsi="Arial" w:cs="Arial"/>
          <w:sz w:val="24"/>
          <w:szCs w:val="24"/>
        </w:rPr>
        <w:t>till rektor</w:t>
      </w:r>
      <w:r w:rsidR="0031396D">
        <w:rPr>
          <w:rFonts w:ascii="Arial" w:hAnsi="Arial" w:cs="Arial"/>
          <w:sz w:val="24"/>
          <w:szCs w:val="24"/>
        </w:rPr>
        <w:t>n</w:t>
      </w:r>
      <w:r w:rsidR="00D14C2B" w:rsidRPr="00D14C2B">
        <w:rPr>
          <w:rFonts w:ascii="Arial" w:hAnsi="Arial" w:cs="Arial"/>
          <w:sz w:val="24"/>
          <w:szCs w:val="24"/>
        </w:rPr>
        <w:t xml:space="preserve">. </w:t>
      </w:r>
    </w:p>
    <w:p w14:paraId="6C798EE0" w14:textId="25F13BB0" w:rsidR="00D14C2B" w:rsidRPr="006B17E1" w:rsidRDefault="00EB6455" w:rsidP="006B17E1">
      <w:pPr>
        <w:pStyle w:val="Liststycke"/>
        <w:numPr>
          <w:ilvl w:val="0"/>
          <w:numId w:val="38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14C2B">
        <w:rPr>
          <w:rFonts w:ascii="Arial" w:hAnsi="Arial" w:cs="Arial"/>
          <w:sz w:val="24"/>
          <w:szCs w:val="24"/>
        </w:rPr>
        <w:t xml:space="preserve">Om vårdnadshavaren inte </w:t>
      </w:r>
      <w:r w:rsidR="00F47C76" w:rsidRPr="00D14C2B">
        <w:rPr>
          <w:rFonts w:ascii="Arial" w:hAnsi="Arial" w:cs="Arial"/>
          <w:sz w:val="24"/>
          <w:szCs w:val="24"/>
        </w:rPr>
        <w:t>känner sig nöjd med hur personen hanterat klagomålet</w:t>
      </w:r>
      <w:r w:rsidR="00A80FF4">
        <w:rPr>
          <w:rFonts w:ascii="Arial" w:hAnsi="Arial" w:cs="Arial"/>
          <w:sz w:val="24"/>
          <w:szCs w:val="24"/>
        </w:rPr>
        <w:t>,</w:t>
      </w:r>
      <w:r w:rsidR="00F47C76" w:rsidRPr="00D14C2B">
        <w:rPr>
          <w:rFonts w:ascii="Arial" w:hAnsi="Arial" w:cs="Arial"/>
          <w:sz w:val="24"/>
          <w:szCs w:val="24"/>
        </w:rPr>
        <w:t xml:space="preserve"> eller om </w:t>
      </w:r>
      <w:r w:rsidR="0031396D">
        <w:rPr>
          <w:rFonts w:ascii="Arial" w:hAnsi="Arial" w:cs="Arial"/>
          <w:sz w:val="24"/>
          <w:szCs w:val="24"/>
        </w:rPr>
        <w:t>man</w:t>
      </w:r>
      <w:r w:rsidR="00F47C76" w:rsidRPr="00D14C2B">
        <w:rPr>
          <w:rFonts w:ascii="Arial" w:hAnsi="Arial" w:cs="Arial"/>
          <w:sz w:val="24"/>
          <w:szCs w:val="24"/>
        </w:rPr>
        <w:t xml:space="preserve"> inte </w:t>
      </w:r>
      <w:r w:rsidRPr="00D14C2B">
        <w:rPr>
          <w:rFonts w:ascii="Arial" w:hAnsi="Arial" w:cs="Arial"/>
          <w:sz w:val="24"/>
          <w:szCs w:val="24"/>
        </w:rPr>
        <w:t>vill lämna ett klagomål till ovanstående person</w:t>
      </w:r>
      <w:r w:rsidR="00A80FF4">
        <w:rPr>
          <w:rFonts w:ascii="Arial" w:hAnsi="Arial" w:cs="Arial"/>
          <w:sz w:val="24"/>
          <w:szCs w:val="24"/>
        </w:rPr>
        <w:t>,</w:t>
      </w:r>
      <w:r w:rsidRPr="00D14C2B">
        <w:rPr>
          <w:rFonts w:ascii="Arial" w:hAnsi="Arial" w:cs="Arial"/>
          <w:sz w:val="24"/>
          <w:szCs w:val="24"/>
        </w:rPr>
        <w:t xml:space="preserve"> </w:t>
      </w:r>
      <w:r w:rsidR="00F47C76" w:rsidRPr="00D14C2B">
        <w:rPr>
          <w:rFonts w:ascii="Arial" w:hAnsi="Arial" w:cs="Arial"/>
          <w:sz w:val="24"/>
          <w:szCs w:val="24"/>
        </w:rPr>
        <w:t>kan</w:t>
      </w:r>
      <w:r w:rsidRPr="00D14C2B">
        <w:rPr>
          <w:rFonts w:ascii="Arial" w:hAnsi="Arial" w:cs="Arial"/>
          <w:sz w:val="24"/>
          <w:szCs w:val="24"/>
        </w:rPr>
        <w:t xml:space="preserve"> </w:t>
      </w:r>
      <w:r w:rsidR="00D14C2B" w:rsidRPr="00B74576">
        <w:rPr>
          <w:rFonts w:ascii="Arial" w:hAnsi="Arial" w:cs="Arial"/>
          <w:sz w:val="24"/>
          <w:szCs w:val="24"/>
        </w:rPr>
        <w:t>vårdnadshavaren</w:t>
      </w:r>
      <w:r w:rsidRPr="00D14C2B">
        <w:rPr>
          <w:rFonts w:ascii="Arial" w:hAnsi="Arial" w:cs="Arial"/>
          <w:sz w:val="24"/>
          <w:szCs w:val="24"/>
        </w:rPr>
        <w:t xml:space="preserve"> </w:t>
      </w:r>
      <w:r w:rsidR="00D14C2B" w:rsidRPr="00D14C2B">
        <w:rPr>
          <w:rFonts w:ascii="Arial" w:hAnsi="Arial" w:cs="Arial"/>
          <w:sz w:val="24"/>
          <w:szCs w:val="24"/>
        </w:rPr>
        <w:t xml:space="preserve">direkt </w:t>
      </w:r>
      <w:r w:rsidR="00860B27" w:rsidRPr="00D14C2B">
        <w:rPr>
          <w:rFonts w:ascii="Arial" w:hAnsi="Arial" w:cs="Arial"/>
          <w:sz w:val="24"/>
          <w:szCs w:val="24"/>
        </w:rPr>
        <w:t xml:space="preserve">kontakta </w:t>
      </w:r>
      <w:r w:rsidR="00860B27" w:rsidRPr="00C07C5F">
        <w:rPr>
          <w:rFonts w:ascii="Arial" w:hAnsi="Arial" w:cs="Arial"/>
          <w:b/>
          <w:bCs/>
          <w:sz w:val="24"/>
          <w:szCs w:val="24"/>
        </w:rPr>
        <w:t>rektor</w:t>
      </w:r>
      <w:r w:rsidR="002F7D48" w:rsidRPr="00D14C2B">
        <w:rPr>
          <w:rFonts w:ascii="Arial" w:hAnsi="Arial" w:cs="Arial"/>
          <w:sz w:val="24"/>
          <w:szCs w:val="24"/>
        </w:rPr>
        <w:t xml:space="preserve"> Renata Rams</w:t>
      </w:r>
      <w:r w:rsidR="00D14C2B">
        <w:rPr>
          <w:rFonts w:ascii="Arial" w:hAnsi="Arial" w:cs="Arial"/>
          <w:sz w:val="24"/>
          <w:szCs w:val="24"/>
        </w:rPr>
        <w:t xml:space="preserve">, </w:t>
      </w:r>
      <w:r w:rsidR="002F7D48" w:rsidRPr="00D14C2B">
        <w:rPr>
          <w:rFonts w:ascii="Arial" w:hAnsi="Arial" w:cs="Arial"/>
          <w:sz w:val="24"/>
          <w:szCs w:val="24"/>
        </w:rPr>
        <w:t>08-546 646 61</w:t>
      </w:r>
      <w:r w:rsidR="00C07C5F">
        <w:rPr>
          <w:rFonts w:ascii="Arial" w:hAnsi="Arial" w:cs="Arial"/>
          <w:sz w:val="24"/>
          <w:szCs w:val="24"/>
        </w:rPr>
        <w:t xml:space="preserve">, </w:t>
      </w:r>
      <w:r w:rsidR="00C07C5F">
        <w:rPr>
          <w:rFonts w:ascii="Arial" w:hAnsi="Arial" w:cs="Arial"/>
          <w:sz w:val="24"/>
          <w:szCs w:val="24"/>
        </w:rPr>
        <w:br/>
      </w:r>
      <w:hyperlink r:id="rId6" w:history="1">
        <w:r w:rsidR="00C07C5F" w:rsidRPr="00C07C5F">
          <w:rPr>
            <w:rStyle w:val="Hyperlnk"/>
            <w:rFonts w:ascii="Arial" w:hAnsi="Arial" w:cs="Arial"/>
            <w:color w:val="auto"/>
            <w:sz w:val="24"/>
            <w:szCs w:val="24"/>
            <w:u w:val="none"/>
          </w:rPr>
          <w:t>renata.rams@svenskakyrkan.se</w:t>
        </w:r>
      </w:hyperlink>
      <w:r w:rsidR="00A80FF4">
        <w:rPr>
          <w:rStyle w:val="Hyperl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6CB2239A" w14:textId="5BEDFE91" w:rsidR="00EB6455" w:rsidRPr="00C07C5F" w:rsidRDefault="00EB6455" w:rsidP="006B17E1">
      <w:pPr>
        <w:pStyle w:val="Liststycke"/>
        <w:numPr>
          <w:ilvl w:val="0"/>
          <w:numId w:val="38"/>
        </w:numPr>
        <w:ind w:left="714" w:hanging="35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14C2B">
        <w:rPr>
          <w:rFonts w:ascii="Arial" w:hAnsi="Arial" w:cs="Arial"/>
          <w:sz w:val="24"/>
          <w:szCs w:val="24"/>
        </w:rPr>
        <w:t>Vid de fall då vårdnad</w:t>
      </w:r>
      <w:r w:rsidR="00860B27" w:rsidRPr="00D14C2B">
        <w:rPr>
          <w:rFonts w:ascii="Arial" w:hAnsi="Arial" w:cs="Arial"/>
          <w:sz w:val="24"/>
          <w:szCs w:val="24"/>
        </w:rPr>
        <w:t xml:space="preserve">shavaren anser att rektorn </w:t>
      </w:r>
      <w:r w:rsidRPr="00D14C2B">
        <w:rPr>
          <w:rFonts w:ascii="Arial" w:hAnsi="Arial" w:cs="Arial"/>
          <w:sz w:val="24"/>
          <w:szCs w:val="24"/>
        </w:rPr>
        <w:t xml:space="preserve">inte har behandlat ärendet enligt vårdnadshavarens önskemål kan </w:t>
      </w:r>
      <w:r w:rsidR="0031396D">
        <w:rPr>
          <w:rFonts w:ascii="Arial" w:hAnsi="Arial" w:cs="Arial"/>
          <w:sz w:val="24"/>
          <w:szCs w:val="24"/>
        </w:rPr>
        <w:t>man</w:t>
      </w:r>
      <w:r w:rsidRPr="00D14C2B">
        <w:rPr>
          <w:rFonts w:ascii="Arial" w:hAnsi="Arial" w:cs="Arial"/>
          <w:sz w:val="24"/>
          <w:szCs w:val="24"/>
        </w:rPr>
        <w:t xml:space="preserve"> vända sig till </w:t>
      </w:r>
      <w:r w:rsidR="00933525" w:rsidRPr="00C07C5F">
        <w:rPr>
          <w:rFonts w:ascii="Arial" w:hAnsi="Arial" w:cs="Arial"/>
          <w:b/>
          <w:bCs/>
          <w:sz w:val="24"/>
          <w:szCs w:val="24"/>
        </w:rPr>
        <w:t>huvudmannen</w:t>
      </w:r>
      <w:r w:rsidR="002F7D48" w:rsidRPr="00D14C2B">
        <w:rPr>
          <w:rFonts w:ascii="Arial" w:hAnsi="Arial" w:cs="Arial"/>
          <w:sz w:val="24"/>
          <w:szCs w:val="24"/>
        </w:rPr>
        <w:t>, kyrkoherde Niklas Lång</w:t>
      </w:r>
      <w:r w:rsidR="00D14C2B">
        <w:rPr>
          <w:rFonts w:ascii="Arial" w:hAnsi="Arial" w:cs="Arial"/>
          <w:sz w:val="24"/>
          <w:szCs w:val="24"/>
        </w:rPr>
        <w:t>,</w:t>
      </w:r>
      <w:r w:rsidR="002F7D48" w:rsidRPr="00D14C2B">
        <w:rPr>
          <w:rFonts w:ascii="Arial" w:hAnsi="Arial" w:cs="Arial"/>
          <w:sz w:val="24"/>
          <w:szCs w:val="24"/>
        </w:rPr>
        <w:t xml:space="preserve"> 08-546 646 3</w:t>
      </w:r>
      <w:r w:rsidR="002F7D48" w:rsidRPr="00C07C5F">
        <w:rPr>
          <w:rFonts w:ascii="Arial" w:hAnsi="Arial" w:cs="Arial"/>
          <w:color w:val="000000" w:themeColor="text1"/>
          <w:sz w:val="24"/>
          <w:szCs w:val="24"/>
        </w:rPr>
        <w:t>5,</w:t>
      </w:r>
      <w:r w:rsidR="00C07C5F">
        <w:rPr>
          <w:rFonts w:ascii="Arial" w:hAnsi="Arial" w:cs="Arial"/>
          <w:color w:val="000000" w:themeColor="text1"/>
          <w:sz w:val="24"/>
          <w:szCs w:val="24"/>
        </w:rPr>
        <w:t xml:space="preserve"> niklas.lang@svenskakyrkan.se</w:t>
      </w:r>
      <w:r w:rsidR="00A80FF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8E26B7" w14:textId="3099804E" w:rsidR="00C07C5F" w:rsidRPr="00B74576" w:rsidRDefault="00EB6455" w:rsidP="00EB6455">
      <w:pPr>
        <w:rPr>
          <w:rFonts w:ascii="Arial" w:hAnsi="Arial" w:cs="Arial"/>
          <w:color w:val="000000" w:themeColor="text1"/>
          <w:sz w:val="24"/>
          <w:szCs w:val="24"/>
        </w:rPr>
      </w:pPr>
      <w:r w:rsidRPr="00C07C5F">
        <w:rPr>
          <w:rFonts w:ascii="Arial" w:hAnsi="Arial" w:cs="Arial"/>
          <w:color w:val="000000" w:themeColor="text1"/>
          <w:sz w:val="24"/>
          <w:szCs w:val="24"/>
        </w:rPr>
        <w:t xml:space="preserve">För att ett klagomål </w:t>
      </w:r>
      <w:r w:rsidRPr="00B74576">
        <w:rPr>
          <w:rFonts w:ascii="Arial" w:hAnsi="Arial" w:cs="Arial"/>
          <w:color w:val="000000" w:themeColor="text1"/>
          <w:sz w:val="24"/>
          <w:szCs w:val="24"/>
        </w:rPr>
        <w:t xml:space="preserve">ska kunna </w:t>
      </w:r>
      <w:r w:rsidR="00A80FF4" w:rsidRPr="00B74576">
        <w:rPr>
          <w:rFonts w:ascii="Arial" w:hAnsi="Arial" w:cs="Arial"/>
          <w:color w:val="000000" w:themeColor="text1"/>
          <w:sz w:val="24"/>
          <w:szCs w:val="24"/>
        </w:rPr>
        <w:t>tas om hand och följas upp korrekt</w:t>
      </w:r>
      <w:r w:rsidR="00A80FF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74576">
        <w:rPr>
          <w:rFonts w:ascii="Arial" w:hAnsi="Arial" w:cs="Arial"/>
          <w:color w:val="000000" w:themeColor="text1"/>
          <w:sz w:val="24"/>
          <w:szCs w:val="24"/>
        </w:rPr>
        <w:t xml:space="preserve">är det viktigt att man som vårdnadshavare går </w:t>
      </w:r>
      <w:r w:rsidR="0088492A" w:rsidRPr="00B74576">
        <w:rPr>
          <w:rFonts w:ascii="Arial" w:hAnsi="Arial" w:cs="Arial"/>
          <w:color w:val="000000" w:themeColor="text1"/>
          <w:sz w:val="24"/>
          <w:szCs w:val="24"/>
        </w:rPr>
        <w:t>till väga</w:t>
      </w:r>
      <w:r w:rsidRPr="00B74576">
        <w:rPr>
          <w:rFonts w:ascii="Arial" w:hAnsi="Arial" w:cs="Arial"/>
          <w:color w:val="000000" w:themeColor="text1"/>
          <w:sz w:val="24"/>
          <w:szCs w:val="24"/>
        </w:rPr>
        <w:t xml:space="preserve"> på ovanstående sätt. </w:t>
      </w:r>
    </w:p>
    <w:p w14:paraId="090CAA68" w14:textId="76C0B725" w:rsidR="00EB6455" w:rsidRPr="00B74576" w:rsidRDefault="00C07C5F" w:rsidP="00EB6455">
      <w:pPr>
        <w:rPr>
          <w:rFonts w:ascii="Arial" w:hAnsi="Arial" w:cs="Arial"/>
          <w:color w:val="000000" w:themeColor="text1"/>
          <w:sz w:val="24"/>
          <w:szCs w:val="24"/>
        </w:rPr>
      </w:pPr>
      <w:r w:rsidRPr="00B74576">
        <w:rPr>
          <w:rFonts w:ascii="Arial" w:hAnsi="Arial" w:cs="Arial"/>
          <w:color w:val="000000" w:themeColor="text1"/>
          <w:sz w:val="24"/>
          <w:szCs w:val="24"/>
        </w:rPr>
        <w:t xml:space="preserve">Skriftliga klagomål riktade till rektor eller huvudman kan även skickas </w:t>
      </w:r>
      <w:r w:rsidR="00A66E1F" w:rsidRPr="00B74576">
        <w:rPr>
          <w:rFonts w:ascii="Arial" w:hAnsi="Arial" w:cs="Arial"/>
          <w:color w:val="000000" w:themeColor="text1"/>
          <w:sz w:val="24"/>
          <w:szCs w:val="24"/>
        </w:rPr>
        <w:t>som</w:t>
      </w:r>
      <w:r w:rsidRPr="00B74576">
        <w:rPr>
          <w:rFonts w:ascii="Arial" w:hAnsi="Arial" w:cs="Arial"/>
          <w:color w:val="000000" w:themeColor="text1"/>
          <w:sz w:val="24"/>
          <w:szCs w:val="24"/>
        </w:rPr>
        <w:t xml:space="preserve"> brev till: </w:t>
      </w:r>
      <w:r w:rsidR="002F7D48" w:rsidRPr="00B74576">
        <w:rPr>
          <w:rFonts w:ascii="Arial" w:hAnsi="Arial" w:cs="Arial"/>
          <w:color w:val="000000" w:themeColor="text1"/>
          <w:sz w:val="24"/>
          <w:szCs w:val="24"/>
        </w:rPr>
        <w:t xml:space="preserve">Solna församling, </w:t>
      </w:r>
      <w:r w:rsidR="000E4AF6" w:rsidRPr="00B74576">
        <w:rPr>
          <w:rFonts w:ascii="Arial" w:hAnsi="Arial" w:cs="Arial"/>
          <w:color w:val="000000" w:themeColor="text1"/>
          <w:sz w:val="24"/>
          <w:szCs w:val="24"/>
        </w:rPr>
        <w:t>Box 1006</w:t>
      </w:r>
      <w:r w:rsidR="002F7D48" w:rsidRPr="00B74576">
        <w:rPr>
          <w:rFonts w:ascii="Arial" w:hAnsi="Arial" w:cs="Arial"/>
          <w:color w:val="000000" w:themeColor="text1"/>
          <w:sz w:val="24"/>
          <w:szCs w:val="24"/>
        </w:rPr>
        <w:t xml:space="preserve">, 171 </w:t>
      </w:r>
      <w:r w:rsidR="000E4AF6" w:rsidRPr="00B74576">
        <w:rPr>
          <w:rFonts w:ascii="Arial" w:hAnsi="Arial" w:cs="Arial"/>
          <w:color w:val="000000" w:themeColor="text1"/>
          <w:sz w:val="24"/>
          <w:szCs w:val="24"/>
        </w:rPr>
        <w:t>21</w:t>
      </w:r>
      <w:r w:rsidR="002F7D48" w:rsidRPr="00B74576">
        <w:rPr>
          <w:rFonts w:ascii="Arial" w:hAnsi="Arial" w:cs="Arial"/>
          <w:color w:val="000000" w:themeColor="text1"/>
          <w:sz w:val="24"/>
          <w:szCs w:val="24"/>
        </w:rPr>
        <w:t xml:space="preserve"> Solna</w:t>
      </w:r>
      <w:r w:rsidR="003F572F" w:rsidRPr="00B7457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5F21B24" w14:textId="42B1B07E" w:rsidR="00EB6455" w:rsidRPr="00B74576" w:rsidRDefault="00EB6455" w:rsidP="00EB6455">
      <w:pPr>
        <w:rPr>
          <w:rFonts w:ascii="Arial" w:hAnsi="Arial" w:cs="Arial"/>
          <w:color w:val="000000" w:themeColor="text1"/>
          <w:sz w:val="24"/>
          <w:szCs w:val="24"/>
        </w:rPr>
      </w:pPr>
      <w:r w:rsidRPr="00B74576">
        <w:rPr>
          <w:rFonts w:ascii="Arial" w:hAnsi="Arial" w:cs="Arial"/>
          <w:color w:val="000000" w:themeColor="text1"/>
          <w:sz w:val="24"/>
          <w:szCs w:val="24"/>
        </w:rPr>
        <w:t>Efte</w:t>
      </w:r>
      <w:r w:rsidR="00B74576">
        <w:rPr>
          <w:rFonts w:ascii="Arial" w:hAnsi="Arial" w:cs="Arial"/>
          <w:color w:val="000000" w:themeColor="text1"/>
          <w:sz w:val="24"/>
          <w:szCs w:val="24"/>
        </w:rPr>
        <w:t>r att ett klagomål har inkommit</w:t>
      </w:r>
      <w:r w:rsidRPr="00B74576">
        <w:rPr>
          <w:rFonts w:ascii="Arial" w:hAnsi="Arial" w:cs="Arial"/>
          <w:color w:val="000000" w:themeColor="text1"/>
          <w:sz w:val="24"/>
          <w:szCs w:val="24"/>
        </w:rPr>
        <w:t xml:space="preserve"> kommer en utredning av ärendet att göras antingen </w:t>
      </w:r>
      <w:r w:rsidR="00A66E1F" w:rsidRPr="00B74576">
        <w:rPr>
          <w:rFonts w:ascii="Arial" w:hAnsi="Arial" w:cs="Arial"/>
          <w:color w:val="000000" w:themeColor="text1"/>
          <w:sz w:val="24"/>
          <w:szCs w:val="24"/>
        </w:rPr>
        <w:t xml:space="preserve">av </w:t>
      </w:r>
      <w:r w:rsidRPr="00B74576">
        <w:rPr>
          <w:rFonts w:ascii="Arial" w:hAnsi="Arial" w:cs="Arial"/>
          <w:color w:val="000000" w:themeColor="text1"/>
          <w:sz w:val="24"/>
          <w:szCs w:val="24"/>
        </w:rPr>
        <w:t>förskolan</w:t>
      </w:r>
      <w:r w:rsidR="00C07C5F" w:rsidRPr="00B74576">
        <w:rPr>
          <w:rFonts w:ascii="Arial" w:hAnsi="Arial" w:cs="Arial"/>
          <w:color w:val="000000" w:themeColor="text1"/>
          <w:sz w:val="24"/>
          <w:szCs w:val="24"/>
        </w:rPr>
        <w:t>, rektor</w:t>
      </w:r>
      <w:r w:rsidR="00D921CA" w:rsidRPr="00B74576">
        <w:rPr>
          <w:rFonts w:ascii="Arial" w:hAnsi="Arial" w:cs="Arial"/>
          <w:color w:val="000000" w:themeColor="text1"/>
          <w:sz w:val="24"/>
          <w:szCs w:val="24"/>
        </w:rPr>
        <w:t xml:space="preserve"> eller av huvudmannen</w:t>
      </w:r>
      <w:r w:rsidRPr="00B74576">
        <w:rPr>
          <w:rFonts w:ascii="Arial" w:hAnsi="Arial" w:cs="Arial"/>
          <w:color w:val="000000" w:themeColor="text1"/>
          <w:sz w:val="24"/>
          <w:szCs w:val="24"/>
        </w:rPr>
        <w:t xml:space="preserve"> (beroende på klagomålets art). Ber</w:t>
      </w:r>
      <w:r w:rsidR="003F572F" w:rsidRPr="00B74576">
        <w:rPr>
          <w:rFonts w:ascii="Arial" w:hAnsi="Arial" w:cs="Arial"/>
          <w:color w:val="000000" w:themeColor="text1"/>
          <w:sz w:val="24"/>
          <w:szCs w:val="24"/>
        </w:rPr>
        <w:t>oende på vilka uppgifter som fram</w:t>
      </w:r>
      <w:r w:rsidRPr="00B74576">
        <w:rPr>
          <w:rFonts w:ascii="Arial" w:hAnsi="Arial" w:cs="Arial"/>
          <w:color w:val="000000" w:themeColor="text1"/>
          <w:sz w:val="24"/>
          <w:szCs w:val="24"/>
        </w:rPr>
        <w:t>kommer under utredningen kommer åtgärder att sättas in för att snarast lösa situationen för samtliga</w:t>
      </w:r>
      <w:r w:rsidR="00C07C5F" w:rsidRPr="00B74576">
        <w:rPr>
          <w:rFonts w:ascii="Arial" w:hAnsi="Arial" w:cs="Arial"/>
          <w:color w:val="000000" w:themeColor="text1"/>
          <w:sz w:val="24"/>
          <w:szCs w:val="24"/>
        </w:rPr>
        <w:t xml:space="preserve"> berörda </w:t>
      </w:r>
      <w:r w:rsidRPr="00B74576">
        <w:rPr>
          <w:rFonts w:ascii="Arial" w:hAnsi="Arial" w:cs="Arial"/>
          <w:color w:val="000000" w:themeColor="text1"/>
          <w:sz w:val="24"/>
          <w:szCs w:val="24"/>
        </w:rPr>
        <w:t>barn. En återkoppling kommer att ske till vårdnadshavarna.</w:t>
      </w:r>
      <w:r w:rsidR="003F572F" w:rsidRPr="00B745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7D67F1" w14:textId="04096A43" w:rsidR="006B17E1" w:rsidRPr="000F70F3" w:rsidRDefault="00944CB0">
      <w:pPr>
        <w:rPr>
          <w:rFonts w:ascii="Arial" w:hAnsi="Arial" w:cs="Arial"/>
          <w:sz w:val="24"/>
          <w:szCs w:val="24"/>
        </w:rPr>
      </w:pPr>
      <w:r w:rsidRPr="000F70F3">
        <w:rPr>
          <w:rFonts w:ascii="Arial" w:hAnsi="Arial" w:cs="Arial"/>
          <w:sz w:val="24"/>
          <w:szCs w:val="24"/>
        </w:rPr>
        <w:t>Om en anmälan om klagomål som berör förskolan kommer in till barn-</w:t>
      </w:r>
      <w:r w:rsidR="00D921CA" w:rsidRPr="000F70F3">
        <w:rPr>
          <w:rFonts w:ascii="Arial" w:hAnsi="Arial" w:cs="Arial"/>
          <w:sz w:val="24"/>
          <w:szCs w:val="24"/>
        </w:rPr>
        <w:t xml:space="preserve"> och utbildningsförvaltningen i Solna</w:t>
      </w:r>
      <w:r w:rsidRPr="000F70F3">
        <w:rPr>
          <w:rFonts w:ascii="Arial" w:hAnsi="Arial" w:cs="Arial"/>
          <w:sz w:val="24"/>
          <w:szCs w:val="24"/>
        </w:rPr>
        <w:t xml:space="preserve"> överlämnas sådan anmälan till </w:t>
      </w:r>
      <w:r w:rsidR="00D921CA" w:rsidRPr="000F70F3">
        <w:rPr>
          <w:rFonts w:ascii="Arial" w:hAnsi="Arial" w:cs="Arial"/>
          <w:sz w:val="24"/>
          <w:szCs w:val="24"/>
        </w:rPr>
        <w:t>huvudmannen</w:t>
      </w:r>
      <w:r w:rsidRPr="000F70F3">
        <w:rPr>
          <w:rFonts w:ascii="Arial" w:hAnsi="Arial" w:cs="Arial"/>
          <w:sz w:val="24"/>
          <w:szCs w:val="24"/>
        </w:rPr>
        <w:t xml:space="preserve">. Anser vårdnadshavare att </w:t>
      </w:r>
      <w:r w:rsidR="00D921CA" w:rsidRPr="000F70F3">
        <w:rPr>
          <w:rFonts w:ascii="Arial" w:hAnsi="Arial" w:cs="Arial"/>
          <w:sz w:val="24"/>
          <w:szCs w:val="24"/>
        </w:rPr>
        <w:t>huvudmannen</w:t>
      </w:r>
      <w:r w:rsidRPr="000F70F3">
        <w:rPr>
          <w:rFonts w:ascii="Arial" w:hAnsi="Arial" w:cs="Arial"/>
          <w:sz w:val="24"/>
          <w:szCs w:val="24"/>
        </w:rPr>
        <w:t xml:space="preserve"> inte hanterar klagomål på rätt sätt kan vårdnadshavare vända sig till barn- och utbildningsförvaltningen i </w:t>
      </w:r>
      <w:r w:rsidR="00D921CA" w:rsidRPr="000F70F3">
        <w:rPr>
          <w:rFonts w:ascii="Arial" w:hAnsi="Arial" w:cs="Arial"/>
          <w:sz w:val="24"/>
          <w:szCs w:val="24"/>
        </w:rPr>
        <w:t>Solna</w:t>
      </w:r>
      <w:r w:rsidRPr="000F70F3">
        <w:rPr>
          <w:rFonts w:ascii="Arial" w:hAnsi="Arial" w:cs="Arial"/>
          <w:sz w:val="24"/>
          <w:szCs w:val="24"/>
        </w:rPr>
        <w:t xml:space="preserve"> som då tar ställning till om ärendet kan behandlas av kommunen som tillsynsansvarig eller om det bör överlämnas för hantering till Skolinspektionen. Klagomål som berör </w:t>
      </w:r>
      <w:r w:rsidR="00D921CA" w:rsidRPr="000F70F3">
        <w:rPr>
          <w:rFonts w:ascii="Arial" w:hAnsi="Arial" w:cs="Arial"/>
          <w:sz w:val="24"/>
          <w:szCs w:val="24"/>
        </w:rPr>
        <w:t>huvudmannen</w:t>
      </w:r>
      <w:r w:rsidRPr="000F70F3">
        <w:rPr>
          <w:rFonts w:ascii="Arial" w:hAnsi="Arial" w:cs="Arial"/>
          <w:sz w:val="24"/>
          <w:szCs w:val="24"/>
        </w:rPr>
        <w:t xml:space="preserve"> anmäls till Skolinspek</w:t>
      </w:r>
      <w:r w:rsidR="003F572F">
        <w:rPr>
          <w:rFonts w:ascii="Arial" w:hAnsi="Arial" w:cs="Arial"/>
          <w:sz w:val="24"/>
          <w:szCs w:val="24"/>
        </w:rPr>
        <w:t>tionen då det är den myndighet</w:t>
      </w:r>
      <w:r w:rsidRPr="000F70F3">
        <w:rPr>
          <w:rFonts w:ascii="Arial" w:hAnsi="Arial" w:cs="Arial"/>
          <w:sz w:val="24"/>
          <w:szCs w:val="24"/>
        </w:rPr>
        <w:t xml:space="preserve"> som har tillsynsansvaret över de fristående skolorna.</w:t>
      </w:r>
      <w:r w:rsidR="003F572F">
        <w:rPr>
          <w:rFonts w:ascii="Arial" w:hAnsi="Arial" w:cs="Arial"/>
          <w:sz w:val="24"/>
          <w:szCs w:val="24"/>
        </w:rPr>
        <w:t xml:space="preserve"> </w:t>
      </w:r>
    </w:p>
    <w:p w14:paraId="674B6EF3" w14:textId="160EB6B4" w:rsidR="00C44BDF" w:rsidRPr="000F70F3" w:rsidRDefault="0002044E" w:rsidP="00A66E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Uppdaterad </w:t>
      </w:r>
      <w:r w:rsidR="0088492A">
        <w:rPr>
          <w:rFonts w:ascii="Arial" w:hAnsi="Arial" w:cs="Arial"/>
          <w:sz w:val="24"/>
          <w:szCs w:val="24"/>
        </w:rPr>
        <w:t xml:space="preserve">Vt. </w:t>
      </w:r>
      <w:r>
        <w:rPr>
          <w:rFonts w:ascii="Arial" w:hAnsi="Arial" w:cs="Arial"/>
          <w:sz w:val="24"/>
          <w:szCs w:val="24"/>
        </w:rPr>
        <w:t>202</w:t>
      </w:r>
      <w:r w:rsidR="0088492A">
        <w:rPr>
          <w:rFonts w:ascii="Arial" w:hAnsi="Arial" w:cs="Arial"/>
          <w:sz w:val="24"/>
          <w:szCs w:val="24"/>
        </w:rPr>
        <w:t>3</w:t>
      </w:r>
    </w:p>
    <w:sectPr w:rsidR="00C44BDF" w:rsidRPr="000F70F3" w:rsidSect="00A66E1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FF9"/>
    <w:multiLevelType w:val="multilevel"/>
    <w:tmpl w:val="81006A4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5B0776"/>
    <w:multiLevelType w:val="hybridMultilevel"/>
    <w:tmpl w:val="D9E233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D018B"/>
    <w:multiLevelType w:val="hybridMultilevel"/>
    <w:tmpl w:val="B4280AF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66496">
    <w:abstractNumId w:val="0"/>
  </w:num>
  <w:num w:numId="2" w16cid:durableId="567375822">
    <w:abstractNumId w:val="0"/>
  </w:num>
  <w:num w:numId="3" w16cid:durableId="845903102">
    <w:abstractNumId w:val="0"/>
  </w:num>
  <w:num w:numId="4" w16cid:durableId="2077435214">
    <w:abstractNumId w:val="0"/>
  </w:num>
  <w:num w:numId="5" w16cid:durableId="9378430">
    <w:abstractNumId w:val="0"/>
  </w:num>
  <w:num w:numId="6" w16cid:durableId="1951233470">
    <w:abstractNumId w:val="0"/>
  </w:num>
  <w:num w:numId="7" w16cid:durableId="807210515">
    <w:abstractNumId w:val="0"/>
  </w:num>
  <w:num w:numId="8" w16cid:durableId="143203045">
    <w:abstractNumId w:val="0"/>
  </w:num>
  <w:num w:numId="9" w16cid:durableId="231626625">
    <w:abstractNumId w:val="0"/>
  </w:num>
  <w:num w:numId="10" w16cid:durableId="884176670">
    <w:abstractNumId w:val="0"/>
  </w:num>
  <w:num w:numId="11" w16cid:durableId="476648510">
    <w:abstractNumId w:val="0"/>
  </w:num>
  <w:num w:numId="12" w16cid:durableId="1777942112">
    <w:abstractNumId w:val="0"/>
  </w:num>
  <w:num w:numId="13" w16cid:durableId="546188751">
    <w:abstractNumId w:val="0"/>
  </w:num>
  <w:num w:numId="14" w16cid:durableId="1123033743">
    <w:abstractNumId w:val="0"/>
  </w:num>
  <w:num w:numId="15" w16cid:durableId="567419803">
    <w:abstractNumId w:val="0"/>
  </w:num>
  <w:num w:numId="16" w16cid:durableId="528033471">
    <w:abstractNumId w:val="0"/>
  </w:num>
  <w:num w:numId="17" w16cid:durableId="568730229">
    <w:abstractNumId w:val="0"/>
  </w:num>
  <w:num w:numId="18" w16cid:durableId="1359356652">
    <w:abstractNumId w:val="0"/>
  </w:num>
  <w:num w:numId="19" w16cid:durableId="1350986865">
    <w:abstractNumId w:val="0"/>
  </w:num>
  <w:num w:numId="20" w16cid:durableId="1007823909">
    <w:abstractNumId w:val="0"/>
  </w:num>
  <w:num w:numId="21" w16cid:durableId="1518886831">
    <w:abstractNumId w:val="0"/>
  </w:num>
  <w:num w:numId="22" w16cid:durableId="1734111116">
    <w:abstractNumId w:val="0"/>
  </w:num>
  <w:num w:numId="23" w16cid:durableId="305597409">
    <w:abstractNumId w:val="0"/>
  </w:num>
  <w:num w:numId="24" w16cid:durableId="1188761813">
    <w:abstractNumId w:val="0"/>
  </w:num>
  <w:num w:numId="25" w16cid:durableId="1321419835">
    <w:abstractNumId w:val="0"/>
  </w:num>
  <w:num w:numId="26" w16cid:durableId="842235260">
    <w:abstractNumId w:val="0"/>
  </w:num>
  <w:num w:numId="27" w16cid:durableId="298923595">
    <w:abstractNumId w:val="0"/>
  </w:num>
  <w:num w:numId="28" w16cid:durableId="1925913248">
    <w:abstractNumId w:val="0"/>
  </w:num>
  <w:num w:numId="29" w16cid:durableId="1994024642">
    <w:abstractNumId w:val="0"/>
  </w:num>
  <w:num w:numId="30" w16cid:durableId="728726481">
    <w:abstractNumId w:val="0"/>
  </w:num>
  <w:num w:numId="31" w16cid:durableId="258760037">
    <w:abstractNumId w:val="0"/>
  </w:num>
  <w:num w:numId="32" w16cid:durableId="630331840">
    <w:abstractNumId w:val="0"/>
  </w:num>
  <w:num w:numId="33" w16cid:durableId="1477453975">
    <w:abstractNumId w:val="0"/>
  </w:num>
  <w:num w:numId="34" w16cid:durableId="914432676">
    <w:abstractNumId w:val="0"/>
  </w:num>
  <w:num w:numId="35" w16cid:durableId="1972591252">
    <w:abstractNumId w:val="0"/>
  </w:num>
  <w:num w:numId="36" w16cid:durableId="615872432">
    <w:abstractNumId w:val="0"/>
  </w:num>
  <w:num w:numId="37" w16cid:durableId="912199859">
    <w:abstractNumId w:val="2"/>
  </w:num>
  <w:num w:numId="38" w16cid:durableId="1974364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B0"/>
    <w:rsid w:val="0002044E"/>
    <w:rsid w:val="000D78A4"/>
    <w:rsid w:val="000E4AF6"/>
    <w:rsid w:val="000F70F3"/>
    <w:rsid w:val="0017687F"/>
    <w:rsid w:val="0029045E"/>
    <w:rsid w:val="002E7DB3"/>
    <w:rsid w:val="002F339F"/>
    <w:rsid w:val="002F7D48"/>
    <w:rsid w:val="0031396D"/>
    <w:rsid w:val="003B505E"/>
    <w:rsid w:val="003F572F"/>
    <w:rsid w:val="00591F4C"/>
    <w:rsid w:val="005A3044"/>
    <w:rsid w:val="005E40BF"/>
    <w:rsid w:val="00634A11"/>
    <w:rsid w:val="006B17E1"/>
    <w:rsid w:val="006E0BB1"/>
    <w:rsid w:val="00701676"/>
    <w:rsid w:val="007768DD"/>
    <w:rsid w:val="00860B27"/>
    <w:rsid w:val="0087097B"/>
    <w:rsid w:val="0088492A"/>
    <w:rsid w:val="00933525"/>
    <w:rsid w:val="00944CB0"/>
    <w:rsid w:val="00A44342"/>
    <w:rsid w:val="00A51A39"/>
    <w:rsid w:val="00A66E1F"/>
    <w:rsid w:val="00A80FF4"/>
    <w:rsid w:val="00A93994"/>
    <w:rsid w:val="00B74576"/>
    <w:rsid w:val="00C07C5F"/>
    <w:rsid w:val="00C44BDF"/>
    <w:rsid w:val="00CF4957"/>
    <w:rsid w:val="00D14C2B"/>
    <w:rsid w:val="00D921CA"/>
    <w:rsid w:val="00EA2B6B"/>
    <w:rsid w:val="00EB6455"/>
    <w:rsid w:val="00F4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D317"/>
  <w15:docId w15:val="{951C3DA1-1B7C-4864-A6E6-5587A527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B3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2E7DB3"/>
    <w:pPr>
      <w:keepNext/>
      <w:keepLines/>
      <w:numPr>
        <w:numId w:val="36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2E7DB3"/>
    <w:pPr>
      <w:keepNext/>
      <w:keepLines/>
      <w:numPr>
        <w:ilvl w:val="1"/>
        <w:numId w:val="36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2E7DB3"/>
    <w:pPr>
      <w:keepNext/>
      <w:keepLines/>
      <w:numPr>
        <w:ilvl w:val="2"/>
        <w:numId w:val="36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E7DB3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E7DB3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E7DB3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2E7DB3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2E7DB3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2E7DB3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E7DB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2E7DB3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2E7DB3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2E7DB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2E7DB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rsid w:val="002E7DB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rsid w:val="002E7DB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rsid w:val="002E7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rsid w:val="002E7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E7DB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4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4CB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B6455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F7D48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2F7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rams@svenskakyrka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Rams</cp:lastModifiedBy>
  <cp:revision>3</cp:revision>
  <dcterms:created xsi:type="dcterms:W3CDTF">2022-02-11T14:31:00Z</dcterms:created>
  <dcterms:modified xsi:type="dcterms:W3CDTF">2023-01-12T16:33:00Z</dcterms:modified>
</cp:coreProperties>
</file>