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0"/>
        <w:gridCol w:w="7310"/>
      </w:tblGrid>
      <w:tr w:rsidR="006E2692" w:rsidRPr="00F54809" w:rsidTr="006E2692">
        <w:trPr>
          <w:trHeight w:val="530"/>
        </w:trPr>
        <w:tc>
          <w:tcPr>
            <w:tcW w:w="2890" w:type="dxa"/>
          </w:tcPr>
          <w:p w:rsidR="006E2692" w:rsidRPr="006E2692" w:rsidRDefault="006E2692" w:rsidP="00B43F5C">
            <w:pPr>
              <w:pStyle w:val="Rubrik3"/>
              <w:spacing w:after="120"/>
              <w:rPr>
                <w:b w:val="0"/>
                <w:sz w:val="24"/>
                <w:szCs w:val="24"/>
              </w:rPr>
            </w:pPr>
            <w:bookmarkStart w:id="0" w:name="_GoBack"/>
            <w:bookmarkEnd w:id="0"/>
            <w:r w:rsidRPr="006E2692">
              <w:rPr>
                <w:b w:val="0"/>
                <w:sz w:val="24"/>
                <w:szCs w:val="24"/>
              </w:rPr>
              <w:t>Församling</w:t>
            </w:r>
            <w:r w:rsidR="002037BC">
              <w:rPr>
                <w:b w:val="0"/>
                <w:sz w:val="24"/>
                <w:szCs w:val="24"/>
              </w:rPr>
              <w:t>/pastorat</w:t>
            </w:r>
          </w:p>
        </w:tc>
        <w:tc>
          <w:tcPr>
            <w:tcW w:w="7310" w:type="dxa"/>
          </w:tcPr>
          <w:p w:rsidR="006E2692" w:rsidRPr="00F54809" w:rsidRDefault="006E2692" w:rsidP="00B43F5C">
            <w:pPr>
              <w:rPr>
                <w:i/>
              </w:rPr>
            </w:pPr>
          </w:p>
        </w:tc>
      </w:tr>
      <w:tr w:rsidR="002037BC" w:rsidRPr="00F54809" w:rsidTr="006E2692">
        <w:trPr>
          <w:trHeight w:val="530"/>
        </w:trPr>
        <w:tc>
          <w:tcPr>
            <w:tcW w:w="2890" w:type="dxa"/>
          </w:tcPr>
          <w:p w:rsidR="002037BC" w:rsidRPr="006E2692" w:rsidRDefault="0028460C" w:rsidP="00B43F5C">
            <w:pPr>
              <w:pStyle w:val="Rubrik3"/>
              <w:spacing w:after="120"/>
              <w:rPr>
                <w:b w:val="0"/>
                <w:sz w:val="24"/>
                <w:szCs w:val="24"/>
              </w:rPr>
            </w:pPr>
            <w:r>
              <w:rPr>
                <w:b w:val="0"/>
                <w:sz w:val="24"/>
                <w:szCs w:val="24"/>
              </w:rPr>
              <w:t>Distrikt/förs</w:t>
            </w:r>
            <w:r w:rsidR="002037BC">
              <w:rPr>
                <w:b w:val="0"/>
                <w:sz w:val="24"/>
                <w:szCs w:val="24"/>
              </w:rPr>
              <w:t>a</w:t>
            </w:r>
            <w:r>
              <w:rPr>
                <w:b w:val="0"/>
                <w:sz w:val="24"/>
                <w:szCs w:val="24"/>
              </w:rPr>
              <w:t>m</w:t>
            </w:r>
            <w:r w:rsidR="002037BC">
              <w:rPr>
                <w:b w:val="0"/>
                <w:sz w:val="24"/>
                <w:szCs w:val="24"/>
              </w:rPr>
              <w:t>ling</w:t>
            </w:r>
          </w:p>
        </w:tc>
        <w:tc>
          <w:tcPr>
            <w:tcW w:w="7310" w:type="dxa"/>
          </w:tcPr>
          <w:p w:rsidR="002037BC" w:rsidRPr="00F54809" w:rsidRDefault="002037BC" w:rsidP="00B43F5C">
            <w:pPr>
              <w:rPr>
                <w:i/>
              </w:rPr>
            </w:pPr>
          </w:p>
        </w:tc>
      </w:tr>
      <w:tr w:rsidR="006E2692" w:rsidTr="006E2692">
        <w:trPr>
          <w:trHeight w:val="347"/>
        </w:trPr>
        <w:tc>
          <w:tcPr>
            <w:tcW w:w="2890" w:type="dxa"/>
          </w:tcPr>
          <w:p w:rsidR="006E2692" w:rsidRPr="006E2692" w:rsidRDefault="006E2692" w:rsidP="00B43F5C">
            <w:pPr>
              <w:pStyle w:val="Rubrik3"/>
              <w:spacing w:after="120"/>
              <w:rPr>
                <w:b w:val="0"/>
                <w:sz w:val="24"/>
                <w:szCs w:val="24"/>
              </w:rPr>
            </w:pPr>
            <w:r w:rsidRPr="006E2692">
              <w:rPr>
                <w:b w:val="0"/>
                <w:sz w:val="24"/>
                <w:szCs w:val="24"/>
              </w:rPr>
              <w:t>Verksamhetsområde</w:t>
            </w:r>
          </w:p>
        </w:tc>
        <w:tc>
          <w:tcPr>
            <w:tcW w:w="7310" w:type="dxa"/>
          </w:tcPr>
          <w:p w:rsidR="006E2692" w:rsidRDefault="006E2692" w:rsidP="00B43F5C"/>
        </w:tc>
      </w:tr>
      <w:tr w:rsidR="006E2692" w:rsidRPr="00F54809" w:rsidTr="006E2692">
        <w:trPr>
          <w:trHeight w:val="347"/>
        </w:trPr>
        <w:tc>
          <w:tcPr>
            <w:tcW w:w="2890" w:type="dxa"/>
          </w:tcPr>
          <w:p w:rsidR="006E2692" w:rsidRPr="006E2692" w:rsidRDefault="006E2692" w:rsidP="00B43F5C">
            <w:pPr>
              <w:pStyle w:val="Rubrik3"/>
              <w:spacing w:after="120"/>
              <w:rPr>
                <w:b w:val="0"/>
                <w:sz w:val="24"/>
                <w:szCs w:val="24"/>
              </w:rPr>
            </w:pPr>
            <w:r w:rsidRPr="006E2692">
              <w:rPr>
                <w:b w:val="0"/>
                <w:sz w:val="24"/>
                <w:szCs w:val="24"/>
              </w:rPr>
              <w:t>Verksamhetsår</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B43F5C">
            <w:pPr>
              <w:pStyle w:val="Rubrik3"/>
              <w:spacing w:after="120"/>
              <w:rPr>
                <w:b w:val="0"/>
                <w:sz w:val="24"/>
                <w:szCs w:val="24"/>
              </w:rPr>
            </w:pPr>
            <w:r w:rsidRPr="006E2692">
              <w:rPr>
                <w:b w:val="0"/>
                <w:sz w:val="24"/>
                <w:szCs w:val="24"/>
              </w:rPr>
              <w:t>Motsvarande budgetbehörighet i Aveny</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B43F5C">
            <w:pPr>
              <w:pStyle w:val="Rubrik3"/>
              <w:spacing w:before="120" w:after="120"/>
              <w:rPr>
                <w:b w:val="0"/>
                <w:iCs/>
                <w:sz w:val="24"/>
                <w:szCs w:val="24"/>
              </w:rPr>
            </w:pPr>
            <w:r w:rsidRPr="006E2692">
              <w:rPr>
                <w:b w:val="0"/>
                <w:iCs/>
                <w:sz w:val="24"/>
                <w:szCs w:val="24"/>
              </w:rPr>
              <w:t>Vi som t</w:t>
            </w:r>
            <w:r>
              <w:rPr>
                <w:b w:val="0"/>
                <w:iCs/>
                <w:sz w:val="24"/>
                <w:szCs w:val="24"/>
              </w:rPr>
              <w:t>agit fram verksamhetsplanen är:</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6E2692">
            <w:pPr>
              <w:pStyle w:val="Rubrik3"/>
              <w:spacing w:after="120"/>
              <w:rPr>
                <w:b w:val="0"/>
                <w:sz w:val="24"/>
                <w:szCs w:val="24"/>
              </w:rPr>
            </w:pPr>
            <w:r w:rsidRPr="006E2692">
              <w:rPr>
                <w:b w:val="0"/>
                <w:iCs/>
                <w:sz w:val="24"/>
                <w:szCs w:val="24"/>
              </w:rPr>
              <w:t xml:space="preserve">Ansvarig för samordning </w:t>
            </w:r>
          </w:p>
        </w:tc>
        <w:tc>
          <w:tcPr>
            <w:tcW w:w="7310" w:type="dxa"/>
          </w:tcPr>
          <w:p w:rsidR="006E2692" w:rsidRPr="00F54809" w:rsidRDefault="006E2692" w:rsidP="00B43F5C">
            <w:pPr>
              <w:rPr>
                <w:i/>
              </w:rPr>
            </w:pPr>
          </w:p>
        </w:tc>
      </w:tr>
      <w:tr w:rsidR="006E2692" w:rsidRPr="00F54809" w:rsidTr="006E2692">
        <w:trPr>
          <w:trHeight w:val="347"/>
        </w:trPr>
        <w:tc>
          <w:tcPr>
            <w:tcW w:w="2890" w:type="dxa"/>
          </w:tcPr>
          <w:p w:rsidR="006E2692" w:rsidRPr="006E2692" w:rsidRDefault="006E2692" w:rsidP="00B43F5C">
            <w:pPr>
              <w:pStyle w:val="Rubrik3"/>
              <w:spacing w:before="120" w:after="120"/>
              <w:rPr>
                <w:b w:val="0"/>
                <w:iCs/>
                <w:sz w:val="24"/>
                <w:szCs w:val="24"/>
              </w:rPr>
            </w:pPr>
            <w:r>
              <w:rPr>
                <w:b w:val="0"/>
                <w:iCs/>
                <w:sz w:val="24"/>
                <w:szCs w:val="24"/>
              </w:rPr>
              <w:t>Datum för färdigställande</w:t>
            </w:r>
          </w:p>
          <w:p w:rsidR="006E2692" w:rsidRPr="00D82A84" w:rsidRDefault="006E2692" w:rsidP="00B43F5C">
            <w:pPr>
              <w:pStyle w:val="Brdtext"/>
              <w:rPr>
                <w:rFonts w:ascii="Arial" w:hAnsi="Arial" w:cs="Arial"/>
                <w:b/>
                <w:sz w:val="18"/>
                <w:szCs w:val="18"/>
              </w:rPr>
            </w:pPr>
            <w:r>
              <w:rPr>
                <w:rFonts w:ascii="Arial" w:hAnsi="Arial" w:cs="Arial"/>
                <w:szCs w:val="24"/>
              </w:rPr>
              <w:t>Datum för uppföljning</w:t>
            </w:r>
          </w:p>
        </w:tc>
        <w:tc>
          <w:tcPr>
            <w:tcW w:w="7310" w:type="dxa"/>
          </w:tcPr>
          <w:p w:rsidR="006E2692" w:rsidRPr="00F54809" w:rsidRDefault="006E2692" w:rsidP="00B43F5C">
            <w:pPr>
              <w:rPr>
                <w:i/>
              </w:rPr>
            </w:pPr>
          </w:p>
        </w:tc>
      </w:tr>
    </w:tbl>
    <w:p w:rsidR="003962C4" w:rsidRPr="003962C4" w:rsidRDefault="003962C4" w:rsidP="003962C4">
      <w:pPr>
        <w:keepNext/>
        <w:spacing w:before="240" w:after="0" w:line="240" w:lineRule="auto"/>
        <w:outlineLvl w:val="2"/>
        <w:rPr>
          <w:rFonts w:ascii="Arial" w:eastAsia="Times New Roman" w:hAnsi="Arial" w:cs="Arial"/>
          <w:bCs/>
          <w:iCs/>
          <w:sz w:val="28"/>
          <w:szCs w:val="28"/>
          <w:lang w:eastAsia="sv-S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3962C4" w:rsidRPr="003962C4" w:rsidTr="00B43F5C">
        <w:trPr>
          <w:trHeight w:val="269"/>
        </w:trPr>
        <w:tc>
          <w:tcPr>
            <w:tcW w:w="10200" w:type="dxa"/>
            <w:tcBorders>
              <w:bottom w:val="dotted" w:sz="4" w:space="0" w:color="auto"/>
            </w:tcBorders>
          </w:tcPr>
          <w:p w:rsidR="003962C4" w:rsidRPr="003962C4" w:rsidRDefault="003962C4" w:rsidP="003962C4">
            <w:pPr>
              <w:keepNext/>
              <w:spacing w:before="240" w:after="120" w:line="240" w:lineRule="auto"/>
              <w:outlineLvl w:val="2"/>
              <w:rPr>
                <w:rFonts w:ascii="Times New Roman" w:eastAsia="Times New Roman" w:hAnsi="Times New Roman" w:cs="Times New Roman"/>
                <w:bCs/>
                <w:i/>
                <w:iCs/>
                <w:sz w:val="24"/>
                <w:szCs w:val="24"/>
                <w:lang w:eastAsia="sv-SE"/>
              </w:rPr>
            </w:pPr>
            <w:r w:rsidRPr="003962C4">
              <w:rPr>
                <w:rFonts w:ascii="Arial" w:eastAsia="Times New Roman" w:hAnsi="Arial" w:cs="Arial"/>
                <w:bCs/>
                <w:iCs/>
                <w:sz w:val="28"/>
                <w:szCs w:val="28"/>
                <w:lang w:eastAsia="sv-SE"/>
              </w:rPr>
              <w:t xml:space="preserve">1. Konkreta mål </w:t>
            </w:r>
          </w:p>
          <w:p w:rsidR="003962C4" w:rsidRPr="003962C4" w:rsidRDefault="003962C4" w:rsidP="003962C4">
            <w:pPr>
              <w:spacing w:after="0" w:line="240" w:lineRule="auto"/>
              <w:rPr>
                <w:rFonts w:ascii="Times New Roman" w:eastAsia="Times New Roman" w:hAnsi="Times New Roman" w:cs="Times New Roman"/>
                <w:bCs/>
                <w:i/>
                <w:iCs/>
                <w:sz w:val="24"/>
                <w:szCs w:val="24"/>
                <w:lang w:eastAsia="sv-SE"/>
              </w:rPr>
            </w:pPr>
            <w:r w:rsidRPr="003962C4">
              <w:rPr>
                <w:rFonts w:ascii="Times New Roman" w:eastAsia="Times New Roman" w:hAnsi="Times New Roman" w:cs="Times New Roman"/>
                <w:bCs/>
                <w:i/>
                <w:iCs/>
                <w:sz w:val="24"/>
                <w:szCs w:val="24"/>
                <w:lang w:eastAsia="sv-SE"/>
              </w:rPr>
              <w:t>Verksamhetens konkreta mål utifrån inriktningsmålen formulerade i Verksamhetsramen. Varje mål ska kunna utvärderas med hänseende på kvalitet eller kvantitet. Varje inriktningsmål ska resultera i 1-2 konkreta mål. De konkreta målen skall även bygga på gällande pastoraler eller andra pastorala program.</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1876"/>
        </w:trPr>
        <w:tc>
          <w:tcPr>
            <w:tcW w:w="10200" w:type="dxa"/>
          </w:tcPr>
          <w:p w:rsidR="003962C4" w:rsidRPr="003962C4" w:rsidRDefault="003962C4" w:rsidP="003962C4">
            <w:pPr>
              <w:keepNext/>
              <w:spacing w:before="24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2. Strategier för att nå de konkreta målen</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r w:rsidRPr="003962C4">
              <w:rPr>
                <w:rFonts w:ascii="Times New Roman" w:eastAsia="Times New Roman" w:hAnsi="Times New Roman" w:cs="Times New Roman"/>
                <w:i/>
                <w:sz w:val="24"/>
                <w:szCs w:val="20"/>
                <w:lang w:eastAsia="sv-SE"/>
              </w:rPr>
              <w:t>Vilka konkreta aktiviteter/ åtgärder ska vi göra för att nå våra mål? Vilka eventuella projekt ska vi göra för att nå våra mål? Vilka åtgärder och förändringar vill/behöver vi göra för att nå målen? Vem ska göra det? Hur ska det göras och när i tiden?</w:t>
            </w:r>
          </w:p>
        </w:tc>
      </w:tr>
      <w:tr w:rsidR="003962C4" w:rsidRPr="003962C4" w:rsidTr="00B43F5C">
        <w:trPr>
          <w:trHeight w:val="2044"/>
        </w:trPr>
        <w:tc>
          <w:tcPr>
            <w:tcW w:w="10200" w:type="dxa"/>
          </w:tcPr>
          <w:p w:rsidR="003962C4" w:rsidRPr="003962C4" w:rsidRDefault="003962C4" w:rsidP="003962C4">
            <w:pPr>
              <w:keepNext/>
              <w:spacing w:before="24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3. Övrig löpande verksamhet</w:t>
            </w:r>
          </w:p>
          <w:p w:rsidR="003962C4" w:rsidRDefault="003962C4" w:rsidP="003962C4">
            <w:pPr>
              <w:spacing w:after="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Kort beskrivning av den löpande verksamhet som finns inom verksamhetsområdet men som inte omfattas av de konkreta målen det kommande året. Vad av det som redan görs i den löpande verksamheten stärker de konkreta målen? Finns det något i det löpande arbetet som behöver pausas eller läggas ner för att frigöra resurser till att uppnå de konkreta målen?</w:t>
            </w:r>
          </w:p>
          <w:p w:rsidR="003957DF" w:rsidRPr="003962C4" w:rsidRDefault="003957DF" w:rsidP="003962C4">
            <w:pPr>
              <w:spacing w:after="0" w:line="240" w:lineRule="auto"/>
              <w:rPr>
                <w:rFonts w:ascii="Times New Roman" w:eastAsia="Times New Roman" w:hAnsi="Times New Roman" w:cs="Times New Roman"/>
                <w:i/>
                <w:sz w:val="24"/>
                <w:szCs w:val="20"/>
                <w:lang w:eastAsia="sv-SE"/>
              </w:rPr>
            </w:pPr>
          </w:p>
        </w:tc>
      </w:tr>
    </w:tbl>
    <w:p w:rsidR="003962C4" w:rsidRPr="003962C4" w:rsidRDefault="003962C4" w:rsidP="003962C4">
      <w:pPr>
        <w:spacing w:after="0" w:line="240" w:lineRule="auto"/>
        <w:rPr>
          <w:rFonts w:ascii="Times New Roman" w:eastAsia="Times New Roman" w:hAnsi="Times New Roman" w:cs="Times New Roman"/>
          <w:sz w:val="24"/>
          <w:szCs w:val="24"/>
          <w:lang w:eastAsia="sv-SE"/>
        </w:rPr>
      </w:pP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0"/>
      </w:tblGrid>
      <w:tr w:rsidR="003962C4" w:rsidRPr="003962C4" w:rsidTr="00B43F5C">
        <w:trPr>
          <w:trHeight w:val="1787"/>
        </w:trPr>
        <w:tc>
          <w:tcPr>
            <w:tcW w:w="10200" w:type="dxa"/>
          </w:tcPr>
          <w:p w:rsidR="003962C4" w:rsidRPr="003962C4" w:rsidRDefault="003962C4" w:rsidP="003962C4">
            <w:pPr>
              <w:keepNext/>
              <w:spacing w:before="24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lastRenderedPageBreak/>
              <w:t xml:space="preserve">4. Kompetensbehov </w:t>
            </w:r>
          </w:p>
          <w:p w:rsidR="003962C4" w:rsidRPr="003962C4" w:rsidRDefault="003962C4" w:rsidP="003962C4">
            <w:pPr>
              <w:spacing w:after="0" w:line="240" w:lineRule="auto"/>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0"/>
                <w:lang w:eastAsia="sv-SE"/>
              </w:rPr>
              <w:t xml:space="preserve">Vilken kompetens behöver vi tillföra, förstärka eller styra om för att nå de konkreta målen eller för att kunna genomföra aktiviteter beskrivna ovan? </w:t>
            </w:r>
            <w:r w:rsidRPr="003962C4">
              <w:rPr>
                <w:rFonts w:ascii="Times New Roman" w:eastAsia="Times New Roman" w:hAnsi="Times New Roman" w:cs="Times New Roman"/>
                <w:i/>
                <w:sz w:val="24"/>
                <w:szCs w:val="24"/>
                <w:lang w:eastAsia="sv-SE"/>
              </w:rPr>
              <w:t>Kompetens innebär kunskap, förmåga, insikt eller attityd hos anställda och ideella medarbetare. Förstärkning eller spridning av kompetens vi redan har eller utveckling av ny kompetens: utbildning, praktik, litteratur, studiebesök m.m.</w:t>
            </w:r>
          </w:p>
          <w:p w:rsidR="003962C4" w:rsidRPr="003962C4" w:rsidRDefault="003962C4" w:rsidP="003962C4">
            <w:pPr>
              <w:spacing w:after="0" w:line="240" w:lineRule="auto"/>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4"/>
                <w:lang w:eastAsia="sv-SE"/>
              </w:rPr>
              <w:t xml:space="preserve"> </w:t>
            </w:r>
          </w:p>
        </w:tc>
      </w:tr>
      <w:tr w:rsidR="003962C4" w:rsidRPr="003962C4" w:rsidTr="00617295">
        <w:trPr>
          <w:trHeight w:val="1459"/>
        </w:trPr>
        <w:tc>
          <w:tcPr>
            <w:tcW w:w="10200" w:type="dxa"/>
          </w:tcPr>
          <w:p w:rsidR="00F36A0D" w:rsidRDefault="00F36A0D" w:rsidP="003962C4">
            <w:pPr>
              <w:spacing w:after="0" w:line="240" w:lineRule="auto"/>
              <w:rPr>
                <w:rFonts w:ascii="Arial" w:eastAsia="Times New Roman" w:hAnsi="Arial" w:cs="Arial"/>
                <w:sz w:val="28"/>
                <w:szCs w:val="28"/>
                <w:lang w:eastAsia="sv-SE"/>
              </w:rPr>
            </w:pPr>
          </w:p>
          <w:p w:rsidR="003962C4" w:rsidRPr="003962C4" w:rsidRDefault="003962C4" w:rsidP="003962C4">
            <w:pPr>
              <w:spacing w:after="0" w:line="240" w:lineRule="auto"/>
              <w:rPr>
                <w:rFonts w:ascii="Arial" w:eastAsia="Times New Roman" w:hAnsi="Arial" w:cs="Arial"/>
                <w:sz w:val="28"/>
                <w:szCs w:val="28"/>
                <w:lang w:eastAsia="sv-SE"/>
              </w:rPr>
            </w:pPr>
            <w:r w:rsidRPr="003962C4">
              <w:rPr>
                <w:rFonts w:ascii="Arial" w:eastAsia="Times New Roman" w:hAnsi="Arial" w:cs="Arial"/>
                <w:sz w:val="28"/>
                <w:szCs w:val="28"/>
                <w:lang w:eastAsia="sv-SE"/>
              </w:rPr>
              <w:t>5. Underlag till BKA</w:t>
            </w:r>
          </w:p>
          <w:p w:rsidR="00F36A0D" w:rsidRDefault="00F36A0D" w:rsidP="003962C4">
            <w:pPr>
              <w:spacing w:after="0" w:line="240" w:lineRule="auto"/>
              <w:rPr>
                <w:rFonts w:ascii="Times New Roman" w:eastAsia="Times New Roman" w:hAnsi="Times New Roman" w:cs="Times New Roman"/>
                <w:i/>
                <w:sz w:val="24"/>
                <w:szCs w:val="24"/>
                <w:lang w:eastAsia="sv-SE"/>
              </w:rPr>
            </w:pPr>
          </w:p>
          <w:p w:rsidR="003962C4" w:rsidRPr="003962C4" w:rsidRDefault="003962C4" w:rsidP="003962C4">
            <w:pPr>
              <w:spacing w:after="0" w:line="240" w:lineRule="auto"/>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4"/>
                <w:lang w:eastAsia="sv-SE"/>
              </w:rPr>
              <w:t>En barnkonsekvensanalys ska utföras för hela församlingens/pastoratets budget. På vilka sätt berör verksamhetsplanen barn och unga (0-18 år)? Vilka konsekvenser får verksamhetsplanen för barn och unga?</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617295" w:rsidRPr="003962C4" w:rsidTr="00F36A0D">
        <w:trPr>
          <w:trHeight w:val="1459"/>
        </w:trPr>
        <w:tc>
          <w:tcPr>
            <w:tcW w:w="10200" w:type="dxa"/>
            <w:tcBorders>
              <w:bottom w:val="single" w:sz="4" w:space="0" w:color="auto"/>
            </w:tcBorders>
          </w:tcPr>
          <w:p w:rsidR="00617295" w:rsidRPr="00617295" w:rsidRDefault="00617295" w:rsidP="00617295">
            <w:pPr>
              <w:keepNext/>
              <w:spacing w:before="120" w:after="120" w:line="240" w:lineRule="auto"/>
              <w:outlineLvl w:val="2"/>
              <w:rPr>
                <w:rFonts w:ascii="Arial" w:eastAsia="Times New Roman" w:hAnsi="Arial" w:cs="Arial"/>
                <w:bCs/>
                <w:iCs/>
                <w:sz w:val="6"/>
                <w:szCs w:val="6"/>
                <w:lang w:eastAsia="sv-SE"/>
              </w:rPr>
            </w:pPr>
          </w:p>
          <w:p w:rsidR="00617295" w:rsidRPr="003962C4" w:rsidRDefault="00617295" w:rsidP="00617295">
            <w:pPr>
              <w:keepNext/>
              <w:spacing w:before="12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6. Resursåtgång</w:t>
            </w:r>
          </w:p>
          <w:p w:rsidR="00617295" w:rsidRPr="003962C4" w:rsidRDefault="00617295" w:rsidP="00617295">
            <w:pPr>
              <w:spacing w:after="12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Vad behöver vi för att kunna uppnå våra konkreta mål och utföra de aktiviteter som inte har några formulerade konkreta mål? Vilka resurser krävs? Hur stor personalstyrka av anställda och ideella medarbetare? Vilka lokaler? Vilket material? Finns några intäkter? Vilka kostnader?</w:t>
            </w:r>
          </w:p>
          <w:p w:rsidR="00617295" w:rsidRPr="003962C4" w:rsidRDefault="00617295" w:rsidP="00617295">
            <w:pPr>
              <w:spacing w:after="120" w:line="240" w:lineRule="auto"/>
              <w:rPr>
                <w:rFonts w:ascii="Times New Roman" w:eastAsia="Times New Roman" w:hAnsi="Times New Roman" w:cs="Times New Roman"/>
                <w:i/>
                <w:sz w:val="16"/>
                <w:szCs w:val="16"/>
                <w:lang w:eastAsia="sv-SE"/>
              </w:rPr>
            </w:pPr>
          </w:p>
          <w:p w:rsidR="00617295" w:rsidRPr="003962C4" w:rsidRDefault="00617295" w:rsidP="00617295">
            <w:pPr>
              <w:spacing w:after="12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 xml:space="preserve">Använd kunskap om resursåtgång för att uppskatta kostnader och eventuella intäkter för verksamheten. Gå sedan vidare till budgetäskandet i den aktuella </w:t>
            </w:r>
            <w:proofErr w:type="spellStart"/>
            <w:r w:rsidRPr="003962C4">
              <w:rPr>
                <w:rFonts w:ascii="Times New Roman" w:eastAsia="Times New Roman" w:hAnsi="Times New Roman" w:cs="Times New Roman"/>
                <w:i/>
                <w:sz w:val="24"/>
                <w:szCs w:val="20"/>
                <w:lang w:eastAsia="sv-SE"/>
              </w:rPr>
              <w:t>excelbilagan</w:t>
            </w:r>
            <w:proofErr w:type="spellEnd"/>
            <w:r w:rsidRPr="003962C4">
              <w:rPr>
                <w:rFonts w:ascii="Times New Roman" w:eastAsia="Times New Roman" w:hAnsi="Times New Roman" w:cs="Times New Roman"/>
                <w:i/>
                <w:sz w:val="24"/>
                <w:szCs w:val="20"/>
                <w:lang w:eastAsia="sv-SE"/>
              </w:rPr>
              <w:t>.</w:t>
            </w:r>
          </w:p>
          <w:p w:rsidR="00617295" w:rsidRDefault="00617295" w:rsidP="003962C4">
            <w:pPr>
              <w:spacing w:after="0" w:line="240" w:lineRule="auto"/>
              <w:rPr>
                <w:rFonts w:ascii="Arial" w:eastAsia="Times New Roman" w:hAnsi="Arial" w:cs="Arial"/>
                <w:sz w:val="28"/>
                <w:szCs w:val="28"/>
                <w:lang w:eastAsia="sv-SE"/>
              </w:rPr>
            </w:pPr>
          </w:p>
        </w:tc>
      </w:tr>
    </w:tbl>
    <w:p w:rsidR="003962C4" w:rsidRPr="003962C4" w:rsidRDefault="003962C4" w:rsidP="003962C4">
      <w:pPr>
        <w:spacing w:after="0" w:line="240" w:lineRule="auto"/>
        <w:rPr>
          <w:rFonts w:ascii="Times New Roman" w:eastAsia="Times New Roman" w:hAnsi="Times New Roman" w:cs="Times New Roman"/>
          <w:sz w:val="24"/>
          <w:szCs w:val="24"/>
          <w:lang w:eastAsia="sv-SE"/>
        </w:rPr>
      </w:pPr>
    </w:p>
    <w:p w:rsidR="003962C4" w:rsidRPr="003962C4" w:rsidRDefault="003962C4" w:rsidP="003962C4">
      <w:pPr>
        <w:spacing w:after="0" w:line="240" w:lineRule="auto"/>
        <w:rPr>
          <w:rFonts w:ascii="Times New Roman" w:eastAsia="Times New Roman" w:hAnsi="Times New Roman" w:cs="Times New Roman"/>
          <w:sz w:val="24"/>
          <w:szCs w:val="24"/>
          <w:lang w:eastAsia="sv-SE"/>
        </w:rPr>
      </w:pPr>
    </w:p>
    <w:tbl>
      <w:tblPr>
        <w:tblW w:w="1032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0"/>
        <w:gridCol w:w="1200"/>
        <w:gridCol w:w="1200"/>
        <w:gridCol w:w="3720"/>
        <w:gridCol w:w="8"/>
      </w:tblGrid>
      <w:tr w:rsidR="003962C4" w:rsidRPr="003962C4" w:rsidTr="00F36A0D">
        <w:trPr>
          <w:gridAfter w:val="1"/>
          <w:wAfter w:w="8" w:type="dxa"/>
          <w:trHeight w:val="709"/>
        </w:trPr>
        <w:tc>
          <w:tcPr>
            <w:tcW w:w="10320" w:type="dxa"/>
            <w:gridSpan w:val="4"/>
          </w:tcPr>
          <w:p w:rsidR="003962C4" w:rsidRPr="003962C4" w:rsidRDefault="003962C4" w:rsidP="003962C4">
            <w:pPr>
              <w:keepNext/>
              <w:spacing w:before="240" w:after="0" w:line="240" w:lineRule="auto"/>
              <w:outlineLvl w:val="1"/>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lastRenderedPageBreak/>
              <w:t>7. Uppföljning</w:t>
            </w:r>
          </w:p>
        </w:tc>
      </w:tr>
      <w:tr w:rsidR="003962C4" w:rsidRPr="003962C4" w:rsidTr="00F36A0D">
        <w:trPr>
          <w:gridAfter w:val="1"/>
          <w:wAfter w:w="8" w:type="dxa"/>
          <w:trHeight w:val="884"/>
        </w:trPr>
        <w:tc>
          <w:tcPr>
            <w:tcW w:w="10320" w:type="dxa"/>
            <w:gridSpan w:val="4"/>
          </w:tcPr>
          <w:p w:rsidR="003962C4" w:rsidRPr="003962C4" w:rsidRDefault="003962C4" w:rsidP="003962C4">
            <w:pPr>
              <w:keepNext/>
              <w:numPr>
                <w:ilvl w:val="0"/>
                <w:numId w:val="2"/>
              </w:numPr>
              <w:tabs>
                <w:tab w:val="num" w:pos="410"/>
              </w:tabs>
              <w:spacing w:before="120" w:after="60" w:line="240" w:lineRule="auto"/>
              <w:ind w:left="289" w:hanging="238"/>
              <w:outlineLvl w:val="1"/>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Måluppfyllelse</w:t>
            </w:r>
          </w:p>
          <w:p w:rsidR="003962C4" w:rsidRPr="003962C4" w:rsidRDefault="003962C4" w:rsidP="003962C4">
            <w:pPr>
              <w:spacing w:before="60" w:after="60" w:line="240" w:lineRule="auto"/>
              <w:rPr>
                <w:rFonts w:ascii="Times New Roman" w:eastAsia="Times New Roman" w:hAnsi="Times New Roman" w:cs="Times New Roman"/>
                <w:sz w:val="24"/>
                <w:szCs w:val="20"/>
                <w:lang w:eastAsia="sv-SE"/>
              </w:rPr>
            </w:pPr>
            <w:r w:rsidRPr="003962C4">
              <w:rPr>
                <w:rFonts w:ascii="Times New Roman" w:eastAsia="Times New Roman" w:hAnsi="Times New Roman" w:cs="Times New Roman"/>
                <w:i/>
                <w:sz w:val="24"/>
                <w:szCs w:val="20"/>
                <w:lang w:eastAsia="sv-SE"/>
              </w:rPr>
              <w:t>Hur blev utfallet av verksamheten? I vilken omfattning lyckades vi uppnå våra mål? Om det finns mål som inte är helt uppfyllda – vad är orsaken? Har vi utfört de aktiviteter vi planerade? Vid halvårsutvärderingen uppskattas om det är troligt att målet kommer att uppnås.</w:t>
            </w:r>
          </w:p>
        </w:tc>
      </w:tr>
      <w:tr w:rsidR="003962C4" w:rsidRPr="003962C4" w:rsidTr="00F36A0D">
        <w:trPr>
          <w:trHeight w:val="575"/>
        </w:trPr>
        <w:tc>
          <w:tcPr>
            <w:tcW w:w="4200" w:type="dxa"/>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Konkret mål</w:t>
            </w:r>
          </w:p>
        </w:tc>
        <w:tc>
          <w:tcPr>
            <w:tcW w:w="1200" w:type="dxa"/>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Halvår</w:t>
            </w:r>
          </w:p>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 xml:space="preserve">Status * </w:t>
            </w:r>
            <w:r w:rsidRPr="003962C4">
              <w:rPr>
                <w:rFonts w:ascii="Wingdings" w:eastAsia="Calibri" w:hAnsi="Wingdings" w:cs="Times New Roman"/>
                <w:color w:val="70AD47"/>
              </w:rPr>
              <w:t></w:t>
            </w:r>
            <w:r w:rsidRPr="003962C4">
              <w:rPr>
                <w:rFonts w:ascii="Calibri" w:eastAsia="Calibri" w:hAnsi="Calibri" w:cs="Calibri"/>
              </w:rPr>
              <w:t xml:space="preserve">, </w:t>
            </w:r>
            <w:r w:rsidRPr="003962C4">
              <w:rPr>
                <w:rFonts w:ascii="Wingdings" w:eastAsia="Calibri" w:hAnsi="Wingdings" w:cs="Times New Roman"/>
                <w:color w:val="FFFF00"/>
              </w:rPr>
              <w:t></w:t>
            </w:r>
            <w:r w:rsidRPr="003962C4">
              <w:rPr>
                <w:rFonts w:ascii="Arial" w:eastAsia="Times New Roman" w:hAnsi="Arial" w:cs="Arial"/>
                <w:b/>
                <w:bCs/>
                <w:sz w:val="18"/>
                <w:szCs w:val="26"/>
                <w:lang w:eastAsia="sv-SE"/>
              </w:rPr>
              <w:t>eller</w:t>
            </w:r>
            <w:r w:rsidRPr="003962C4">
              <w:rPr>
                <w:rFonts w:ascii="Wingdings" w:eastAsia="Calibri" w:hAnsi="Wingdings" w:cs="Times New Roman"/>
                <w:color w:val="FF0000"/>
              </w:rPr>
              <w:t></w:t>
            </w:r>
          </w:p>
        </w:tc>
        <w:tc>
          <w:tcPr>
            <w:tcW w:w="1200" w:type="dxa"/>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Helår</w:t>
            </w:r>
          </w:p>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 xml:space="preserve">Status * </w:t>
            </w:r>
            <w:r w:rsidRPr="003962C4">
              <w:rPr>
                <w:rFonts w:ascii="Wingdings" w:eastAsia="Calibri" w:hAnsi="Wingdings" w:cs="Times New Roman"/>
                <w:color w:val="70AD47"/>
              </w:rPr>
              <w:t></w:t>
            </w:r>
            <w:r w:rsidRPr="003962C4">
              <w:rPr>
                <w:rFonts w:ascii="Calibri" w:eastAsia="Calibri" w:hAnsi="Calibri" w:cs="Calibri"/>
              </w:rPr>
              <w:t xml:space="preserve">, </w:t>
            </w:r>
            <w:r w:rsidRPr="003962C4">
              <w:rPr>
                <w:rFonts w:ascii="Wingdings" w:eastAsia="Calibri" w:hAnsi="Wingdings" w:cs="Times New Roman"/>
                <w:color w:val="FFFF00"/>
              </w:rPr>
              <w:t></w:t>
            </w:r>
            <w:r w:rsidRPr="003962C4">
              <w:rPr>
                <w:rFonts w:ascii="Arial" w:eastAsia="Times New Roman" w:hAnsi="Arial" w:cs="Arial"/>
                <w:b/>
                <w:bCs/>
                <w:sz w:val="18"/>
                <w:szCs w:val="26"/>
                <w:lang w:eastAsia="sv-SE"/>
              </w:rPr>
              <w:t>eller</w:t>
            </w:r>
            <w:r w:rsidRPr="003962C4">
              <w:rPr>
                <w:rFonts w:ascii="Wingdings" w:eastAsia="Calibri" w:hAnsi="Wingdings" w:cs="Times New Roman"/>
                <w:color w:val="FF0000"/>
              </w:rPr>
              <w:t></w:t>
            </w:r>
          </w:p>
        </w:tc>
        <w:tc>
          <w:tcPr>
            <w:tcW w:w="3728" w:type="dxa"/>
            <w:gridSpan w:val="2"/>
          </w:tcPr>
          <w:p w:rsidR="003962C4" w:rsidRPr="003962C4" w:rsidRDefault="003962C4" w:rsidP="003962C4">
            <w:pPr>
              <w:keepNext/>
              <w:spacing w:before="120" w:after="0" w:line="240" w:lineRule="auto"/>
              <w:outlineLvl w:val="2"/>
              <w:rPr>
                <w:rFonts w:ascii="Arial" w:eastAsia="Times New Roman" w:hAnsi="Arial" w:cs="Arial"/>
                <w:b/>
                <w:bCs/>
                <w:sz w:val="18"/>
                <w:szCs w:val="26"/>
                <w:lang w:eastAsia="sv-SE"/>
              </w:rPr>
            </w:pPr>
            <w:r w:rsidRPr="003962C4">
              <w:rPr>
                <w:rFonts w:ascii="Arial" w:eastAsia="Times New Roman" w:hAnsi="Arial" w:cs="Arial"/>
                <w:b/>
                <w:bCs/>
                <w:sz w:val="18"/>
                <w:szCs w:val="26"/>
                <w:lang w:eastAsia="sv-SE"/>
              </w:rPr>
              <w:t>Kommentar</w:t>
            </w: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trHeight w:val="575"/>
        </w:trPr>
        <w:tc>
          <w:tcPr>
            <w:tcW w:w="4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1200" w:type="dxa"/>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tc>
        <w:tc>
          <w:tcPr>
            <w:tcW w:w="3728" w:type="dxa"/>
            <w:gridSpan w:val="2"/>
          </w:tcPr>
          <w:p w:rsidR="003962C4" w:rsidRPr="003962C4" w:rsidRDefault="003962C4" w:rsidP="003962C4">
            <w:pPr>
              <w:keepNext/>
              <w:spacing w:before="60" w:after="60" w:line="240" w:lineRule="auto"/>
              <w:outlineLvl w:val="2"/>
              <w:rPr>
                <w:rFonts w:ascii="Arial" w:eastAsia="Times New Roman" w:hAnsi="Arial" w:cs="Arial"/>
                <w:bCs/>
                <w:iCs/>
                <w:sz w:val="28"/>
                <w:szCs w:val="28"/>
                <w:lang w:eastAsia="sv-SE"/>
              </w:rPr>
            </w:pP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gridAfter w:val="1"/>
          <w:wAfter w:w="8" w:type="dxa"/>
          <w:trHeight w:val="255"/>
        </w:trPr>
        <w:tc>
          <w:tcPr>
            <w:tcW w:w="10320" w:type="dxa"/>
            <w:gridSpan w:val="4"/>
          </w:tcPr>
          <w:p w:rsidR="003962C4" w:rsidRPr="003962C4" w:rsidRDefault="003962C4" w:rsidP="00EE5232">
            <w:pPr>
              <w:spacing w:before="60" w:after="120" w:line="240" w:lineRule="auto"/>
              <w:rPr>
                <w:rFonts w:ascii="Arial" w:eastAsia="Times New Roman" w:hAnsi="Arial" w:cs="Arial"/>
                <w:i/>
                <w:sz w:val="18"/>
                <w:szCs w:val="18"/>
                <w:lang w:eastAsia="sv-SE"/>
              </w:rPr>
            </w:pPr>
            <w:r w:rsidRPr="003962C4">
              <w:rPr>
                <w:rFonts w:ascii="Arial" w:eastAsia="Times New Roman" w:hAnsi="Arial" w:cs="Arial"/>
                <w:i/>
                <w:sz w:val="18"/>
                <w:szCs w:val="18"/>
                <w:lang w:eastAsia="sv-SE"/>
              </w:rPr>
              <w:t xml:space="preserve">* </w:t>
            </w:r>
            <w:r w:rsidRPr="003962C4">
              <w:rPr>
                <w:rFonts w:ascii="Arial" w:eastAsia="Times New Roman" w:hAnsi="Arial" w:cs="Arial"/>
                <w:b/>
                <w:i/>
                <w:sz w:val="18"/>
                <w:szCs w:val="18"/>
                <w:lang w:eastAsia="sv-SE"/>
              </w:rPr>
              <w:t>Status för måluppfyllelse</w:t>
            </w:r>
            <w:r w:rsidRPr="003962C4">
              <w:rPr>
                <w:rFonts w:ascii="Arial" w:eastAsia="Times New Roman" w:hAnsi="Arial" w:cs="Arial"/>
                <w:i/>
                <w:sz w:val="18"/>
                <w:szCs w:val="18"/>
                <w:lang w:eastAsia="sv-SE"/>
              </w:rPr>
              <w:t xml:space="preserve">: </w:t>
            </w:r>
            <w:r w:rsidRPr="003962C4">
              <w:rPr>
                <w:rFonts w:ascii="Wingdings" w:eastAsia="Calibri" w:hAnsi="Wingdings" w:cs="Times New Roman"/>
                <w:color w:val="70AD47"/>
              </w:rPr>
              <w:t></w:t>
            </w:r>
            <w:r w:rsidRPr="003962C4">
              <w:rPr>
                <w:rFonts w:ascii="Arial" w:eastAsia="Times New Roman" w:hAnsi="Arial" w:cs="Arial"/>
                <w:i/>
                <w:sz w:val="18"/>
                <w:szCs w:val="18"/>
                <w:lang w:eastAsia="sv-SE"/>
              </w:rPr>
              <w:t xml:space="preserve"> = Uppfyllt</w:t>
            </w:r>
            <w:r w:rsidRPr="003962C4">
              <w:rPr>
                <w:rFonts w:ascii="Wingdings" w:eastAsia="Calibri" w:hAnsi="Wingdings" w:cs="Times New Roman"/>
                <w:color w:val="FFFF00"/>
              </w:rPr>
              <w:t></w:t>
            </w:r>
            <w:r w:rsidRPr="003962C4">
              <w:rPr>
                <w:rFonts w:ascii="Wingdings" w:eastAsia="Calibri" w:hAnsi="Wingdings" w:cs="Times New Roman"/>
                <w:color w:val="FFFF00"/>
              </w:rPr>
              <w:t></w:t>
            </w:r>
            <w:r w:rsidRPr="003962C4">
              <w:rPr>
                <w:rFonts w:ascii="Arial" w:eastAsia="Times New Roman" w:hAnsi="Arial" w:cs="Arial"/>
                <w:i/>
                <w:sz w:val="18"/>
                <w:szCs w:val="18"/>
                <w:lang w:eastAsia="sv-SE"/>
              </w:rPr>
              <w:t xml:space="preserve"> = Delvis uppfyllt</w:t>
            </w:r>
            <w:r w:rsidR="00EE5232">
              <w:rPr>
                <w:rFonts w:ascii="Arial" w:eastAsia="Times New Roman" w:hAnsi="Arial" w:cs="Arial"/>
                <w:i/>
                <w:sz w:val="18"/>
                <w:szCs w:val="18"/>
                <w:lang w:eastAsia="sv-SE"/>
              </w:rPr>
              <w:t xml:space="preserve"> </w:t>
            </w:r>
            <w:r w:rsidRPr="003962C4">
              <w:rPr>
                <w:rFonts w:ascii="Wingdings" w:eastAsia="Calibri" w:hAnsi="Wingdings" w:cs="Times New Roman"/>
                <w:color w:val="FF0000"/>
              </w:rPr>
              <w:t></w:t>
            </w:r>
            <w:r w:rsidRPr="003962C4">
              <w:rPr>
                <w:rFonts w:ascii="Arial" w:eastAsia="Times New Roman" w:hAnsi="Arial" w:cs="Arial"/>
                <w:i/>
                <w:sz w:val="18"/>
                <w:szCs w:val="18"/>
                <w:lang w:eastAsia="sv-SE"/>
              </w:rPr>
              <w:t xml:space="preserve"> = Inte uppfyllt            </w:t>
            </w:r>
          </w:p>
        </w:tc>
      </w:tr>
      <w:tr w:rsidR="003962C4" w:rsidRPr="003962C4" w:rsidTr="00F36A0D">
        <w:trPr>
          <w:gridAfter w:val="1"/>
          <w:wAfter w:w="8" w:type="dxa"/>
          <w:trHeight w:val="884"/>
        </w:trPr>
        <w:tc>
          <w:tcPr>
            <w:tcW w:w="10320" w:type="dxa"/>
            <w:gridSpan w:val="4"/>
          </w:tcPr>
          <w:p w:rsidR="003962C4" w:rsidRPr="003962C4" w:rsidRDefault="003962C4" w:rsidP="003962C4">
            <w:pPr>
              <w:keepNext/>
              <w:numPr>
                <w:ilvl w:val="0"/>
                <w:numId w:val="2"/>
              </w:numPr>
              <w:tabs>
                <w:tab w:val="num" w:pos="410"/>
              </w:tabs>
              <w:spacing w:before="240" w:after="60" w:line="240" w:lineRule="auto"/>
              <w:ind w:left="290" w:hanging="240"/>
              <w:outlineLvl w:val="1"/>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Övriga kommentarer till utfallet</w:t>
            </w:r>
          </w:p>
          <w:p w:rsidR="003962C4" w:rsidRDefault="003962C4" w:rsidP="003962C4">
            <w:pPr>
              <w:spacing w:before="60" w:after="6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 xml:space="preserve">Andra kommentarer och förklaringar till utfallet av verksamheten. T.ex. hur blev den verkliga resursåtgången? Vilka verkliga kostnader och intäkter har vi haft? Det ekonomiska utfallet kan fyllas i tabellen ovan. </w:t>
            </w:r>
          </w:p>
          <w:p w:rsidR="003957DF" w:rsidRPr="003962C4" w:rsidRDefault="003957DF" w:rsidP="003962C4">
            <w:pPr>
              <w:spacing w:before="60" w:after="60" w:line="240" w:lineRule="auto"/>
              <w:rPr>
                <w:rFonts w:ascii="Times New Roman" w:eastAsia="Times New Roman" w:hAnsi="Times New Roman" w:cs="Times New Roman"/>
                <w:i/>
                <w:sz w:val="24"/>
                <w:szCs w:val="20"/>
                <w:lang w:eastAsia="sv-SE"/>
              </w:rPr>
            </w:pPr>
          </w:p>
        </w:tc>
      </w:tr>
      <w:tr w:rsidR="003962C4" w:rsidRPr="003962C4" w:rsidTr="00F36A0D">
        <w:trPr>
          <w:gridAfter w:val="1"/>
          <w:wAfter w:w="8" w:type="dxa"/>
          <w:trHeight w:val="884"/>
        </w:trPr>
        <w:tc>
          <w:tcPr>
            <w:tcW w:w="10320" w:type="dxa"/>
            <w:gridSpan w:val="4"/>
          </w:tcPr>
          <w:p w:rsidR="003962C4" w:rsidRPr="003962C4" w:rsidRDefault="003962C4" w:rsidP="003962C4">
            <w:pPr>
              <w:keepNext/>
              <w:spacing w:before="12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 xml:space="preserve">c) Konsekvenser </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r w:rsidRPr="003962C4">
              <w:rPr>
                <w:rFonts w:ascii="Times New Roman" w:eastAsia="Times New Roman" w:hAnsi="Times New Roman" w:cs="Times New Roman"/>
                <w:i/>
                <w:sz w:val="24"/>
                <w:szCs w:val="20"/>
                <w:lang w:eastAsia="sv-SE"/>
              </w:rPr>
              <w:t>Vilka konsekvenser får utfallet för framtida verksamhet? Vilken information bör tas med till kommande års verksamhetsplan? Vilka förändringar bör göras i kommande års verksamhet?</w:t>
            </w:r>
          </w:p>
          <w:p w:rsidR="003962C4" w:rsidRPr="003962C4" w:rsidRDefault="003962C4" w:rsidP="003962C4">
            <w:pPr>
              <w:spacing w:after="0" w:line="240" w:lineRule="auto"/>
              <w:rPr>
                <w:rFonts w:ascii="Times New Roman" w:eastAsia="Times New Roman" w:hAnsi="Times New Roman" w:cs="Times New Roman"/>
                <w:sz w:val="24"/>
                <w:szCs w:val="20"/>
                <w:lang w:eastAsia="sv-SE"/>
              </w:rPr>
            </w:pPr>
          </w:p>
        </w:tc>
      </w:tr>
      <w:tr w:rsidR="003962C4" w:rsidRPr="003962C4" w:rsidTr="00F36A0D">
        <w:trPr>
          <w:gridAfter w:val="1"/>
          <w:wAfter w:w="8" w:type="dxa"/>
          <w:trHeight w:val="884"/>
        </w:trPr>
        <w:tc>
          <w:tcPr>
            <w:tcW w:w="10320" w:type="dxa"/>
            <w:gridSpan w:val="4"/>
          </w:tcPr>
          <w:p w:rsidR="003962C4" w:rsidRPr="003962C4" w:rsidRDefault="003962C4" w:rsidP="003962C4">
            <w:pPr>
              <w:spacing w:after="0" w:line="240" w:lineRule="auto"/>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c) Verksamhetsberättelse</w:t>
            </w:r>
          </w:p>
          <w:p w:rsidR="003962C4" w:rsidRPr="003962C4" w:rsidRDefault="003962C4" w:rsidP="003962C4">
            <w:pPr>
              <w:spacing w:after="0" w:line="240" w:lineRule="auto"/>
              <w:rPr>
                <w:rFonts w:ascii="Times New Roman" w:eastAsia="Times New Roman" w:hAnsi="Times New Roman" w:cs="Times New Roman"/>
                <w:i/>
                <w:sz w:val="24"/>
                <w:szCs w:val="20"/>
                <w:lang w:eastAsia="sv-SE"/>
              </w:rPr>
            </w:pPr>
            <w:r w:rsidRPr="003962C4">
              <w:rPr>
                <w:rFonts w:ascii="Times New Roman" w:eastAsia="Times New Roman" w:hAnsi="Times New Roman" w:cs="Times New Roman"/>
                <w:i/>
                <w:sz w:val="24"/>
                <w:szCs w:val="20"/>
                <w:lang w:eastAsia="sv-SE"/>
              </w:rPr>
              <w:t>Kortfattad sammanfattning av verksamhetsområdet. Har våra konkreta mål och dess resultat bidragit till att uppfylla inriktningsmålen i Verksamhetsramen?</w:t>
            </w:r>
          </w:p>
          <w:p w:rsidR="003962C4" w:rsidRPr="003962C4" w:rsidRDefault="003962C4" w:rsidP="003962C4">
            <w:pPr>
              <w:spacing w:after="0" w:line="240" w:lineRule="auto"/>
              <w:rPr>
                <w:rFonts w:ascii="Times New Roman" w:eastAsia="Times New Roman" w:hAnsi="Times New Roman" w:cs="Times New Roman"/>
                <w:i/>
                <w:sz w:val="24"/>
                <w:szCs w:val="20"/>
                <w:lang w:eastAsia="sv-SE"/>
              </w:rPr>
            </w:pPr>
          </w:p>
        </w:tc>
      </w:tr>
    </w:tbl>
    <w:p w:rsidR="003962C4" w:rsidRPr="003962C4" w:rsidRDefault="003962C4" w:rsidP="003962C4">
      <w:pPr>
        <w:spacing w:after="0" w:line="240" w:lineRule="auto"/>
        <w:rPr>
          <w:rFonts w:ascii="Times New Roman" w:eastAsia="Times New Roman" w:hAnsi="Times New Roman" w:cs="Times New Roman"/>
          <w:sz w:val="24"/>
          <w:szCs w:val="24"/>
          <w:lang w:eastAsia="sv-SE"/>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20"/>
      </w:tblGrid>
      <w:tr w:rsidR="003962C4" w:rsidRPr="003962C4" w:rsidTr="003957DF">
        <w:trPr>
          <w:trHeight w:val="1525"/>
        </w:trPr>
        <w:tc>
          <w:tcPr>
            <w:tcW w:w="10320" w:type="dxa"/>
          </w:tcPr>
          <w:p w:rsidR="003962C4" w:rsidRPr="003962C4" w:rsidRDefault="003962C4" w:rsidP="003962C4">
            <w:pPr>
              <w:keepNext/>
              <w:spacing w:before="120" w:after="120" w:line="240" w:lineRule="auto"/>
              <w:outlineLvl w:val="2"/>
              <w:rPr>
                <w:rFonts w:ascii="Arial" w:eastAsia="Times New Roman" w:hAnsi="Arial" w:cs="Arial"/>
                <w:bCs/>
                <w:iCs/>
                <w:sz w:val="28"/>
                <w:szCs w:val="28"/>
                <w:lang w:eastAsia="sv-SE"/>
              </w:rPr>
            </w:pPr>
            <w:r w:rsidRPr="003962C4">
              <w:rPr>
                <w:rFonts w:ascii="Arial" w:eastAsia="Times New Roman" w:hAnsi="Arial" w:cs="Arial"/>
                <w:bCs/>
                <w:iCs/>
                <w:sz w:val="28"/>
                <w:szCs w:val="28"/>
                <w:lang w:eastAsia="sv-SE"/>
              </w:rPr>
              <w:t>8. Övrigt</w:t>
            </w:r>
          </w:p>
          <w:p w:rsidR="003962C4" w:rsidRPr="003962C4" w:rsidRDefault="003962C4" w:rsidP="003962C4">
            <w:pPr>
              <w:spacing w:after="0" w:line="240" w:lineRule="auto"/>
              <w:ind w:firstLine="9"/>
              <w:rPr>
                <w:rFonts w:ascii="Times New Roman" w:eastAsia="Times New Roman" w:hAnsi="Times New Roman" w:cs="Times New Roman"/>
                <w:i/>
                <w:sz w:val="24"/>
                <w:szCs w:val="24"/>
                <w:lang w:eastAsia="sv-SE"/>
              </w:rPr>
            </w:pPr>
            <w:r w:rsidRPr="003962C4">
              <w:rPr>
                <w:rFonts w:ascii="Times New Roman" w:eastAsia="Times New Roman" w:hAnsi="Times New Roman" w:cs="Times New Roman"/>
                <w:i/>
                <w:sz w:val="24"/>
                <w:szCs w:val="24"/>
                <w:lang w:eastAsia="sv-SE"/>
              </w:rPr>
              <w:t>Utrymme för eventuell annan information.</w:t>
            </w:r>
          </w:p>
          <w:p w:rsidR="003962C4" w:rsidRPr="003962C4" w:rsidRDefault="003962C4" w:rsidP="003962C4">
            <w:pPr>
              <w:spacing w:after="0" w:line="240" w:lineRule="auto"/>
              <w:ind w:firstLine="9"/>
              <w:rPr>
                <w:rFonts w:ascii="Times New Roman" w:eastAsia="Times New Roman" w:hAnsi="Times New Roman" w:cs="Times New Roman"/>
                <w:i/>
                <w:sz w:val="24"/>
                <w:szCs w:val="24"/>
                <w:lang w:eastAsia="sv-SE"/>
              </w:rPr>
            </w:pPr>
          </w:p>
          <w:p w:rsidR="003962C4" w:rsidRPr="003962C4" w:rsidRDefault="003962C4" w:rsidP="003962C4">
            <w:pPr>
              <w:spacing w:after="0" w:line="240" w:lineRule="auto"/>
              <w:rPr>
                <w:rFonts w:ascii="Times New Roman" w:eastAsia="Times New Roman" w:hAnsi="Times New Roman" w:cs="Times New Roman"/>
                <w:sz w:val="24"/>
                <w:szCs w:val="24"/>
                <w:lang w:eastAsia="sv-SE"/>
              </w:rPr>
            </w:pPr>
          </w:p>
        </w:tc>
      </w:tr>
    </w:tbl>
    <w:p w:rsidR="003962C4" w:rsidRDefault="003962C4"/>
    <w:p w:rsidR="00865160" w:rsidRDefault="00865160"/>
    <w:sectPr w:rsidR="00865160" w:rsidSect="006E6A5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B7" w:rsidRDefault="002B6EB7" w:rsidP="00865160">
      <w:pPr>
        <w:spacing w:after="0" w:line="240" w:lineRule="auto"/>
      </w:pPr>
      <w:r>
        <w:separator/>
      </w:r>
    </w:p>
  </w:endnote>
  <w:endnote w:type="continuationSeparator" w:id="0">
    <w:p w:rsidR="002B6EB7" w:rsidRDefault="002B6EB7" w:rsidP="0086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panose1 w:val="000005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77" w:rsidRDefault="007707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pPr>
      <w:pStyle w:val="Sidfot"/>
      <w:rPr>
        <w:rFonts w:ascii="FoundrySterling-Book" w:hAnsi="FoundrySterling-Book"/>
        <w:sz w:val="18"/>
        <w:szCs w:val="18"/>
      </w:rPr>
    </w:pPr>
  </w:p>
  <w:p w:rsidR="00865160" w:rsidRPr="00865160" w:rsidRDefault="00865160">
    <w:pPr>
      <w:pStyle w:val="Sidfot"/>
      <w:rPr>
        <w:rFonts w:ascii="FoundrySterling-Book" w:hAnsi="FoundrySterling-Book"/>
        <w:sz w:val="18"/>
        <w:szCs w:val="18"/>
      </w:rPr>
    </w:pPr>
    <w:r w:rsidRPr="00865160">
      <w:rPr>
        <w:rFonts w:ascii="FoundrySterling-Book" w:hAnsi="FoundrySterling-Book"/>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60" w:rsidRDefault="00865160" w:rsidP="00865160">
    <w:pPr>
      <w:pStyle w:val="Sidfot"/>
      <w:rPr>
        <w:rFonts w:ascii="FoundrySterling-Book" w:hAnsi="FoundrySterling-Book"/>
        <w:sz w:val="18"/>
        <w:szCs w:val="18"/>
      </w:rPr>
    </w:pPr>
  </w:p>
  <w:p w:rsidR="00865160" w:rsidRPr="00865160" w:rsidRDefault="00865160" w:rsidP="00865160">
    <w:pPr>
      <w:pStyle w:val="Sidfot"/>
      <w:rPr>
        <w:rFonts w:ascii="FoundrySterling-Book" w:hAnsi="FoundrySterling-Book"/>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B7" w:rsidRDefault="002B6EB7" w:rsidP="00865160">
      <w:pPr>
        <w:spacing w:after="0" w:line="240" w:lineRule="auto"/>
      </w:pPr>
      <w:r>
        <w:separator/>
      </w:r>
    </w:p>
  </w:footnote>
  <w:footnote w:type="continuationSeparator" w:id="0">
    <w:p w:rsidR="002B6EB7" w:rsidRDefault="002B6EB7" w:rsidP="0086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77" w:rsidRDefault="00770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77" w:rsidRDefault="00770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57" w:rsidRDefault="00865160">
    <w:pPr>
      <w:pStyle w:val="Sidhuvud"/>
    </w:pPr>
    <w:r>
      <w:rPr>
        <w:noProof/>
        <w:lang w:eastAsia="sv-SE"/>
      </w:rPr>
      <w:drawing>
        <wp:inline distT="0" distB="0" distL="0" distR="0">
          <wp:extent cx="1699260" cy="3293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storlek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62" cy="345187"/>
                  </a:xfrm>
                  <a:prstGeom prst="rect">
                    <a:avLst/>
                  </a:prstGeom>
                </pic:spPr>
              </pic:pic>
            </a:graphicData>
          </a:graphic>
        </wp:inline>
      </w:drawing>
    </w:r>
    <w:r w:rsidR="006E6A57" w:rsidRPr="006E6A57">
      <w:t xml:space="preserve"> </w:t>
    </w:r>
  </w:p>
  <w:p w:rsidR="006E6A57" w:rsidRDefault="006E6A57">
    <w:pPr>
      <w:pStyle w:val="Sidhuvud"/>
    </w:pPr>
  </w:p>
  <w:p w:rsidR="006E6A57" w:rsidRDefault="006E2692" w:rsidP="006E6A57">
    <w:pPr>
      <w:pStyle w:val="Sidhuvud"/>
      <w:jc w:val="center"/>
      <w:rPr>
        <w:rFonts w:ascii="Cambria" w:hAnsi="Cambria"/>
        <w:sz w:val="36"/>
        <w:szCs w:val="36"/>
      </w:rPr>
    </w:pPr>
    <w:proofErr w:type="spellStart"/>
    <w:r>
      <w:rPr>
        <w:rFonts w:ascii="Cambria" w:hAnsi="Cambria"/>
        <w:sz w:val="36"/>
        <w:szCs w:val="36"/>
      </w:rPr>
      <w:t>Verksamhetplan</w:t>
    </w:r>
    <w:proofErr w:type="spellEnd"/>
    <w:r w:rsidR="006E6A57" w:rsidRPr="006E6A57">
      <w:rPr>
        <w:rFonts w:ascii="Cambria" w:hAnsi="Cambria"/>
        <w:sz w:val="36"/>
        <w:szCs w:val="36"/>
      </w:rPr>
      <w:t xml:space="preserve"> </w:t>
    </w:r>
    <w:r w:rsidR="00770777">
      <w:rPr>
        <w:rFonts w:ascii="Cambria" w:hAnsi="Cambria"/>
        <w:sz w:val="36"/>
        <w:szCs w:val="36"/>
      </w:rPr>
      <w:t>för</w:t>
    </w:r>
    <w:r w:rsidR="006E6A57" w:rsidRPr="006E6A57">
      <w:rPr>
        <w:rFonts w:ascii="Cambria" w:hAnsi="Cambria"/>
        <w:sz w:val="36"/>
        <w:szCs w:val="36"/>
      </w:rPr>
      <w:t xml:space="preserve"> församling </w:t>
    </w:r>
    <w:r w:rsidR="00770777">
      <w:rPr>
        <w:rFonts w:ascii="Cambria" w:hAnsi="Cambria"/>
        <w:sz w:val="36"/>
        <w:szCs w:val="36"/>
      </w:rPr>
      <w:t>eller pastorat</w:t>
    </w:r>
  </w:p>
  <w:p w:rsidR="00865160" w:rsidRPr="006E6A57" w:rsidRDefault="00770777" w:rsidP="006E6A57">
    <w:pPr>
      <w:pStyle w:val="Sidhuvud"/>
      <w:jc w:val="center"/>
      <w:rPr>
        <w:rFonts w:ascii="Cambria" w:hAnsi="Cambria"/>
        <w:sz w:val="36"/>
        <w:szCs w:val="36"/>
      </w:rPr>
    </w:pPr>
    <w:r>
      <w:rPr>
        <w:rFonts w:ascii="Cambria" w:hAnsi="Cambria"/>
        <w:sz w:val="36"/>
        <w:szCs w:val="36"/>
      </w:rPr>
      <w:t>med</w:t>
    </w:r>
    <w:r w:rsidR="006E6A57" w:rsidRPr="006E6A57">
      <w:rPr>
        <w:rFonts w:ascii="Cambria" w:hAnsi="Cambria"/>
        <w:sz w:val="36"/>
        <w:szCs w:val="36"/>
      </w:rPr>
      <w:t xml:space="preserve"> församlingsråd eller distriktsråd</w:t>
    </w:r>
  </w:p>
  <w:p w:rsidR="00865160" w:rsidRDefault="008651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7AD"/>
    <w:multiLevelType w:val="hybridMultilevel"/>
    <w:tmpl w:val="820682F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2F2334"/>
    <w:multiLevelType w:val="hybridMultilevel"/>
    <w:tmpl w:val="19C4EE08"/>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7"/>
    <w:rsid w:val="00000AA4"/>
    <w:rsid w:val="000011B3"/>
    <w:rsid w:val="00012A1F"/>
    <w:rsid w:val="00013011"/>
    <w:rsid w:val="000132FF"/>
    <w:rsid w:val="00015760"/>
    <w:rsid w:val="000159C3"/>
    <w:rsid w:val="00021889"/>
    <w:rsid w:val="000224B5"/>
    <w:rsid w:val="00022576"/>
    <w:rsid w:val="000274D7"/>
    <w:rsid w:val="0003166F"/>
    <w:rsid w:val="0003200F"/>
    <w:rsid w:val="0003432A"/>
    <w:rsid w:val="00034C9E"/>
    <w:rsid w:val="00036EAD"/>
    <w:rsid w:val="00041ACB"/>
    <w:rsid w:val="00043B0D"/>
    <w:rsid w:val="00047FE7"/>
    <w:rsid w:val="00052DAF"/>
    <w:rsid w:val="00053845"/>
    <w:rsid w:val="000567DC"/>
    <w:rsid w:val="0005682F"/>
    <w:rsid w:val="00063649"/>
    <w:rsid w:val="00063ABA"/>
    <w:rsid w:val="00063C48"/>
    <w:rsid w:val="00063D80"/>
    <w:rsid w:val="00066E85"/>
    <w:rsid w:val="00067A2A"/>
    <w:rsid w:val="00074457"/>
    <w:rsid w:val="0007752C"/>
    <w:rsid w:val="0008177A"/>
    <w:rsid w:val="00081A59"/>
    <w:rsid w:val="0008302E"/>
    <w:rsid w:val="000834EB"/>
    <w:rsid w:val="00083939"/>
    <w:rsid w:val="00085F6C"/>
    <w:rsid w:val="0008647D"/>
    <w:rsid w:val="00087BE2"/>
    <w:rsid w:val="000932DC"/>
    <w:rsid w:val="00093472"/>
    <w:rsid w:val="00096BE9"/>
    <w:rsid w:val="000973B3"/>
    <w:rsid w:val="000A59BB"/>
    <w:rsid w:val="000A68F6"/>
    <w:rsid w:val="000B1DF6"/>
    <w:rsid w:val="000B1FAC"/>
    <w:rsid w:val="000B1FF7"/>
    <w:rsid w:val="000B36EC"/>
    <w:rsid w:val="000B7296"/>
    <w:rsid w:val="000B7376"/>
    <w:rsid w:val="000C2BA4"/>
    <w:rsid w:val="000C76FB"/>
    <w:rsid w:val="000E1610"/>
    <w:rsid w:val="000E4FD8"/>
    <w:rsid w:val="000E5914"/>
    <w:rsid w:val="000E6115"/>
    <w:rsid w:val="000E7B70"/>
    <w:rsid w:val="000F1246"/>
    <w:rsid w:val="000F2F58"/>
    <w:rsid w:val="000F74F3"/>
    <w:rsid w:val="00101079"/>
    <w:rsid w:val="00103114"/>
    <w:rsid w:val="00114059"/>
    <w:rsid w:val="00114A94"/>
    <w:rsid w:val="001164CE"/>
    <w:rsid w:val="00124F01"/>
    <w:rsid w:val="0012633C"/>
    <w:rsid w:val="0013082F"/>
    <w:rsid w:val="00132EE6"/>
    <w:rsid w:val="001336D1"/>
    <w:rsid w:val="001342E5"/>
    <w:rsid w:val="00143DBB"/>
    <w:rsid w:val="0015154E"/>
    <w:rsid w:val="00161811"/>
    <w:rsid w:val="0016196A"/>
    <w:rsid w:val="00164FEC"/>
    <w:rsid w:val="0017135B"/>
    <w:rsid w:val="00171F15"/>
    <w:rsid w:val="00172CA3"/>
    <w:rsid w:val="0017397D"/>
    <w:rsid w:val="00180A15"/>
    <w:rsid w:val="00180C47"/>
    <w:rsid w:val="00184DFE"/>
    <w:rsid w:val="001911A6"/>
    <w:rsid w:val="001A0DCB"/>
    <w:rsid w:val="001A167C"/>
    <w:rsid w:val="001A5432"/>
    <w:rsid w:val="001B283E"/>
    <w:rsid w:val="001C6A34"/>
    <w:rsid w:val="001D0705"/>
    <w:rsid w:val="001D0D8D"/>
    <w:rsid w:val="001D28F7"/>
    <w:rsid w:val="001D3B7C"/>
    <w:rsid w:val="001F27A9"/>
    <w:rsid w:val="001F2FE7"/>
    <w:rsid w:val="001F462F"/>
    <w:rsid w:val="001F4E7F"/>
    <w:rsid w:val="001F5C9B"/>
    <w:rsid w:val="002037BC"/>
    <w:rsid w:val="002047DF"/>
    <w:rsid w:val="0020675E"/>
    <w:rsid w:val="00212F6A"/>
    <w:rsid w:val="00214945"/>
    <w:rsid w:val="0021729A"/>
    <w:rsid w:val="002250D7"/>
    <w:rsid w:val="00241DBB"/>
    <w:rsid w:val="00244251"/>
    <w:rsid w:val="00244983"/>
    <w:rsid w:val="002450C7"/>
    <w:rsid w:val="00246ECC"/>
    <w:rsid w:val="00251727"/>
    <w:rsid w:val="00252873"/>
    <w:rsid w:val="002534A7"/>
    <w:rsid w:val="00254926"/>
    <w:rsid w:val="00255BAA"/>
    <w:rsid w:val="00256AE3"/>
    <w:rsid w:val="0026030F"/>
    <w:rsid w:val="00262901"/>
    <w:rsid w:val="002642B8"/>
    <w:rsid w:val="0026600E"/>
    <w:rsid w:val="002660E7"/>
    <w:rsid w:val="002670C7"/>
    <w:rsid w:val="00272FCB"/>
    <w:rsid w:val="00273350"/>
    <w:rsid w:val="00275416"/>
    <w:rsid w:val="002774D5"/>
    <w:rsid w:val="00277FBA"/>
    <w:rsid w:val="002823B7"/>
    <w:rsid w:val="00282DAA"/>
    <w:rsid w:val="0028460C"/>
    <w:rsid w:val="002906FC"/>
    <w:rsid w:val="00292480"/>
    <w:rsid w:val="002942CC"/>
    <w:rsid w:val="00297968"/>
    <w:rsid w:val="002A3ECC"/>
    <w:rsid w:val="002A4C88"/>
    <w:rsid w:val="002A789F"/>
    <w:rsid w:val="002B01D3"/>
    <w:rsid w:val="002B0C0A"/>
    <w:rsid w:val="002B3033"/>
    <w:rsid w:val="002B5181"/>
    <w:rsid w:val="002B6E8D"/>
    <w:rsid w:val="002B6EB7"/>
    <w:rsid w:val="002B702F"/>
    <w:rsid w:val="002C3B25"/>
    <w:rsid w:val="002C589B"/>
    <w:rsid w:val="002D067E"/>
    <w:rsid w:val="002D2A9A"/>
    <w:rsid w:val="002D429C"/>
    <w:rsid w:val="002E17FF"/>
    <w:rsid w:val="002F2198"/>
    <w:rsid w:val="002F4814"/>
    <w:rsid w:val="002F78A3"/>
    <w:rsid w:val="00307CBA"/>
    <w:rsid w:val="003117E6"/>
    <w:rsid w:val="0031273A"/>
    <w:rsid w:val="0031763A"/>
    <w:rsid w:val="00323EA3"/>
    <w:rsid w:val="003265D8"/>
    <w:rsid w:val="00327A16"/>
    <w:rsid w:val="00327C93"/>
    <w:rsid w:val="00331427"/>
    <w:rsid w:val="00334BBD"/>
    <w:rsid w:val="00335C59"/>
    <w:rsid w:val="00337F85"/>
    <w:rsid w:val="003408D8"/>
    <w:rsid w:val="00346175"/>
    <w:rsid w:val="00352F36"/>
    <w:rsid w:val="00366666"/>
    <w:rsid w:val="0036731F"/>
    <w:rsid w:val="00370D81"/>
    <w:rsid w:val="00373E7B"/>
    <w:rsid w:val="00376C91"/>
    <w:rsid w:val="00381320"/>
    <w:rsid w:val="0038170D"/>
    <w:rsid w:val="00381BFD"/>
    <w:rsid w:val="00392D29"/>
    <w:rsid w:val="003957DF"/>
    <w:rsid w:val="003962C4"/>
    <w:rsid w:val="003975C9"/>
    <w:rsid w:val="00397964"/>
    <w:rsid w:val="00397EC5"/>
    <w:rsid w:val="003A45EA"/>
    <w:rsid w:val="003A51D5"/>
    <w:rsid w:val="003B155F"/>
    <w:rsid w:val="003B2D8F"/>
    <w:rsid w:val="003B60D0"/>
    <w:rsid w:val="003B64F7"/>
    <w:rsid w:val="003B7B4E"/>
    <w:rsid w:val="003C3C0F"/>
    <w:rsid w:val="003C50CE"/>
    <w:rsid w:val="003C6773"/>
    <w:rsid w:val="003D1586"/>
    <w:rsid w:val="003D3B3E"/>
    <w:rsid w:val="003D4D61"/>
    <w:rsid w:val="003E2DA7"/>
    <w:rsid w:val="003E6F31"/>
    <w:rsid w:val="003F2785"/>
    <w:rsid w:val="004034F9"/>
    <w:rsid w:val="004044FE"/>
    <w:rsid w:val="00405431"/>
    <w:rsid w:val="00405460"/>
    <w:rsid w:val="004067B1"/>
    <w:rsid w:val="004116E6"/>
    <w:rsid w:val="004129B5"/>
    <w:rsid w:val="00413000"/>
    <w:rsid w:val="00413F1C"/>
    <w:rsid w:val="00415379"/>
    <w:rsid w:val="004158E9"/>
    <w:rsid w:val="0041644E"/>
    <w:rsid w:val="0041756A"/>
    <w:rsid w:val="004178B2"/>
    <w:rsid w:val="0042194E"/>
    <w:rsid w:val="00423678"/>
    <w:rsid w:val="00423B86"/>
    <w:rsid w:val="0042406A"/>
    <w:rsid w:val="00424830"/>
    <w:rsid w:val="00433CEE"/>
    <w:rsid w:val="004354C1"/>
    <w:rsid w:val="00440D63"/>
    <w:rsid w:val="00441FAF"/>
    <w:rsid w:val="00444AC9"/>
    <w:rsid w:val="004455D4"/>
    <w:rsid w:val="00451D09"/>
    <w:rsid w:val="004559F0"/>
    <w:rsid w:val="00456945"/>
    <w:rsid w:val="00461EE6"/>
    <w:rsid w:val="00462C41"/>
    <w:rsid w:val="0046335A"/>
    <w:rsid w:val="00467849"/>
    <w:rsid w:val="00470BBE"/>
    <w:rsid w:val="00470D4F"/>
    <w:rsid w:val="00473D64"/>
    <w:rsid w:val="00474311"/>
    <w:rsid w:val="00481677"/>
    <w:rsid w:val="004850B8"/>
    <w:rsid w:val="00486FEB"/>
    <w:rsid w:val="004870B1"/>
    <w:rsid w:val="0049428A"/>
    <w:rsid w:val="00494680"/>
    <w:rsid w:val="004A0462"/>
    <w:rsid w:val="004A338C"/>
    <w:rsid w:val="004A7478"/>
    <w:rsid w:val="004B0A46"/>
    <w:rsid w:val="004B1FA6"/>
    <w:rsid w:val="004B5D6A"/>
    <w:rsid w:val="004B62E2"/>
    <w:rsid w:val="004B6783"/>
    <w:rsid w:val="004B6E29"/>
    <w:rsid w:val="004B73F2"/>
    <w:rsid w:val="004C00B1"/>
    <w:rsid w:val="004C52B3"/>
    <w:rsid w:val="004C5FA4"/>
    <w:rsid w:val="004D0437"/>
    <w:rsid w:val="004D1C46"/>
    <w:rsid w:val="004D426D"/>
    <w:rsid w:val="004E08B0"/>
    <w:rsid w:val="004E235B"/>
    <w:rsid w:val="004E66A3"/>
    <w:rsid w:val="004E7B24"/>
    <w:rsid w:val="004F3864"/>
    <w:rsid w:val="004F58AF"/>
    <w:rsid w:val="004F60DF"/>
    <w:rsid w:val="00501267"/>
    <w:rsid w:val="00503CE4"/>
    <w:rsid w:val="005046D3"/>
    <w:rsid w:val="00505B07"/>
    <w:rsid w:val="00506588"/>
    <w:rsid w:val="00513690"/>
    <w:rsid w:val="005261EF"/>
    <w:rsid w:val="00526DB8"/>
    <w:rsid w:val="00527C63"/>
    <w:rsid w:val="00530A14"/>
    <w:rsid w:val="00532D9F"/>
    <w:rsid w:val="005331C4"/>
    <w:rsid w:val="00534A5D"/>
    <w:rsid w:val="00534CE2"/>
    <w:rsid w:val="00542C43"/>
    <w:rsid w:val="00543FF4"/>
    <w:rsid w:val="005534BA"/>
    <w:rsid w:val="00553DDB"/>
    <w:rsid w:val="00555B9B"/>
    <w:rsid w:val="00556DFC"/>
    <w:rsid w:val="00573D1F"/>
    <w:rsid w:val="005763EA"/>
    <w:rsid w:val="00581898"/>
    <w:rsid w:val="00583AD1"/>
    <w:rsid w:val="00585503"/>
    <w:rsid w:val="00596A68"/>
    <w:rsid w:val="005A1473"/>
    <w:rsid w:val="005A6354"/>
    <w:rsid w:val="005A6DED"/>
    <w:rsid w:val="005B47EF"/>
    <w:rsid w:val="005B4DA9"/>
    <w:rsid w:val="005B7794"/>
    <w:rsid w:val="005C0315"/>
    <w:rsid w:val="005C0A00"/>
    <w:rsid w:val="005D014D"/>
    <w:rsid w:val="005D1F5D"/>
    <w:rsid w:val="005D1FCF"/>
    <w:rsid w:val="005D355C"/>
    <w:rsid w:val="005D47B3"/>
    <w:rsid w:val="005D4A56"/>
    <w:rsid w:val="005D642D"/>
    <w:rsid w:val="005F1466"/>
    <w:rsid w:val="005F5EEC"/>
    <w:rsid w:val="005F6B1B"/>
    <w:rsid w:val="00605943"/>
    <w:rsid w:val="006065BC"/>
    <w:rsid w:val="00606804"/>
    <w:rsid w:val="00613335"/>
    <w:rsid w:val="00614FD7"/>
    <w:rsid w:val="00616C34"/>
    <w:rsid w:val="00617295"/>
    <w:rsid w:val="0062504D"/>
    <w:rsid w:val="00626C24"/>
    <w:rsid w:val="00627E0A"/>
    <w:rsid w:val="006306D0"/>
    <w:rsid w:val="006307D1"/>
    <w:rsid w:val="00631312"/>
    <w:rsid w:val="00631768"/>
    <w:rsid w:val="00633B91"/>
    <w:rsid w:val="0063687F"/>
    <w:rsid w:val="006403F3"/>
    <w:rsid w:val="006422D8"/>
    <w:rsid w:val="00646685"/>
    <w:rsid w:val="00646D51"/>
    <w:rsid w:val="006478F6"/>
    <w:rsid w:val="00652B2D"/>
    <w:rsid w:val="0066019E"/>
    <w:rsid w:val="006638CF"/>
    <w:rsid w:val="00676688"/>
    <w:rsid w:val="0068457E"/>
    <w:rsid w:val="00687DBE"/>
    <w:rsid w:val="00692E45"/>
    <w:rsid w:val="0069392E"/>
    <w:rsid w:val="00694A85"/>
    <w:rsid w:val="00694C9D"/>
    <w:rsid w:val="00697E93"/>
    <w:rsid w:val="00697EF5"/>
    <w:rsid w:val="006B55FB"/>
    <w:rsid w:val="006B74FB"/>
    <w:rsid w:val="006C26B3"/>
    <w:rsid w:val="006C3628"/>
    <w:rsid w:val="006C531E"/>
    <w:rsid w:val="006C5762"/>
    <w:rsid w:val="006D0E9E"/>
    <w:rsid w:val="006D1867"/>
    <w:rsid w:val="006D7193"/>
    <w:rsid w:val="006D7FD9"/>
    <w:rsid w:val="006E2692"/>
    <w:rsid w:val="006E4AEF"/>
    <w:rsid w:val="006E6A57"/>
    <w:rsid w:val="006F0D21"/>
    <w:rsid w:val="006F25A1"/>
    <w:rsid w:val="006F646A"/>
    <w:rsid w:val="00701EC4"/>
    <w:rsid w:val="00706C5D"/>
    <w:rsid w:val="00707B87"/>
    <w:rsid w:val="00710E7C"/>
    <w:rsid w:val="00711421"/>
    <w:rsid w:val="0071179C"/>
    <w:rsid w:val="00712940"/>
    <w:rsid w:val="0072073D"/>
    <w:rsid w:val="0072435F"/>
    <w:rsid w:val="00725B4F"/>
    <w:rsid w:val="0073389E"/>
    <w:rsid w:val="00733B5E"/>
    <w:rsid w:val="00736C5E"/>
    <w:rsid w:val="00740249"/>
    <w:rsid w:val="0074690F"/>
    <w:rsid w:val="00753CC1"/>
    <w:rsid w:val="00754B58"/>
    <w:rsid w:val="00757966"/>
    <w:rsid w:val="00757F36"/>
    <w:rsid w:val="007608F5"/>
    <w:rsid w:val="00762C55"/>
    <w:rsid w:val="0076429B"/>
    <w:rsid w:val="00767638"/>
    <w:rsid w:val="00770777"/>
    <w:rsid w:val="007816D2"/>
    <w:rsid w:val="00781D0A"/>
    <w:rsid w:val="00782F16"/>
    <w:rsid w:val="0078310A"/>
    <w:rsid w:val="007846A1"/>
    <w:rsid w:val="00785C25"/>
    <w:rsid w:val="007919B1"/>
    <w:rsid w:val="00791F23"/>
    <w:rsid w:val="00793305"/>
    <w:rsid w:val="007A0B6E"/>
    <w:rsid w:val="007A1E7B"/>
    <w:rsid w:val="007A3266"/>
    <w:rsid w:val="007A4D65"/>
    <w:rsid w:val="007A587D"/>
    <w:rsid w:val="007B350B"/>
    <w:rsid w:val="007B3935"/>
    <w:rsid w:val="007C124C"/>
    <w:rsid w:val="007C1A53"/>
    <w:rsid w:val="007C39CC"/>
    <w:rsid w:val="007C48CC"/>
    <w:rsid w:val="007C5824"/>
    <w:rsid w:val="007D30C5"/>
    <w:rsid w:val="007D6F7C"/>
    <w:rsid w:val="007E0C25"/>
    <w:rsid w:val="007E4412"/>
    <w:rsid w:val="007F17A6"/>
    <w:rsid w:val="007F247F"/>
    <w:rsid w:val="007F4589"/>
    <w:rsid w:val="007F4D07"/>
    <w:rsid w:val="007F6181"/>
    <w:rsid w:val="007F67DB"/>
    <w:rsid w:val="007F743F"/>
    <w:rsid w:val="00800302"/>
    <w:rsid w:val="00801817"/>
    <w:rsid w:val="00803213"/>
    <w:rsid w:val="0080394B"/>
    <w:rsid w:val="0080486E"/>
    <w:rsid w:val="00807134"/>
    <w:rsid w:val="00807793"/>
    <w:rsid w:val="00811EAD"/>
    <w:rsid w:val="008174EF"/>
    <w:rsid w:val="0082221B"/>
    <w:rsid w:val="00825BE4"/>
    <w:rsid w:val="00831B2A"/>
    <w:rsid w:val="00842A1A"/>
    <w:rsid w:val="00843BE2"/>
    <w:rsid w:val="00845A62"/>
    <w:rsid w:val="008463A9"/>
    <w:rsid w:val="008532DE"/>
    <w:rsid w:val="00853815"/>
    <w:rsid w:val="00853E4C"/>
    <w:rsid w:val="00856256"/>
    <w:rsid w:val="008562FE"/>
    <w:rsid w:val="00862077"/>
    <w:rsid w:val="00862554"/>
    <w:rsid w:val="00865160"/>
    <w:rsid w:val="00866F0A"/>
    <w:rsid w:val="00870F22"/>
    <w:rsid w:val="008724F4"/>
    <w:rsid w:val="0087284B"/>
    <w:rsid w:val="008755D7"/>
    <w:rsid w:val="008808C6"/>
    <w:rsid w:val="0088313C"/>
    <w:rsid w:val="0088364D"/>
    <w:rsid w:val="00883F6B"/>
    <w:rsid w:val="0088556D"/>
    <w:rsid w:val="00887CD2"/>
    <w:rsid w:val="008A43D0"/>
    <w:rsid w:val="008A6A85"/>
    <w:rsid w:val="008A743D"/>
    <w:rsid w:val="008B4A7C"/>
    <w:rsid w:val="008C0DD0"/>
    <w:rsid w:val="008C353E"/>
    <w:rsid w:val="008E4E00"/>
    <w:rsid w:val="008F305A"/>
    <w:rsid w:val="008F4BE3"/>
    <w:rsid w:val="008F4DBD"/>
    <w:rsid w:val="008F4FC8"/>
    <w:rsid w:val="0090155C"/>
    <w:rsid w:val="00901A40"/>
    <w:rsid w:val="00902149"/>
    <w:rsid w:val="00903362"/>
    <w:rsid w:val="00914F53"/>
    <w:rsid w:val="00916ED6"/>
    <w:rsid w:val="00917618"/>
    <w:rsid w:val="00921D9D"/>
    <w:rsid w:val="00921E85"/>
    <w:rsid w:val="0092312E"/>
    <w:rsid w:val="00927F95"/>
    <w:rsid w:val="00930CE1"/>
    <w:rsid w:val="009333D7"/>
    <w:rsid w:val="00934147"/>
    <w:rsid w:val="0093424C"/>
    <w:rsid w:val="009359CD"/>
    <w:rsid w:val="00936317"/>
    <w:rsid w:val="009368C4"/>
    <w:rsid w:val="00940826"/>
    <w:rsid w:val="00950B6B"/>
    <w:rsid w:val="00953613"/>
    <w:rsid w:val="00954707"/>
    <w:rsid w:val="009550EC"/>
    <w:rsid w:val="00955D35"/>
    <w:rsid w:val="00956959"/>
    <w:rsid w:val="00961B8D"/>
    <w:rsid w:val="00962EB6"/>
    <w:rsid w:val="009639CF"/>
    <w:rsid w:val="009667AD"/>
    <w:rsid w:val="00971A05"/>
    <w:rsid w:val="00973484"/>
    <w:rsid w:val="00977345"/>
    <w:rsid w:val="009812D3"/>
    <w:rsid w:val="00982281"/>
    <w:rsid w:val="0098397B"/>
    <w:rsid w:val="00983CA2"/>
    <w:rsid w:val="00984889"/>
    <w:rsid w:val="00985789"/>
    <w:rsid w:val="00985BA8"/>
    <w:rsid w:val="009914BC"/>
    <w:rsid w:val="009917C3"/>
    <w:rsid w:val="009925F8"/>
    <w:rsid w:val="0099338E"/>
    <w:rsid w:val="009957E0"/>
    <w:rsid w:val="009A0467"/>
    <w:rsid w:val="009A3692"/>
    <w:rsid w:val="009A36C3"/>
    <w:rsid w:val="009A4F8E"/>
    <w:rsid w:val="009B2B5A"/>
    <w:rsid w:val="009B41CE"/>
    <w:rsid w:val="009D5BEA"/>
    <w:rsid w:val="009E322C"/>
    <w:rsid w:val="009E7F14"/>
    <w:rsid w:val="009F01CC"/>
    <w:rsid w:val="009F1787"/>
    <w:rsid w:val="00A11B90"/>
    <w:rsid w:val="00A13DF0"/>
    <w:rsid w:val="00A15119"/>
    <w:rsid w:val="00A2523B"/>
    <w:rsid w:val="00A302B2"/>
    <w:rsid w:val="00A30D38"/>
    <w:rsid w:val="00A324F1"/>
    <w:rsid w:val="00A33F63"/>
    <w:rsid w:val="00A42EA8"/>
    <w:rsid w:val="00A50943"/>
    <w:rsid w:val="00A51C61"/>
    <w:rsid w:val="00A51D49"/>
    <w:rsid w:val="00A641C6"/>
    <w:rsid w:val="00A76D00"/>
    <w:rsid w:val="00A777B1"/>
    <w:rsid w:val="00A805A3"/>
    <w:rsid w:val="00A81888"/>
    <w:rsid w:val="00A833DA"/>
    <w:rsid w:val="00A92F53"/>
    <w:rsid w:val="00A93927"/>
    <w:rsid w:val="00A9519A"/>
    <w:rsid w:val="00A96F1B"/>
    <w:rsid w:val="00A96F8F"/>
    <w:rsid w:val="00A97DB7"/>
    <w:rsid w:val="00AA253D"/>
    <w:rsid w:val="00AA4373"/>
    <w:rsid w:val="00AA4ADF"/>
    <w:rsid w:val="00AB0DD0"/>
    <w:rsid w:val="00AB2CBB"/>
    <w:rsid w:val="00AB327A"/>
    <w:rsid w:val="00AB3295"/>
    <w:rsid w:val="00AB7A08"/>
    <w:rsid w:val="00AC0845"/>
    <w:rsid w:val="00AC2133"/>
    <w:rsid w:val="00AC7893"/>
    <w:rsid w:val="00AD01C4"/>
    <w:rsid w:val="00AD5722"/>
    <w:rsid w:val="00AD776E"/>
    <w:rsid w:val="00AE6037"/>
    <w:rsid w:val="00AF4960"/>
    <w:rsid w:val="00AF49DE"/>
    <w:rsid w:val="00B016FF"/>
    <w:rsid w:val="00B0352E"/>
    <w:rsid w:val="00B0673D"/>
    <w:rsid w:val="00B06E07"/>
    <w:rsid w:val="00B06E7B"/>
    <w:rsid w:val="00B11571"/>
    <w:rsid w:val="00B16F3A"/>
    <w:rsid w:val="00B207BE"/>
    <w:rsid w:val="00B2115A"/>
    <w:rsid w:val="00B23FE6"/>
    <w:rsid w:val="00B2533E"/>
    <w:rsid w:val="00B26623"/>
    <w:rsid w:val="00B31799"/>
    <w:rsid w:val="00B326D5"/>
    <w:rsid w:val="00B35EDE"/>
    <w:rsid w:val="00B37663"/>
    <w:rsid w:val="00B479B0"/>
    <w:rsid w:val="00B51A5F"/>
    <w:rsid w:val="00B543A9"/>
    <w:rsid w:val="00B54987"/>
    <w:rsid w:val="00B578C2"/>
    <w:rsid w:val="00B62EFC"/>
    <w:rsid w:val="00B67DE1"/>
    <w:rsid w:val="00B700ED"/>
    <w:rsid w:val="00B70DA7"/>
    <w:rsid w:val="00B73830"/>
    <w:rsid w:val="00B75275"/>
    <w:rsid w:val="00B800A8"/>
    <w:rsid w:val="00B80281"/>
    <w:rsid w:val="00B823BB"/>
    <w:rsid w:val="00B8299E"/>
    <w:rsid w:val="00B845F3"/>
    <w:rsid w:val="00B84D42"/>
    <w:rsid w:val="00B85BD6"/>
    <w:rsid w:val="00B86A87"/>
    <w:rsid w:val="00B93019"/>
    <w:rsid w:val="00B942FB"/>
    <w:rsid w:val="00B97C0F"/>
    <w:rsid w:val="00BA098A"/>
    <w:rsid w:val="00BA2026"/>
    <w:rsid w:val="00BA2230"/>
    <w:rsid w:val="00BB1CF6"/>
    <w:rsid w:val="00BB1F7C"/>
    <w:rsid w:val="00BB2E61"/>
    <w:rsid w:val="00BB6108"/>
    <w:rsid w:val="00BC1D91"/>
    <w:rsid w:val="00BC6400"/>
    <w:rsid w:val="00BC7372"/>
    <w:rsid w:val="00BD0471"/>
    <w:rsid w:val="00BD0B36"/>
    <w:rsid w:val="00BD1E6F"/>
    <w:rsid w:val="00BD466B"/>
    <w:rsid w:val="00BD6C24"/>
    <w:rsid w:val="00BD73A7"/>
    <w:rsid w:val="00BE176C"/>
    <w:rsid w:val="00BE303E"/>
    <w:rsid w:val="00BE3896"/>
    <w:rsid w:val="00BE3A11"/>
    <w:rsid w:val="00BE401E"/>
    <w:rsid w:val="00BE6439"/>
    <w:rsid w:val="00BE73F5"/>
    <w:rsid w:val="00BF1CB5"/>
    <w:rsid w:val="00BF1E95"/>
    <w:rsid w:val="00BF3F4F"/>
    <w:rsid w:val="00BF5048"/>
    <w:rsid w:val="00BF5EA2"/>
    <w:rsid w:val="00BF63E0"/>
    <w:rsid w:val="00BF6943"/>
    <w:rsid w:val="00BF7FB0"/>
    <w:rsid w:val="00C05E30"/>
    <w:rsid w:val="00C063D2"/>
    <w:rsid w:val="00C06B0B"/>
    <w:rsid w:val="00C154E9"/>
    <w:rsid w:val="00C15BBF"/>
    <w:rsid w:val="00C17825"/>
    <w:rsid w:val="00C2194B"/>
    <w:rsid w:val="00C23498"/>
    <w:rsid w:val="00C30BF6"/>
    <w:rsid w:val="00C32E45"/>
    <w:rsid w:val="00C36CBF"/>
    <w:rsid w:val="00C42A44"/>
    <w:rsid w:val="00C4345E"/>
    <w:rsid w:val="00C44484"/>
    <w:rsid w:val="00C53917"/>
    <w:rsid w:val="00C5399D"/>
    <w:rsid w:val="00C555FA"/>
    <w:rsid w:val="00C5565B"/>
    <w:rsid w:val="00C60A5F"/>
    <w:rsid w:val="00C621CF"/>
    <w:rsid w:val="00C64EB7"/>
    <w:rsid w:val="00C67368"/>
    <w:rsid w:val="00C72BAA"/>
    <w:rsid w:val="00C77276"/>
    <w:rsid w:val="00C82EA7"/>
    <w:rsid w:val="00C85B02"/>
    <w:rsid w:val="00C937D7"/>
    <w:rsid w:val="00C972ED"/>
    <w:rsid w:val="00C97644"/>
    <w:rsid w:val="00CB1799"/>
    <w:rsid w:val="00CB5926"/>
    <w:rsid w:val="00CB5B65"/>
    <w:rsid w:val="00CB63F1"/>
    <w:rsid w:val="00CC29FD"/>
    <w:rsid w:val="00CC2C1E"/>
    <w:rsid w:val="00CC4A3C"/>
    <w:rsid w:val="00CC4CC5"/>
    <w:rsid w:val="00CC5DFD"/>
    <w:rsid w:val="00CD0981"/>
    <w:rsid w:val="00CD1064"/>
    <w:rsid w:val="00CD1187"/>
    <w:rsid w:val="00CD3546"/>
    <w:rsid w:val="00CD37BC"/>
    <w:rsid w:val="00CD4FFF"/>
    <w:rsid w:val="00CD7238"/>
    <w:rsid w:val="00CE29A8"/>
    <w:rsid w:val="00CE3628"/>
    <w:rsid w:val="00CE37C2"/>
    <w:rsid w:val="00CE6A6D"/>
    <w:rsid w:val="00CF1B34"/>
    <w:rsid w:val="00CF2E90"/>
    <w:rsid w:val="00CF466F"/>
    <w:rsid w:val="00CF4867"/>
    <w:rsid w:val="00CF6480"/>
    <w:rsid w:val="00CF7F20"/>
    <w:rsid w:val="00D009A6"/>
    <w:rsid w:val="00D0109A"/>
    <w:rsid w:val="00D04324"/>
    <w:rsid w:val="00D048FF"/>
    <w:rsid w:val="00D1078F"/>
    <w:rsid w:val="00D10849"/>
    <w:rsid w:val="00D134D0"/>
    <w:rsid w:val="00D13752"/>
    <w:rsid w:val="00D21F5D"/>
    <w:rsid w:val="00D34518"/>
    <w:rsid w:val="00D36D0D"/>
    <w:rsid w:val="00D41CC9"/>
    <w:rsid w:val="00D44EE8"/>
    <w:rsid w:val="00D4650F"/>
    <w:rsid w:val="00D50CDB"/>
    <w:rsid w:val="00D527FF"/>
    <w:rsid w:val="00D536D4"/>
    <w:rsid w:val="00D541B5"/>
    <w:rsid w:val="00D54EE7"/>
    <w:rsid w:val="00D63697"/>
    <w:rsid w:val="00D66C9A"/>
    <w:rsid w:val="00D679AB"/>
    <w:rsid w:val="00D67B22"/>
    <w:rsid w:val="00D70031"/>
    <w:rsid w:val="00D715B7"/>
    <w:rsid w:val="00D71FDB"/>
    <w:rsid w:val="00D737A1"/>
    <w:rsid w:val="00D73E11"/>
    <w:rsid w:val="00D77899"/>
    <w:rsid w:val="00D82A1F"/>
    <w:rsid w:val="00D830FC"/>
    <w:rsid w:val="00D869B4"/>
    <w:rsid w:val="00D873AC"/>
    <w:rsid w:val="00D91E68"/>
    <w:rsid w:val="00D93934"/>
    <w:rsid w:val="00D95656"/>
    <w:rsid w:val="00DA217C"/>
    <w:rsid w:val="00DA4011"/>
    <w:rsid w:val="00DA71AE"/>
    <w:rsid w:val="00DB0CB6"/>
    <w:rsid w:val="00DB190C"/>
    <w:rsid w:val="00DB6739"/>
    <w:rsid w:val="00DB6D0B"/>
    <w:rsid w:val="00DB7961"/>
    <w:rsid w:val="00DC35C0"/>
    <w:rsid w:val="00DC37EA"/>
    <w:rsid w:val="00DC55B7"/>
    <w:rsid w:val="00DC61FB"/>
    <w:rsid w:val="00DC6CF7"/>
    <w:rsid w:val="00DE0DAC"/>
    <w:rsid w:val="00DE303F"/>
    <w:rsid w:val="00DE3CBA"/>
    <w:rsid w:val="00DE5397"/>
    <w:rsid w:val="00DE6CAB"/>
    <w:rsid w:val="00DE72FE"/>
    <w:rsid w:val="00DE7B38"/>
    <w:rsid w:val="00DF37EB"/>
    <w:rsid w:val="00DF54EA"/>
    <w:rsid w:val="00DF5D34"/>
    <w:rsid w:val="00E028AC"/>
    <w:rsid w:val="00E03318"/>
    <w:rsid w:val="00E03A29"/>
    <w:rsid w:val="00E05ACE"/>
    <w:rsid w:val="00E109DD"/>
    <w:rsid w:val="00E138D1"/>
    <w:rsid w:val="00E20A6B"/>
    <w:rsid w:val="00E20CE5"/>
    <w:rsid w:val="00E21080"/>
    <w:rsid w:val="00E268C5"/>
    <w:rsid w:val="00E31103"/>
    <w:rsid w:val="00E31877"/>
    <w:rsid w:val="00E36DBE"/>
    <w:rsid w:val="00E435CB"/>
    <w:rsid w:val="00E43863"/>
    <w:rsid w:val="00E46695"/>
    <w:rsid w:val="00E47B38"/>
    <w:rsid w:val="00E55717"/>
    <w:rsid w:val="00E63626"/>
    <w:rsid w:val="00E650C7"/>
    <w:rsid w:val="00E70A30"/>
    <w:rsid w:val="00E724E4"/>
    <w:rsid w:val="00E77C64"/>
    <w:rsid w:val="00E81952"/>
    <w:rsid w:val="00E82D02"/>
    <w:rsid w:val="00E84DE3"/>
    <w:rsid w:val="00E85AAC"/>
    <w:rsid w:val="00E85F50"/>
    <w:rsid w:val="00E8737C"/>
    <w:rsid w:val="00E9428F"/>
    <w:rsid w:val="00E9787F"/>
    <w:rsid w:val="00EA362C"/>
    <w:rsid w:val="00EA658E"/>
    <w:rsid w:val="00EB1C31"/>
    <w:rsid w:val="00EB2E78"/>
    <w:rsid w:val="00EB42D9"/>
    <w:rsid w:val="00EB57AC"/>
    <w:rsid w:val="00EB5A2F"/>
    <w:rsid w:val="00EC42A3"/>
    <w:rsid w:val="00EC663D"/>
    <w:rsid w:val="00EC6DB1"/>
    <w:rsid w:val="00EC7E22"/>
    <w:rsid w:val="00ED41F1"/>
    <w:rsid w:val="00EE23D0"/>
    <w:rsid w:val="00EE29B0"/>
    <w:rsid w:val="00EE5232"/>
    <w:rsid w:val="00EE780F"/>
    <w:rsid w:val="00EF0C1F"/>
    <w:rsid w:val="00EF1AED"/>
    <w:rsid w:val="00EF4265"/>
    <w:rsid w:val="00EF6946"/>
    <w:rsid w:val="00EF79D0"/>
    <w:rsid w:val="00F0201B"/>
    <w:rsid w:val="00F02FB6"/>
    <w:rsid w:val="00F03502"/>
    <w:rsid w:val="00F0524B"/>
    <w:rsid w:val="00F11FAB"/>
    <w:rsid w:val="00F135DC"/>
    <w:rsid w:val="00F13CF3"/>
    <w:rsid w:val="00F14206"/>
    <w:rsid w:val="00F147B6"/>
    <w:rsid w:val="00F147CF"/>
    <w:rsid w:val="00F15A58"/>
    <w:rsid w:val="00F2463E"/>
    <w:rsid w:val="00F36A0D"/>
    <w:rsid w:val="00F40407"/>
    <w:rsid w:val="00F40CFC"/>
    <w:rsid w:val="00F41C42"/>
    <w:rsid w:val="00F46BAF"/>
    <w:rsid w:val="00F50180"/>
    <w:rsid w:val="00F56349"/>
    <w:rsid w:val="00F6172C"/>
    <w:rsid w:val="00F64E1D"/>
    <w:rsid w:val="00F65426"/>
    <w:rsid w:val="00F65531"/>
    <w:rsid w:val="00F67518"/>
    <w:rsid w:val="00F7094D"/>
    <w:rsid w:val="00F70EAC"/>
    <w:rsid w:val="00F739A9"/>
    <w:rsid w:val="00F77BBF"/>
    <w:rsid w:val="00F82493"/>
    <w:rsid w:val="00F8313E"/>
    <w:rsid w:val="00F85A82"/>
    <w:rsid w:val="00F90ED2"/>
    <w:rsid w:val="00F9418F"/>
    <w:rsid w:val="00F95CAF"/>
    <w:rsid w:val="00F95EAA"/>
    <w:rsid w:val="00F95F19"/>
    <w:rsid w:val="00F97CC3"/>
    <w:rsid w:val="00FA49D4"/>
    <w:rsid w:val="00FA612C"/>
    <w:rsid w:val="00FA6AF7"/>
    <w:rsid w:val="00FA75A5"/>
    <w:rsid w:val="00FB2054"/>
    <w:rsid w:val="00FB501F"/>
    <w:rsid w:val="00FB5FCF"/>
    <w:rsid w:val="00FB67DE"/>
    <w:rsid w:val="00FC163B"/>
    <w:rsid w:val="00FC5723"/>
    <w:rsid w:val="00FC62A2"/>
    <w:rsid w:val="00FC68CE"/>
    <w:rsid w:val="00FD1E05"/>
    <w:rsid w:val="00FD1FE3"/>
    <w:rsid w:val="00FD26E5"/>
    <w:rsid w:val="00FD2CBF"/>
    <w:rsid w:val="00FD5CFB"/>
    <w:rsid w:val="00FE000A"/>
    <w:rsid w:val="00FE365F"/>
    <w:rsid w:val="00FE3831"/>
    <w:rsid w:val="00FF3682"/>
    <w:rsid w:val="00FF37A4"/>
    <w:rsid w:val="00FF3D89"/>
    <w:rsid w:val="00FF6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B91B4A38-5A29-4EC9-80BA-812DED8A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3962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Brdtext"/>
    <w:link w:val="Rubrik3Char"/>
    <w:qFormat/>
    <w:rsid w:val="006E2692"/>
    <w:pPr>
      <w:keepNext/>
      <w:spacing w:before="240" w:after="0" w:line="240" w:lineRule="auto"/>
      <w:outlineLvl w:val="2"/>
    </w:pPr>
    <w:rPr>
      <w:rFonts w:ascii="Arial" w:eastAsia="Times New Roman" w:hAnsi="Arial" w:cs="Arial"/>
      <w:b/>
      <w:bCs/>
      <w:sz w:val="18"/>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651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160"/>
    <w:rPr>
      <w:rFonts w:ascii="Tahoma" w:hAnsi="Tahoma" w:cs="Tahoma"/>
      <w:sz w:val="16"/>
      <w:szCs w:val="16"/>
    </w:rPr>
  </w:style>
  <w:style w:type="paragraph" w:styleId="Sidhuvud">
    <w:name w:val="header"/>
    <w:basedOn w:val="Normal"/>
    <w:link w:val="SidhuvudChar"/>
    <w:uiPriority w:val="99"/>
    <w:unhideWhenUsed/>
    <w:rsid w:val="008651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160"/>
  </w:style>
  <w:style w:type="paragraph" w:styleId="Sidfot">
    <w:name w:val="footer"/>
    <w:basedOn w:val="Normal"/>
    <w:link w:val="SidfotChar"/>
    <w:uiPriority w:val="99"/>
    <w:unhideWhenUsed/>
    <w:rsid w:val="008651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160"/>
  </w:style>
  <w:style w:type="character" w:styleId="Hyperlnk">
    <w:name w:val="Hyperlink"/>
    <w:basedOn w:val="Standardstycketeckensnitt"/>
    <w:uiPriority w:val="99"/>
    <w:unhideWhenUsed/>
    <w:rsid w:val="00865160"/>
    <w:rPr>
      <w:color w:val="0000FF" w:themeColor="hyperlink"/>
      <w:u w:val="single"/>
    </w:rPr>
  </w:style>
  <w:style w:type="character" w:customStyle="1" w:styleId="Rubrik3Char">
    <w:name w:val="Rubrik 3 Char"/>
    <w:basedOn w:val="Standardstycketeckensnitt"/>
    <w:link w:val="Rubrik3"/>
    <w:rsid w:val="006E2692"/>
    <w:rPr>
      <w:rFonts w:ascii="Arial" w:eastAsia="Times New Roman" w:hAnsi="Arial" w:cs="Arial"/>
      <w:b/>
      <w:bCs/>
      <w:sz w:val="18"/>
      <w:szCs w:val="26"/>
      <w:lang w:eastAsia="sv-SE"/>
    </w:rPr>
  </w:style>
  <w:style w:type="paragraph" w:styleId="Brdtext">
    <w:name w:val="Body Text"/>
    <w:basedOn w:val="Normal"/>
    <w:link w:val="BrdtextChar"/>
    <w:rsid w:val="006E2692"/>
    <w:pPr>
      <w:spacing w:after="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6E2692"/>
    <w:rPr>
      <w:rFonts w:ascii="Times New Roman" w:eastAsia="Times New Roman" w:hAnsi="Times New Roman" w:cs="Times New Roman"/>
      <w:sz w:val="24"/>
      <w:szCs w:val="20"/>
      <w:lang w:eastAsia="sv-SE"/>
    </w:rPr>
  </w:style>
  <w:style w:type="character" w:customStyle="1" w:styleId="Rubrik2Char">
    <w:name w:val="Rubrik 2 Char"/>
    <w:basedOn w:val="Standardstycketeckensnitt"/>
    <w:link w:val="Rubrik2"/>
    <w:uiPriority w:val="9"/>
    <w:semiHidden/>
    <w:rsid w:val="003962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bjork\AppData\Local\Microsoft\Windows\INetCache\IE\2MFN72RZ\Brevpapper%20mall%202018-01-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 mall 2018-01-11</Template>
  <TotalTime>0</TotalTime>
  <Pages>3</Pages>
  <Words>558</Words>
  <Characters>2962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Björksell</dc:creator>
  <cp:keywords/>
  <dc:description/>
  <cp:lastModifiedBy>Lars Björksell</cp:lastModifiedBy>
  <cp:revision>2</cp:revision>
  <dcterms:created xsi:type="dcterms:W3CDTF">2018-10-03T13:18:00Z</dcterms:created>
  <dcterms:modified xsi:type="dcterms:W3CDTF">2018-10-03T13:18:00Z</dcterms:modified>
</cp:coreProperties>
</file>