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B0" w:rsidRPr="007565B0" w:rsidRDefault="007565B0" w:rsidP="007565B0">
      <w:pPr>
        <w:shd w:val="clear" w:color="auto" w:fill="FFFFFF"/>
        <w:spacing w:before="135" w:after="150" w:line="270" w:lineRule="atLeast"/>
        <w:outlineLvl w:val="1"/>
        <w:rPr>
          <w:rFonts w:ascii="Georgia" w:eastAsia="Times New Roman" w:hAnsi="Georgia" w:cs="Times New Roman"/>
          <w:b/>
          <w:bCs/>
          <w:color w:val="336699"/>
          <w:sz w:val="33"/>
          <w:szCs w:val="33"/>
          <w:lang w:eastAsia="sv-SE"/>
        </w:rPr>
      </w:pPr>
      <w:r w:rsidRPr="007565B0">
        <w:rPr>
          <w:rFonts w:ascii="Georgia" w:eastAsia="Times New Roman" w:hAnsi="Georgia" w:cs="Times New Roman"/>
          <w:b/>
          <w:bCs/>
          <w:color w:val="336699"/>
          <w:sz w:val="33"/>
          <w:szCs w:val="33"/>
          <w:lang w:eastAsia="sv-SE"/>
        </w:rPr>
        <w:t xml:space="preserve">Präster i </w:t>
      </w:r>
      <w:proofErr w:type="spellStart"/>
      <w:r w:rsidRPr="007565B0">
        <w:rPr>
          <w:rFonts w:ascii="Georgia" w:eastAsia="Times New Roman" w:hAnsi="Georgia" w:cs="Times New Roman"/>
          <w:b/>
          <w:bCs/>
          <w:color w:val="336699"/>
          <w:sz w:val="33"/>
          <w:szCs w:val="33"/>
          <w:lang w:eastAsia="sv-SE"/>
        </w:rPr>
        <w:t>Hietaniemi</w:t>
      </w:r>
      <w:proofErr w:type="spellEnd"/>
      <w:r w:rsidRPr="007565B0">
        <w:rPr>
          <w:rFonts w:ascii="Georgia" w:eastAsia="Times New Roman" w:hAnsi="Georgia" w:cs="Times New Roman"/>
          <w:b/>
          <w:bCs/>
          <w:color w:val="336699"/>
          <w:sz w:val="33"/>
          <w:szCs w:val="33"/>
          <w:lang w:eastAsia="sv-SE"/>
        </w:rPr>
        <w:t xml:space="preserve"> församling</w:t>
      </w:r>
    </w:p>
    <w:tbl>
      <w:tblPr>
        <w:tblW w:w="7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3411"/>
      </w:tblGrid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Markus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Amunti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1609 - 1614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Dn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 Thomas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1629 - 1631</w:t>
            </w:r>
          </w:p>
        </w:tc>
      </w:tr>
    </w:tbl>
    <w:p w:rsidR="007565B0" w:rsidRPr="007565B0" w:rsidRDefault="007565B0" w:rsidP="007565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  <w:lang w:eastAsia="sv-SE"/>
        </w:rPr>
      </w:pPr>
    </w:p>
    <w:tbl>
      <w:tblPr>
        <w:tblW w:w="6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</w:tblGrid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Å</w:t>
            </w: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 1637 blev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Hietaniemi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annexförsamling till Övertorneå med följande komministrar:</w:t>
            </w:r>
          </w:p>
        </w:tc>
      </w:tr>
    </w:tbl>
    <w:p w:rsidR="007565B0" w:rsidRPr="007565B0" w:rsidRDefault="007565B0" w:rsidP="007565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  <w:lang w:eastAsia="sv-SE"/>
        </w:rPr>
      </w:pPr>
    </w:p>
    <w:tbl>
      <w:tblPr>
        <w:tblW w:w="7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2304"/>
      </w:tblGrid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Nicolaus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Nic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Uloppolitanus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1637 - 1639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Samuel Simonis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Myliander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1639 - 1645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Isacus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Clementis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Curtilius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1647 - 1670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Johan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Nic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. Tornberg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1670 - 1675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Anundus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Isaci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Curtilius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1675 - 1717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Isak Johan Tornberg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1718 - 1743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Olaus Is. Grape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1745 - 1757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Isak Isaksson Tornberg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1757 - 1786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Erik Burman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1788 - 1822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Jacob Johan Grape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1822 - 1823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Carl Gustav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Wijkström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1824 - 1857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Axel Stenborg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1863 - 1866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Per Olof Grape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1867 - 1877</w:t>
            </w:r>
          </w:p>
        </w:tc>
      </w:tr>
    </w:tbl>
    <w:p w:rsidR="007565B0" w:rsidRPr="007565B0" w:rsidRDefault="007565B0" w:rsidP="007565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  <w:lang w:eastAsia="sv-SE"/>
        </w:rPr>
      </w:pPr>
    </w:p>
    <w:tbl>
      <w:tblPr>
        <w:tblW w:w="6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5"/>
      </w:tblGrid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Å</w:t>
            </w: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 1878 blev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Hietaniemi</w:t>
            </w:r>
            <w:proofErr w:type="spellEnd"/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eget pastorat och fick till kyrkoherdar:</w:t>
            </w:r>
          </w:p>
        </w:tc>
      </w:tr>
    </w:tbl>
    <w:p w:rsidR="007565B0" w:rsidRPr="007565B0" w:rsidRDefault="007565B0" w:rsidP="007565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  <w:lang w:eastAsia="sv-SE"/>
        </w:rPr>
      </w:pPr>
    </w:p>
    <w:tbl>
      <w:tblPr>
        <w:tblW w:w="7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2432"/>
      </w:tblGrid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" w:history="1">
              <w:r w:rsidRPr="007565B0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lang w:eastAsia="sv-SE"/>
                </w:rPr>
                <w:t>Carl Micael Stenborg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1878 - 1892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5" w:history="1">
              <w:r w:rsidRPr="007565B0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lang w:eastAsia="sv-SE"/>
                </w:rPr>
                <w:t>Johan Anton Nyman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1892 - 1903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6" w:history="1">
              <w:r w:rsidRPr="007565B0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lang w:eastAsia="sv-SE"/>
                </w:rPr>
                <w:t>Alexander Alexandersson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1903 - 1936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7" w:history="1">
              <w:r w:rsidRPr="007565B0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lang w:eastAsia="sv-SE"/>
                </w:rPr>
                <w:t>Carl Emanuel Bäckström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1936 - 1969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Nils Östen </w:t>
            </w:r>
            <w:proofErr w:type="spellStart"/>
            <w:r w:rsidRPr="0075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Tano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1969 - 1993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8" w:history="1">
              <w:r w:rsidRPr="007565B0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lang w:eastAsia="sv-SE"/>
                </w:rPr>
                <w:t>Pekka Juhani Koskinen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1994 - 2007</w:t>
            </w:r>
          </w:p>
        </w:tc>
      </w:tr>
      <w:tr w:rsidR="007565B0" w:rsidRPr="007565B0" w:rsidTr="007565B0"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9" w:history="1">
              <w:r w:rsidRPr="007565B0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lang w:eastAsia="sv-SE"/>
                </w:rPr>
                <w:t>Lars Johansson </w:t>
              </w:r>
            </w:hyperlink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(vikarie)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65B0" w:rsidRPr="007565B0" w:rsidRDefault="007565B0" w:rsidP="0075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565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2005</w:t>
            </w:r>
          </w:p>
        </w:tc>
      </w:tr>
    </w:tbl>
    <w:p w:rsidR="00E56535" w:rsidRDefault="00E56535">
      <w:bookmarkStart w:id="0" w:name="_GoBack"/>
      <w:bookmarkEnd w:id="0"/>
    </w:p>
    <w:sectPr w:rsidR="00E5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B0"/>
    <w:rsid w:val="007565B0"/>
    <w:rsid w:val="00E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2FEF-360B-4AAC-A704-551855F7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964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93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M_openBrWindow('/wrappers/personal/person.php?pid=1','','width=470,height=220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vertorneaforsamling.se/vara-kyrkor/hietaniemi/10-huvudmeny/kyrkor/116-backstr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vertorneaforsamling.se/vara-kyrkor/hietaniemi/10-huvudmeny/kyrkor/115-alexanderss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vertorneaforsamling.se/vara-kyrkor/hietaniemi/10-huvudmeny/kyrkor/114-nyma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vertorneaforsamling.se/vara-kyrkor/hietaniemi/10-huvudmeny/kyrkor/113-stenborg" TargetMode="External"/><Relationship Id="rId9" Type="http://schemas.openxmlformats.org/officeDocument/2006/relationships/hyperlink" Target="javascript:MM_openBrWindow('/wrappers/personal/person.php?pid=2','','width=470,height=220'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Simu</dc:creator>
  <cp:keywords/>
  <dc:description/>
  <cp:lastModifiedBy>Jonas Simu</cp:lastModifiedBy>
  <cp:revision>1</cp:revision>
  <dcterms:created xsi:type="dcterms:W3CDTF">2021-04-16T06:56:00Z</dcterms:created>
  <dcterms:modified xsi:type="dcterms:W3CDTF">2021-04-16T06:56:00Z</dcterms:modified>
</cp:coreProperties>
</file>