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8F06" w14:textId="77777777" w:rsidR="000C771E" w:rsidRPr="00CE6496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39  ”Ett är nödvändigt” – söndagens ämne</w:t>
      </w:r>
    </w:p>
    <w:p w14:paraId="30631BF1" w14:textId="77CF2818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26 </w:t>
      </w:r>
      <w:proofErr w:type="spellStart"/>
      <w:r w:rsidR="004268D1">
        <w:rPr>
          <w:rFonts w:ascii="Times New Roman" w:hAnsi="Times New Roman" w:cs="Times New Roman"/>
          <w:color w:val="auto"/>
          <w:sz w:val="24"/>
          <w:szCs w:val="24"/>
        </w:rPr>
        <w:t>sept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8A45C1">
        <w:rPr>
          <w:rFonts w:ascii="Times New Roman" w:hAnsi="Times New Roman" w:cs="Times New Roman"/>
          <w:color w:val="auto"/>
          <w:sz w:val="24"/>
          <w:szCs w:val="24"/>
        </w:rPr>
        <w:t>2 Mos 20:</w:t>
      </w:r>
      <w:r>
        <w:rPr>
          <w:rFonts w:ascii="Times New Roman" w:hAnsi="Times New Roman" w:cs="Times New Roman"/>
          <w:color w:val="auto"/>
          <w:sz w:val="24"/>
          <w:szCs w:val="24"/>
        </w:rPr>
        <w:t>3-6</w:t>
      </w:r>
      <w:r w:rsidR="00A8187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27 </w:t>
      </w:r>
      <w:proofErr w:type="spellStart"/>
      <w:r w:rsidR="004268D1">
        <w:rPr>
          <w:rFonts w:ascii="Times New Roman" w:hAnsi="Times New Roman" w:cs="Times New Roman"/>
          <w:color w:val="auto"/>
          <w:sz w:val="24"/>
          <w:szCs w:val="24"/>
        </w:rPr>
        <w:t>sept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– 1 Kung 3:5-15</w:t>
      </w:r>
    </w:p>
    <w:p w14:paraId="0BFE96A5" w14:textId="01924B31" w:rsidR="000C771E" w:rsidRPr="004268D1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4268D1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Onsdag 28 </w:t>
      </w:r>
      <w:proofErr w:type="spellStart"/>
      <w:r w:rsidR="004268D1" w:rsidRPr="004268D1">
        <w:rPr>
          <w:rFonts w:ascii="Times New Roman" w:hAnsi="Times New Roman" w:cs="Times New Roman"/>
          <w:color w:val="auto"/>
          <w:sz w:val="24"/>
          <w:szCs w:val="24"/>
          <w:lang w:val="nb-NO"/>
        </w:rPr>
        <w:t>sept</w:t>
      </w:r>
      <w:proofErr w:type="spellEnd"/>
      <w:r w:rsidRPr="004268D1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Matt 6:33</w:t>
      </w:r>
      <w:r w:rsidR="00A8187C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A8187C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Pr="004268D1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Torsdag 29 </w:t>
      </w:r>
      <w:proofErr w:type="spellStart"/>
      <w:r w:rsidR="004268D1" w:rsidRPr="004268D1">
        <w:rPr>
          <w:rFonts w:ascii="Times New Roman" w:hAnsi="Times New Roman" w:cs="Times New Roman"/>
          <w:color w:val="auto"/>
          <w:sz w:val="24"/>
          <w:szCs w:val="24"/>
          <w:lang w:val="nb-NO"/>
        </w:rPr>
        <w:t>sept</w:t>
      </w:r>
      <w:proofErr w:type="spellEnd"/>
      <w:r w:rsidRPr="004268D1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Gal 2:19-21</w:t>
      </w:r>
    </w:p>
    <w:p w14:paraId="5031B1C8" w14:textId="0D7DD569" w:rsidR="000C771E" w:rsidRPr="00A8187C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4268D1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Fredag 30 </w:t>
      </w:r>
      <w:proofErr w:type="spellStart"/>
      <w:r w:rsidR="004268D1" w:rsidRPr="004268D1">
        <w:rPr>
          <w:rFonts w:ascii="Times New Roman" w:hAnsi="Times New Roman" w:cs="Times New Roman"/>
          <w:color w:val="auto"/>
          <w:sz w:val="24"/>
          <w:szCs w:val="24"/>
          <w:lang w:val="nb-NO"/>
        </w:rPr>
        <w:t>sept</w:t>
      </w:r>
      <w:proofErr w:type="spellEnd"/>
      <w:r w:rsidRPr="004268D1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– Fil 1:21</w:t>
      </w:r>
      <w:r w:rsidR="00A8187C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 w:rsidR="00A8187C">
        <w:rPr>
          <w:rFonts w:ascii="Times New Roman" w:hAnsi="Times New Roman" w:cs="Times New Roman"/>
          <w:color w:val="auto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1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Kol 3:1-4</w:t>
      </w:r>
    </w:p>
    <w:p w14:paraId="1D7E3454" w14:textId="27234538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Den helige Mikaels dag, 2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okt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Daniel 10:15-19</w:t>
      </w:r>
    </w:p>
    <w:p w14:paraId="0DAA38DC" w14:textId="77777777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56540831" w14:textId="77777777" w:rsidR="000C771E" w:rsidRPr="00CE6496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40  </w:t>
      </w:r>
      <w:r w:rsidRPr="002D1F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”Guds änglar är hans sändebud”, </w:t>
      </w:r>
      <w:proofErr w:type="spellStart"/>
      <w:r w:rsidRPr="002D1FA9">
        <w:rPr>
          <w:rFonts w:ascii="Times New Roman" w:hAnsi="Times New Roman" w:cs="Times New Roman"/>
          <w:b/>
          <w:bCs/>
          <w:color w:val="auto"/>
          <w:sz w:val="24"/>
          <w:szCs w:val="24"/>
        </w:rPr>
        <w:t>sv,ps</w:t>
      </w:r>
      <w:proofErr w:type="spellEnd"/>
      <w:r w:rsidRPr="002D1FA9">
        <w:rPr>
          <w:rFonts w:ascii="Times New Roman" w:hAnsi="Times New Roman" w:cs="Times New Roman"/>
          <w:b/>
          <w:bCs/>
          <w:color w:val="auto"/>
          <w:sz w:val="24"/>
          <w:szCs w:val="24"/>
        </w:rPr>
        <w:t>, 483</w:t>
      </w:r>
    </w:p>
    <w:p w14:paraId="3D01FEF6" w14:textId="6D2538EA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3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1 Mos 3:22-24</w:t>
      </w:r>
      <w:r w:rsidR="00A8187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4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8372D4">
        <w:rPr>
          <w:rFonts w:ascii="Times New Roman" w:hAnsi="Times New Roman" w:cs="Times New Roman"/>
          <w:color w:val="auto"/>
          <w:sz w:val="24"/>
          <w:szCs w:val="24"/>
        </w:rPr>
        <w:t>Ps 34:</w:t>
      </w:r>
      <w:r>
        <w:rPr>
          <w:rFonts w:ascii="Times New Roman" w:hAnsi="Times New Roman" w:cs="Times New Roman"/>
          <w:color w:val="auto"/>
          <w:sz w:val="24"/>
          <w:szCs w:val="24"/>
        </w:rPr>
        <w:t>5-11</w:t>
      </w:r>
    </w:p>
    <w:p w14:paraId="4041D675" w14:textId="46EA665F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5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Ps 91:11-12</w:t>
      </w:r>
      <w:r w:rsidR="00A818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8187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6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Jes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6:1-3</w:t>
      </w:r>
    </w:p>
    <w:p w14:paraId="3144974C" w14:textId="24768B6B" w:rsidR="000C771E" w:rsidRPr="008372D4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7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Matt 28:1-7</w:t>
      </w:r>
      <w:r w:rsidR="00A818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8187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8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Hebr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13:1-2</w:t>
      </w:r>
    </w:p>
    <w:p w14:paraId="2F6D0139" w14:textId="1247DB7C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Tacksägelsedagen, 9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okt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Upp 4:8-11</w:t>
      </w:r>
    </w:p>
    <w:p w14:paraId="03D4AD8B" w14:textId="77777777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47F408FA" w14:textId="77777777" w:rsidR="00B20DDE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41 ”Du, vår Herre och Gud, är värdig att ta emot </w:t>
      </w:r>
    </w:p>
    <w:p w14:paraId="11126C10" w14:textId="24F78D4A" w:rsidR="000C771E" w:rsidRPr="00CE6496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härligheten och äran och makten”, Upp 4:11</w:t>
      </w:r>
    </w:p>
    <w:p w14:paraId="4656BD32" w14:textId="60BC88FB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10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2 Mos 15:11</w:t>
      </w:r>
      <w:r w:rsidR="00A8187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11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Ps 40:1-4</w:t>
      </w:r>
    </w:p>
    <w:p w14:paraId="3DF62B98" w14:textId="66FE325F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12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Ps 65:1-14</w:t>
      </w:r>
      <w:r w:rsidR="0040670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06701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13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Matt 21:14-17</w:t>
      </w:r>
    </w:p>
    <w:p w14:paraId="3AC4E76C" w14:textId="38C3789B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14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3F7929">
        <w:rPr>
          <w:rFonts w:ascii="Times New Roman" w:hAnsi="Times New Roman" w:cs="Times New Roman"/>
          <w:color w:val="auto"/>
          <w:sz w:val="24"/>
          <w:szCs w:val="24"/>
        </w:rPr>
        <w:t>Mark 14:26</w:t>
      </w:r>
      <w:r w:rsidR="0040670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06701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15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5:11-14</w:t>
      </w:r>
    </w:p>
    <w:p w14:paraId="2EEEF174" w14:textId="1B846AEE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 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 efter Trefaldighet, 16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okt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Mark 10:17-27</w:t>
      </w:r>
    </w:p>
    <w:p w14:paraId="1FB1B31A" w14:textId="77777777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7F30BC9D" w14:textId="77777777" w:rsidR="000C771E" w:rsidRPr="00CE6496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42  ”Att lyssna i tro” – söndagens ämne</w:t>
      </w:r>
    </w:p>
    <w:p w14:paraId="017FC560" w14:textId="5A90233A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17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Ps 78:1-8 </w:t>
      </w:r>
      <w:r w:rsidR="0040670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06701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18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Ps 95:1-11</w:t>
      </w:r>
    </w:p>
    <w:p w14:paraId="73C77296" w14:textId="2DDB06C9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19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Mika 6:1-10</w:t>
      </w:r>
      <w:r w:rsidR="0040670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06701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20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Matt 12:38-42</w:t>
      </w:r>
    </w:p>
    <w:p w14:paraId="6B83F501" w14:textId="7A718017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21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1 Tim 4:1-5</w:t>
      </w:r>
      <w:r w:rsidR="0040670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06701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22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2 Tim 4:1-5</w:t>
      </w:r>
    </w:p>
    <w:p w14:paraId="405B065F" w14:textId="48CF9ADC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 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 efter Trefaldighet, 23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okt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1 Mos 15:5-6</w:t>
      </w:r>
    </w:p>
    <w:p w14:paraId="7F1050A3" w14:textId="77777777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02527FC3" w14:textId="3684297C" w:rsidR="000C771E" w:rsidRPr="00CE6496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43 ”Abraham trodde Herren, och därför räknade Herren honom som rättfärdig”, </w:t>
      </w:r>
      <w:r w:rsidR="00B20D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 Mos 15:6</w:t>
      </w:r>
    </w:p>
    <w:p w14:paraId="2BF31E7A" w14:textId="0A227488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24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Mark 16:14-18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25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Joh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3:14-21</w:t>
      </w:r>
    </w:p>
    <w:p w14:paraId="70B41566" w14:textId="73DC8D3F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26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Apg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13:38-39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27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D55F4C">
        <w:rPr>
          <w:rFonts w:ascii="Times New Roman" w:hAnsi="Times New Roman" w:cs="Times New Roman"/>
          <w:color w:val="auto"/>
          <w:sz w:val="24"/>
          <w:szCs w:val="24"/>
        </w:rPr>
        <w:t>Rom 4:1-9</w:t>
      </w:r>
    </w:p>
    <w:p w14:paraId="406C9681" w14:textId="4D687756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28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Gal 3;1-6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29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Gal 3:7-14</w:t>
      </w:r>
    </w:p>
    <w:p w14:paraId="20D6A297" w14:textId="024A1879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20 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 efter Trefaldighet, 30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okt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Joh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11:1-7</w:t>
      </w:r>
    </w:p>
    <w:p w14:paraId="65283885" w14:textId="77777777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530D32F6" w14:textId="77777777" w:rsidR="000C771E" w:rsidRPr="00CE6496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44  ”För alla helgon, som i kamp för tron… sv.ps, 171</w:t>
      </w:r>
    </w:p>
    <w:p w14:paraId="20C226D7" w14:textId="009980FF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31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okt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 Ps 31:1-4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1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Hes 37:11-14</w:t>
      </w:r>
    </w:p>
    <w:p w14:paraId="0EAED0FA" w14:textId="23EEE07E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2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1 Tim 6:12-16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3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3:11</w:t>
      </w:r>
    </w:p>
    <w:p w14:paraId="6393B38D" w14:textId="31003F4C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4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15:2-4</w:t>
      </w:r>
    </w:p>
    <w:p w14:paraId="345C12EC" w14:textId="33755B8C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 w:rsidRPr="00562AE8">
        <w:rPr>
          <w:rFonts w:ascii="Times New Roman" w:hAnsi="Times New Roman" w:cs="Times New Roman"/>
          <w:color w:val="FF0000"/>
          <w:sz w:val="24"/>
          <w:szCs w:val="24"/>
        </w:rPr>
        <w:t xml:space="preserve">Alla Helgons dag, 5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2AE8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FF0000"/>
          <w:sz w:val="24"/>
          <w:szCs w:val="24"/>
        </w:rPr>
        <w:t>Matt 5:13-16</w:t>
      </w:r>
    </w:p>
    <w:p w14:paraId="4B4EB463" w14:textId="6A826F9D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 efter Alla Helgons dag, 6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nov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Joh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6:37-40</w:t>
      </w:r>
    </w:p>
    <w:p w14:paraId="256B0CD6" w14:textId="77777777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16D8438A" w14:textId="77777777" w:rsidR="000C771E" w:rsidRPr="00CE6496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45  ”I himmelen, i himmelen…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sv.ps.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169</w:t>
      </w:r>
    </w:p>
    <w:p w14:paraId="00CE6BC5" w14:textId="2B70CECC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7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Jes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6:1-3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8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Jes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66:1-2</w:t>
      </w:r>
    </w:p>
    <w:p w14:paraId="1AE64FEB" w14:textId="0FB1AB23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9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Luk 23:39-43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10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Apg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7:54-56</w:t>
      </w:r>
    </w:p>
    <w:p w14:paraId="32E9EF5A" w14:textId="4FCF35FB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11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1 Kor 13:11-12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12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 Upp 7:9-17</w:t>
      </w:r>
    </w:p>
    <w:p w14:paraId="539019B9" w14:textId="07DA3F7F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70559D">
        <w:rPr>
          <w:rFonts w:ascii="Times New Roman" w:hAnsi="Times New Roman" w:cs="Times New Roman"/>
          <w:color w:val="FF0000"/>
          <w:sz w:val="24"/>
          <w:szCs w:val="24"/>
        </w:rPr>
        <w:t>öndag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 före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Domssöndagen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13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nov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2 Kor 13:5-9</w:t>
      </w:r>
    </w:p>
    <w:p w14:paraId="5A37B9BA" w14:textId="77777777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26DD0783" w14:textId="77777777" w:rsidR="000C771E" w:rsidRPr="00CE6496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46  Ändens tid</w:t>
      </w:r>
    </w:p>
    <w:p w14:paraId="30CAD3B0" w14:textId="27EA0083" w:rsidR="000C771E" w:rsidRPr="00B20DD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14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Upp 20:1-10</w:t>
      </w:r>
      <w:r w:rsidR="00B20DDE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15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20:11-15</w:t>
      </w:r>
    </w:p>
    <w:p w14:paraId="44B90609" w14:textId="4277077D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16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21:1-8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17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21:9-14</w:t>
      </w:r>
    </w:p>
    <w:p w14:paraId="11D5D3FD" w14:textId="735F2A32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18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21:15-27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19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22:1-5</w:t>
      </w:r>
    </w:p>
    <w:p w14:paraId="5332400A" w14:textId="00915776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Domssöndagen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20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nov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Daniel 7:9-10</w:t>
      </w:r>
    </w:p>
    <w:p w14:paraId="49CFA323" w14:textId="77777777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3DB257F2" w14:textId="77777777" w:rsidR="000C771E" w:rsidRPr="00CE6496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47  Ändens tid</w:t>
      </w:r>
    </w:p>
    <w:p w14:paraId="4B512D1F" w14:textId="0BCE7291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21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26:6-7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22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22:8-11</w:t>
      </w:r>
    </w:p>
    <w:p w14:paraId="2C0A7CD4" w14:textId="76710E63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23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22:12-13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24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22:14-15</w:t>
      </w:r>
    </w:p>
    <w:p w14:paraId="6C068E9D" w14:textId="222A1CBB" w:rsidR="000C771E" w:rsidRPr="00B20DD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24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22:16-17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26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Upp 22:18-21 </w:t>
      </w:r>
    </w:p>
    <w:p w14:paraId="529A04CF" w14:textId="70320274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 Advent, 27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nov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Sak 9:9-10</w:t>
      </w:r>
    </w:p>
    <w:p w14:paraId="79B76910" w14:textId="77777777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0C469249" w14:textId="77777777" w:rsidR="000C771E" w:rsidRPr="00CE6496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48  ”Han kommer i sin kyrka…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sv.ps.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110</w:t>
      </w:r>
    </w:p>
    <w:p w14:paraId="2283C669" w14:textId="0DDDF351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28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1 Kung 19:5-13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29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Ps 23:5</w:t>
      </w:r>
    </w:p>
    <w:p w14:paraId="4D4C03C1" w14:textId="2982EF41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30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nov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Luk 4:16-21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1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Luk 10:39</w:t>
      </w:r>
    </w:p>
    <w:p w14:paraId="3B9AAA9E" w14:textId="44D726B9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2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Joh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9:1-11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3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0A39C4">
        <w:rPr>
          <w:rFonts w:ascii="Times New Roman" w:hAnsi="Times New Roman" w:cs="Times New Roman"/>
          <w:color w:val="auto"/>
          <w:sz w:val="24"/>
          <w:szCs w:val="24"/>
        </w:rPr>
        <w:t>Hebr</w:t>
      </w:r>
      <w:proofErr w:type="spellEnd"/>
      <w:r w:rsidRPr="000A39C4">
        <w:rPr>
          <w:rFonts w:ascii="Times New Roman" w:hAnsi="Times New Roman" w:cs="Times New Roman"/>
          <w:color w:val="auto"/>
          <w:sz w:val="24"/>
          <w:szCs w:val="24"/>
        </w:rPr>
        <w:t xml:space="preserve"> 13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0A39C4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14:paraId="3790566D" w14:textId="38E70B04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 Advent, 4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dec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Mark 1:14-15</w:t>
      </w:r>
    </w:p>
    <w:p w14:paraId="37506412" w14:textId="77777777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221BE387" w14:textId="77777777" w:rsidR="000C771E" w:rsidRPr="00CE6496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49  ”Omvänd er och tro på budskapet”, Mark 1:15</w:t>
      </w:r>
    </w:p>
    <w:p w14:paraId="174BB572" w14:textId="1F603C99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5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Ps 20:7-8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6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Klag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3:40-41</w:t>
      </w:r>
    </w:p>
    <w:p w14:paraId="1B60DA64" w14:textId="5235F7FE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7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3:12-13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8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Rom 2:4-11</w:t>
      </w:r>
    </w:p>
    <w:p w14:paraId="36A74835" w14:textId="0E26761A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9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Rom 8:5-11</w:t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20D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Lördag 10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Jak 5:19-20</w:t>
      </w:r>
    </w:p>
    <w:p w14:paraId="4A89E335" w14:textId="7F4AC3D4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 Advent, 11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dec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Jes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40:1-8</w:t>
      </w:r>
    </w:p>
    <w:p w14:paraId="26DE4CCF" w14:textId="77777777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393571E6" w14:textId="77777777" w:rsidR="000C771E" w:rsidRPr="00CE6496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64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Vecka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50  Jesaja – adventstidens profet</w:t>
      </w:r>
    </w:p>
    <w:p w14:paraId="2D901311" w14:textId="33A0D288" w:rsidR="000C771E" w:rsidRPr="004268D1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da-DK"/>
        </w:rPr>
      </w:pPr>
      <w:proofErr w:type="spellStart"/>
      <w:r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>Måndag</w:t>
      </w:r>
      <w:proofErr w:type="spellEnd"/>
      <w:r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 12 </w:t>
      </w:r>
      <w:proofErr w:type="spellStart"/>
      <w:r w:rsidR="004268D1"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>dec</w:t>
      </w:r>
      <w:proofErr w:type="spellEnd"/>
      <w:r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 – Jes 35:1-10</w:t>
      </w:r>
      <w:r w:rsidR="00082127">
        <w:rPr>
          <w:rFonts w:ascii="Times New Roman" w:hAnsi="Times New Roman" w:cs="Times New Roman"/>
          <w:color w:val="auto"/>
          <w:sz w:val="24"/>
          <w:szCs w:val="24"/>
          <w:lang w:val="da-DK"/>
        </w:rPr>
        <w:tab/>
      </w:r>
      <w:r w:rsidR="00082127">
        <w:rPr>
          <w:rFonts w:ascii="Times New Roman" w:hAnsi="Times New Roman" w:cs="Times New Roman"/>
          <w:color w:val="auto"/>
          <w:sz w:val="24"/>
          <w:szCs w:val="24"/>
          <w:lang w:val="da-DK"/>
        </w:rPr>
        <w:tab/>
      </w:r>
      <w:proofErr w:type="spellStart"/>
      <w:r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>Tisdag</w:t>
      </w:r>
      <w:proofErr w:type="spellEnd"/>
      <w:r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 13 </w:t>
      </w:r>
      <w:proofErr w:type="spellStart"/>
      <w:r w:rsidR="004268D1"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>dec</w:t>
      </w:r>
      <w:proofErr w:type="spellEnd"/>
      <w:r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 – Jes 44:1-5</w:t>
      </w:r>
    </w:p>
    <w:p w14:paraId="071824D9" w14:textId="23C580D4" w:rsidR="000C771E" w:rsidRPr="004268D1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da-DK"/>
        </w:rPr>
      </w:pPr>
      <w:r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Onsdag 14 </w:t>
      </w:r>
      <w:proofErr w:type="spellStart"/>
      <w:r w:rsidR="004268D1"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>dec</w:t>
      </w:r>
      <w:proofErr w:type="spellEnd"/>
      <w:r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 – Jes 44:6-8</w:t>
      </w:r>
      <w:r w:rsidR="00082127">
        <w:rPr>
          <w:rFonts w:ascii="Times New Roman" w:hAnsi="Times New Roman" w:cs="Times New Roman"/>
          <w:color w:val="auto"/>
          <w:sz w:val="24"/>
          <w:szCs w:val="24"/>
          <w:lang w:val="da-DK"/>
        </w:rPr>
        <w:tab/>
      </w:r>
      <w:r w:rsidR="00082127">
        <w:rPr>
          <w:rFonts w:ascii="Times New Roman" w:hAnsi="Times New Roman" w:cs="Times New Roman"/>
          <w:color w:val="auto"/>
          <w:sz w:val="24"/>
          <w:szCs w:val="24"/>
          <w:lang w:val="da-DK"/>
        </w:rPr>
        <w:tab/>
      </w:r>
      <w:r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Torsdag 15 </w:t>
      </w:r>
      <w:proofErr w:type="spellStart"/>
      <w:r w:rsidR="004268D1"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>dec</w:t>
      </w:r>
      <w:proofErr w:type="spellEnd"/>
      <w:r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 – Jes 62:1-5</w:t>
      </w:r>
    </w:p>
    <w:p w14:paraId="72529960" w14:textId="5F5BC1CF" w:rsidR="000C771E" w:rsidRPr="00082127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  <w:lang w:val="da-DK"/>
        </w:rPr>
      </w:pPr>
      <w:r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Fredag 16 </w:t>
      </w:r>
      <w:proofErr w:type="spellStart"/>
      <w:r w:rsidR="004268D1"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>dec</w:t>
      </w:r>
      <w:proofErr w:type="spellEnd"/>
      <w:r w:rsidRPr="004268D1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 – Jes 62:6-9</w:t>
      </w:r>
      <w:r w:rsidR="00082127">
        <w:rPr>
          <w:rFonts w:ascii="Times New Roman" w:hAnsi="Times New Roman" w:cs="Times New Roman"/>
          <w:color w:val="auto"/>
          <w:sz w:val="24"/>
          <w:szCs w:val="24"/>
          <w:lang w:val="da-DK"/>
        </w:rPr>
        <w:tab/>
      </w:r>
      <w:r w:rsidR="00082127">
        <w:rPr>
          <w:rFonts w:ascii="Times New Roman" w:hAnsi="Times New Roman" w:cs="Times New Roman"/>
          <w:color w:val="auto"/>
          <w:sz w:val="24"/>
          <w:szCs w:val="24"/>
          <w:lang w:val="da-DK"/>
        </w:rPr>
        <w:tab/>
      </w:r>
      <w:proofErr w:type="spellStart"/>
      <w:r w:rsidRPr="00082127">
        <w:rPr>
          <w:rFonts w:ascii="Times New Roman" w:hAnsi="Times New Roman" w:cs="Times New Roman"/>
          <w:color w:val="auto"/>
          <w:sz w:val="24"/>
          <w:szCs w:val="24"/>
          <w:lang w:val="da-DK"/>
        </w:rPr>
        <w:t>Lördag</w:t>
      </w:r>
      <w:proofErr w:type="spellEnd"/>
      <w:r w:rsidRPr="00082127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 17 </w:t>
      </w:r>
      <w:proofErr w:type="spellStart"/>
      <w:r w:rsidR="004268D1" w:rsidRPr="00082127">
        <w:rPr>
          <w:rFonts w:ascii="Times New Roman" w:hAnsi="Times New Roman" w:cs="Times New Roman"/>
          <w:color w:val="auto"/>
          <w:sz w:val="24"/>
          <w:szCs w:val="24"/>
          <w:lang w:val="da-DK"/>
        </w:rPr>
        <w:t>dec</w:t>
      </w:r>
      <w:proofErr w:type="spellEnd"/>
      <w:r w:rsidRPr="00082127">
        <w:rPr>
          <w:rFonts w:ascii="Times New Roman" w:hAnsi="Times New Roman" w:cs="Times New Roman"/>
          <w:color w:val="auto"/>
          <w:sz w:val="24"/>
          <w:szCs w:val="24"/>
          <w:lang w:val="da-DK"/>
        </w:rPr>
        <w:t xml:space="preserve"> – Jes 62:10-12</w:t>
      </w:r>
    </w:p>
    <w:p w14:paraId="65D2F29B" w14:textId="7F8BB78F" w:rsidR="000C771E" w:rsidRPr="00082127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  <w:r w:rsidRPr="00082127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4 Advent, 18 </w:t>
      </w:r>
      <w:proofErr w:type="spellStart"/>
      <w:r w:rsidR="004268D1" w:rsidRPr="00082127">
        <w:rPr>
          <w:rFonts w:ascii="Times New Roman" w:hAnsi="Times New Roman" w:cs="Times New Roman"/>
          <w:color w:val="FF0000"/>
          <w:sz w:val="24"/>
          <w:szCs w:val="24"/>
          <w:lang w:val="da-DK"/>
        </w:rPr>
        <w:t>dec</w:t>
      </w:r>
      <w:proofErr w:type="spellEnd"/>
      <w:r w:rsidRPr="00082127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 – Luk 1:39-45</w:t>
      </w:r>
    </w:p>
    <w:p w14:paraId="68B21287" w14:textId="77777777" w:rsidR="000C771E" w:rsidRPr="00082127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  <w:lang w:val="da-DK"/>
        </w:rPr>
      </w:pPr>
    </w:p>
    <w:p w14:paraId="1C03F640" w14:textId="77777777" w:rsidR="00082127" w:rsidRDefault="00082127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27DA64E" w14:textId="5E2712AA" w:rsidR="000C771E" w:rsidRPr="00456ADE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56AD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Vecka 51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I väntans tider</w:t>
      </w:r>
    </w:p>
    <w:p w14:paraId="329C197F" w14:textId="261673DF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Måndag 19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9E3018">
        <w:rPr>
          <w:rFonts w:ascii="Times New Roman" w:hAnsi="Times New Roman" w:cs="Times New Roman"/>
          <w:color w:val="auto"/>
          <w:sz w:val="24"/>
          <w:szCs w:val="24"/>
        </w:rPr>
        <w:t>Ps 37:1-7</w:t>
      </w:r>
      <w:r w:rsidR="0008212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82127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Tisdag 20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Matt 11:2-6</w:t>
      </w:r>
    </w:p>
    <w:p w14:paraId="51433CBC" w14:textId="066128CC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21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Rom 8:22-27</w:t>
      </w:r>
      <w:r w:rsidR="00082127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22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Hebr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6:13-15</w:t>
      </w:r>
    </w:p>
    <w:p w14:paraId="479F7B9B" w14:textId="608E905C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23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Jak 5:7-11</w:t>
      </w:r>
      <w:r w:rsidR="0008212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82127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Julafton 24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Luk 1:39-45</w:t>
      </w:r>
    </w:p>
    <w:p w14:paraId="4C55D355" w14:textId="523A62B5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Juldagen 25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dec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Luk 2:1-20</w:t>
      </w:r>
    </w:p>
    <w:p w14:paraId="13993E8C" w14:textId="77777777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</w:p>
    <w:p w14:paraId="79012C17" w14:textId="77777777" w:rsidR="000C771E" w:rsidRPr="00DC172C" w:rsidRDefault="000C771E" w:rsidP="000C771E">
      <w:pPr>
        <w:pStyle w:val="paragraphstyle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C172C">
        <w:rPr>
          <w:rFonts w:ascii="Times New Roman" w:hAnsi="Times New Roman" w:cs="Times New Roman"/>
          <w:b/>
          <w:bCs/>
          <w:color w:val="auto"/>
          <w:sz w:val="24"/>
          <w:szCs w:val="24"/>
        </w:rPr>
        <w:t>Vecka 52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”Dig vare lov, o Jesus Krist, som mänska blev, dock utan brist”,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sv.ps.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431</w:t>
      </w:r>
    </w:p>
    <w:p w14:paraId="3D056724" w14:textId="31540E6F" w:rsidR="000C771E" w:rsidRDefault="000C771E" w:rsidP="000C771E">
      <w:pPr>
        <w:pStyle w:val="paragraphstyle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Annandag Jul, 26 </w:t>
      </w:r>
      <w:r w:rsidR="004268D1">
        <w:rPr>
          <w:rFonts w:ascii="Times New Roman" w:hAnsi="Times New Roman" w:cs="Times New Roman"/>
          <w:color w:val="FF0000"/>
          <w:sz w:val="24"/>
          <w:szCs w:val="24"/>
        </w:rPr>
        <w:t>dec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Matt 10:32-39</w:t>
      </w:r>
    </w:p>
    <w:p w14:paraId="642DFAF9" w14:textId="48084A03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 w:rsidRPr="0005664C">
        <w:rPr>
          <w:rFonts w:ascii="Times New Roman" w:hAnsi="Times New Roman" w:cs="Times New Roman"/>
          <w:color w:val="auto"/>
          <w:sz w:val="24"/>
          <w:szCs w:val="24"/>
        </w:rPr>
        <w:t>Tisdag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27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Joh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1:14-15</w:t>
      </w:r>
      <w:r w:rsidR="00032A9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32A9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Onsdag 28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2 Kor 5:19-21</w:t>
      </w:r>
    </w:p>
    <w:p w14:paraId="126BD0EB" w14:textId="2906C047" w:rsidR="000C771E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Torsdag 29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87122B">
        <w:rPr>
          <w:rFonts w:ascii="Times New Roman" w:hAnsi="Times New Roman" w:cs="Times New Roman"/>
          <w:color w:val="auto"/>
          <w:sz w:val="24"/>
          <w:szCs w:val="24"/>
        </w:rPr>
        <w:t xml:space="preserve">Fil </w:t>
      </w:r>
      <w:r>
        <w:rPr>
          <w:rFonts w:ascii="Times New Roman" w:hAnsi="Times New Roman" w:cs="Times New Roman"/>
          <w:color w:val="auto"/>
          <w:sz w:val="24"/>
          <w:szCs w:val="24"/>
        </w:rPr>
        <w:t>2:5-11</w:t>
      </w:r>
      <w:r w:rsidR="00032A9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32A9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Fredag 30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Kol 1:15-17</w:t>
      </w:r>
    </w:p>
    <w:p w14:paraId="4D3A73A7" w14:textId="2BA3EB51" w:rsidR="000C771E" w:rsidRPr="0005664C" w:rsidRDefault="000C771E" w:rsidP="000C771E">
      <w:pPr>
        <w:pStyle w:val="paragraphstyle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Nyårsafton 31 </w:t>
      </w:r>
      <w:r w:rsidR="004268D1">
        <w:rPr>
          <w:rFonts w:ascii="Times New Roman" w:hAnsi="Times New Roman" w:cs="Times New Roman"/>
          <w:color w:val="auto"/>
          <w:sz w:val="24"/>
          <w:szCs w:val="24"/>
        </w:rPr>
        <w:t>dec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Ps 46:1-8</w:t>
      </w:r>
    </w:p>
    <w:p w14:paraId="5540BF3F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5AEDA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1A84C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27A47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9A346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99817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C4DCC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161BA" w14:textId="77777777" w:rsidR="009C5EED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EF583" w14:textId="77777777" w:rsidR="009C5EED" w:rsidRPr="00390584" w:rsidRDefault="009C5EED" w:rsidP="009C5E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D6D5E" w14:textId="77777777" w:rsidR="009C5EED" w:rsidRPr="00A80650" w:rsidRDefault="009C5EED" w:rsidP="009C5EED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3E9993A1" w14:textId="77777777" w:rsidR="009C5EED" w:rsidRPr="00A80650" w:rsidRDefault="009C5EED" w:rsidP="009C5EED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24C15138" w14:textId="0FAABC01" w:rsidR="009C5EED" w:rsidRDefault="009C5EED" w:rsidP="009C5EED">
      <w:pPr>
        <w:spacing w:after="0" w:line="240" w:lineRule="auto"/>
        <w:rPr>
          <w:sz w:val="24"/>
          <w:szCs w:val="24"/>
        </w:rPr>
      </w:pPr>
      <w:r w:rsidRPr="00390584">
        <w:rPr>
          <w:sz w:val="24"/>
          <w:szCs w:val="24"/>
        </w:rPr>
        <w:t xml:space="preserve">Bibelläsningsplanen finns också på Jönköpings pastorats hemsida </w:t>
      </w:r>
      <w:hyperlink r:id="rId4" w:history="1">
        <w:r w:rsidR="00AB1E02" w:rsidRPr="004F6385">
          <w:rPr>
            <w:rStyle w:val="Hyperlnk"/>
            <w:b/>
            <w:sz w:val="28"/>
            <w:szCs w:val="28"/>
          </w:rPr>
          <w:t>https://www</w:t>
        </w:r>
      </w:hyperlink>
      <w:r w:rsidRPr="00804213">
        <w:rPr>
          <w:b/>
          <w:color w:val="000000" w:themeColor="text1"/>
          <w:sz w:val="28"/>
          <w:szCs w:val="28"/>
        </w:rPr>
        <w:t>.svenskakyrkan.se/jonkoping/andlighet</w:t>
      </w:r>
      <w:r w:rsidR="00AB1E02">
        <w:rPr>
          <w:b/>
          <w:color w:val="000000" w:themeColor="text1"/>
          <w:sz w:val="28"/>
          <w:szCs w:val="28"/>
        </w:rPr>
        <w:t>—</w:t>
      </w:r>
      <w:r w:rsidRPr="00804213">
        <w:rPr>
          <w:b/>
          <w:color w:val="000000" w:themeColor="text1"/>
          <w:sz w:val="28"/>
          <w:szCs w:val="28"/>
        </w:rPr>
        <w:t>fordjupning</w:t>
      </w:r>
    </w:p>
    <w:p w14:paraId="53E46C38" w14:textId="77777777" w:rsidR="002B54B0" w:rsidRDefault="002B54B0" w:rsidP="006D67B0">
      <w:pPr>
        <w:shd w:val="clear" w:color="auto" w:fill="FFFFFF" w:themeFill="background1"/>
        <w:ind w:left="4963" w:firstLine="709"/>
      </w:pPr>
    </w:p>
    <w:p w14:paraId="318112D0" w14:textId="77777777" w:rsidR="002B54B0" w:rsidRDefault="002B54B0" w:rsidP="006D67B0">
      <w:pPr>
        <w:shd w:val="clear" w:color="auto" w:fill="FFFFFF" w:themeFill="background1"/>
        <w:ind w:left="4963" w:firstLine="709"/>
      </w:pPr>
    </w:p>
    <w:p w14:paraId="1842C20F" w14:textId="77777777" w:rsidR="002B54B0" w:rsidRDefault="002B54B0" w:rsidP="006D67B0">
      <w:pPr>
        <w:shd w:val="clear" w:color="auto" w:fill="FFFFFF" w:themeFill="background1"/>
        <w:ind w:left="4963" w:firstLine="709"/>
      </w:pPr>
    </w:p>
    <w:p w14:paraId="2F2D2177" w14:textId="77777777" w:rsidR="002B54B0" w:rsidRDefault="002B54B0" w:rsidP="006D67B0">
      <w:pPr>
        <w:shd w:val="clear" w:color="auto" w:fill="FFFFFF" w:themeFill="background1"/>
        <w:ind w:left="4963" w:firstLine="709"/>
      </w:pPr>
    </w:p>
    <w:p w14:paraId="15128EE3" w14:textId="2E697001" w:rsidR="009C5EED" w:rsidRDefault="009C5EED" w:rsidP="002B54B0">
      <w:pPr>
        <w:shd w:val="clear" w:color="auto" w:fill="FFFFFF" w:themeFill="background1"/>
        <w:ind w:left="4963" w:firstLine="709"/>
      </w:pPr>
      <w:proofErr w:type="spellStart"/>
      <w:r>
        <w:t>I.S</w:t>
      </w:r>
      <w:r w:rsidR="002B54B0">
        <w:t>v</w:t>
      </w:r>
      <w:proofErr w:type="spellEnd"/>
      <w:r w:rsidR="00AF3DDE">
        <w:t xml:space="preserve"> </w:t>
      </w:r>
    </w:p>
    <w:p w14:paraId="0400683F" w14:textId="77777777" w:rsidR="009C5EED" w:rsidRPr="008935B7" w:rsidRDefault="009C5EED" w:rsidP="006B67EA">
      <w:pPr>
        <w:shd w:val="clear" w:color="auto" w:fill="FFFFFF" w:themeFill="background1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7080"/>
      </w:tblGrid>
      <w:tr w:rsidR="009C5EED" w:rsidRPr="006A6763" w14:paraId="4EEA44CB" w14:textId="77777777" w:rsidTr="00AB1E02">
        <w:trPr>
          <w:trHeight w:val="10343"/>
        </w:trPr>
        <w:tc>
          <w:tcPr>
            <w:tcW w:w="7080" w:type="dxa"/>
            <w:shd w:val="clear" w:color="auto" w:fill="92D050"/>
          </w:tcPr>
          <w:p w14:paraId="1EABDAD5" w14:textId="77777777" w:rsidR="009C5EED" w:rsidRDefault="009C5EED" w:rsidP="00AB24EA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14:paraId="41F6DBB8" w14:textId="77777777" w:rsidR="009C5EED" w:rsidRDefault="009C5EED" w:rsidP="00AB24EA">
            <w:pPr>
              <w:shd w:val="clear" w:color="auto" w:fill="92D050"/>
              <w:jc w:val="center"/>
              <w:rPr>
                <w:noProof/>
                <w:lang w:eastAsia="sv-SE"/>
              </w:rPr>
            </w:pPr>
          </w:p>
          <w:p w14:paraId="4D4F0472" w14:textId="77777777" w:rsidR="00B25F55" w:rsidRPr="00E43449" w:rsidRDefault="00B25F55" w:rsidP="00B25F55">
            <w:pPr>
              <w:shd w:val="clear" w:color="auto" w:fill="92D050"/>
              <w:rPr>
                <w:lang w:val="da-DK"/>
              </w:rPr>
            </w:pPr>
          </w:p>
          <w:p w14:paraId="691731F8" w14:textId="7CCA2C23" w:rsidR="009C5EED" w:rsidRPr="00E43449" w:rsidRDefault="009C5EED" w:rsidP="00AB24EA">
            <w:pPr>
              <w:shd w:val="clear" w:color="auto" w:fill="92D050"/>
              <w:rPr>
                <w:lang w:val="da-DK"/>
              </w:rPr>
            </w:pPr>
          </w:p>
          <w:p w14:paraId="39E4D548" w14:textId="76A3DFF0" w:rsidR="009C5EED" w:rsidRPr="00E43449" w:rsidRDefault="00F2227C" w:rsidP="00F2227C">
            <w:pPr>
              <w:shd w:val="clear" w:color="auto" w:fill="92D050"/>
              <w:jc w:val="center"/>
              <w:rPr>
                <w:lang w:val="da-DK"/>
              </w:rPr>
            </w:pPr>
            <w:r>
              <w:rPr>
                <w:b/>
                <w:i/>
                <w:noProof/>
                <w:sz w:val="48"/>
              </w:rPr>
              <w:drawing>
                <wp:inline distT="0" distB="0" distL="0" distR="0" wp14:anchorId="07D303AF" wp14:editId="4541100A">
                  <wp:extent cx="3305908" cy="1904264"/>
                  <wp:effectExtent l="0" t="0" r="0" b="127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968" cy="192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91F50" w14:textId="1B05EB5F" w:rsidR="00B25F55" w:rsidRDefault="00B25F55" w:rsidP="00AB24EA">
            <w:pPr>
              <w:shd w:val="clear" w:color="auto" w:fill="92D050"/>
              <w:tabs>
                <w:tab w:val="left" w:pos="0"/>
                <w:tab w:val="left" w:pos="1246"/>
                <w:tab w:val="left" w:pos="2626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  <w:tab w:val="left" w:pos="12547"/>
                <w:tab w:val="left" w:pos="13267"/>
                <w:tab w:val="left" w:pos="13987"/>
                <w:tab w:val="left" w:pos="14707"/>
              </w:tabs>
              <w:jc w:val="center"/>
              <w:rPr>
                <w:b/>
                <w:i/>
                <w:sz w:val="48"/>
              </w:rPr>
            </w:pPr>
          </w:p>
          <w:p w14:paraId="4FDFEC1B" w14:textId="77777777" w:rsidR="00B25F55" w:rsidRDefault="00B25F55" w:rsidP="00AB24EA">
            <w:pPr>
              <w:shd w:val="clear" w:color="auto" w:fill="92D050"/>
              <w:tabs>
                <w:tab w:val="left" w:pos="0"/>
                <w:tab w:val="left" w:pos="1246"/>
                <w:tab w:val="left" w:pos="2626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  <w:tab w:val="left" w:pos="12547"/>
                <w:tab w:val="left" w:pos="13267"/>
                <w:tab w:val="left" w:pos="13987"/>
                <w:tab w:val="left" w:pos="14707"/>
              </w:tabs>
              <w:jc w:val="center"/>
              <w:rPr>
                <w:b/>
                <w:i/>
                <w:sz w:val="48"/>
              </w:rPr>
            </w:pPr>
          </w:p>
          <w:p w14:paraId="1AD6EAFF" w14:textId="7352F077" w:rsidR="009C5EED" w:rsidRPr="00E43449" w:rsidRDefault="009C5EED" w:rsidP="00AB24EA">
            <w:pPr>
              <w:shd w:val="clear" w:color="auto" w:fill="92D050"/>
              <w:tabs>
                <w:tab w:val="left" w:pos="0"/>
                <w:tab w:val="left" w:pos="1246"/>
                <w:tab w:val="left" w:pos="2626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  <w:tab w:val="left" w:pos="12547"/>
                <w:tab w:val="left" w:pos="13267"/>
                <w:tab w:val="left" w:pos="13987"/>
                <w:tab w:val="left" w:pos="14707"/>
              </w:tabs>
              <w:jc w:val="center"/>
              <w:rPr>
                <w:b/>
                <w:i/>
                <w:sz w:val="36"/>
              </w:rPr>
            </w:pPr>
            <w:r w:rsidRPr="00E43449">
              <w:rPr>
                <w:b/>
                <w:i/>
                <w:sz w:val="48"/>
              </w:rPr>
              <w:t>BIBELLÄSNINGSPLAN</w:t>
            </w:r>
          </w:p>
          <w:p w14:paraId="4202092F" w14:textId="25FC3C02" w:rsidR="009C5EED" w:rsidRPr="00E43449" w:rsidRDefault="009C5EED" w:rsidP="00AB24EA">
            <w:pPr>
              <w:shd w:val="clear" w:color="auto" w:fill="92D050"/>
              <w:tabs>
                <w:tab w:val="left" w:pos="0"/>
                <w:tab w:val="left" w:pos="1246"/>
                <w:tab w:val="left" w:pos="2626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  <w:tab w:val="left" w:pos="12547"/>
                <w:tab w:val="left" w:pos="13267"/>
                <w:tab w:val="left" w:pos="13987"/>
                <w:tab w:val="left" w:pos="14707"/>
              </w:tabs>
              <w:jc w:val="center"/>
            </w:pPr>
            <w:r>
              <w:rPr>
                <w:b/>
                <w:i/>
                <w:sz w:val="36"/>
              </w:rPr>
              <w:t>Fjärde kvartalet 202</w:t>
            </w:r>
            <w:r w:rsidR="007917C1">
              <w:rPr>
                <w:b/>
                <w:i/>
                <w:sz w:val="36"/>
              </w:rPr>
              <w:t>2</w:t>
            </w:r>
          </w:p>
          <w:p w14:paraId="63273407" w14:textId="77777777" w:rsidR="009C5EED" w:rsidRDefault="009C5EED" w:rsidP="00AB24EA">
            <w:pPr>
              <w:shd w:val="clear" w:color="auto" w:fill="92D050"/>
              <w:tabs>
                <w:tab w:val="left" w:pos="-413"/>
                <w:tab w:val="left" w:pos="0"/>
                <w:tab w:val="left" w:pos="307"/>
                <w:tab w:val="left" w:pos="1027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  <w:tab w:val="left" w:pos="12547"/>
              </w:tabs>
            </w:pPr>
            <w:r w:rsidRPr="00E43449">
              <w:t xml:space="preserve"> </w:t>
            </w:r>
          </w:p>
          <w:p w14:paraId="7203D638" w14:textId="77777777" w:rsidR="009C5EED" w:rsidRPr="00E43449" w:rsidRDefault="009C5EED" w:rsidP="00AB24EA">
            <w:pPr>
              <w:shd w:val="clear" w:color="auto" w:fill="92D050"/>
              <w:tabs>
                <w:tab w:val="left" w:pos="-413"/>
                <w:tab w:val="left" w:pos="0"/>
                <w:tab w:val="left" w:pos="307"/>
                <w:tab w:val="left" w:pos="1027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  <w:tab w:val="left" w:pos="12547"/>
              </w:tabs>
            </w:pPr>
          </w:p>
          <w:p w14:paraId="183E0ED8" w14:textId="77777777" w:rsidR="009C5EED" w:rsidRDefault="009C5EED" w:rsidP="00AB24EA">
            <w:pPr>
              <w:shd w:val="clear" w:color="auto" w:fill="92D050"/>
              <w:jc w:val="both"/>
            </w:pPr>
            <w:r w:rsidRPr="00E43449">
              <w:t xml:space="preserve">Denna bibelläsningsplan är uppbyggd så, att vi på veckans ”röda” dagar </w:t>
            </w:r>
            <w:r>
              <w:t xml:space="preserve">läser någon av den aktuella </w:t>
            </w:r>
            <w:r w:rsidRPr="00E43449">
              <w:t xml:space="preserve">dagens texter. </w:t>
            </w:r>
          </w:p>
          <w:p w14:paraId="1FCC288C" w14:textId="77777777" w:rsidR="009C5EED" w:rsidRDefault="009C5EED" w:rsidP="00AB24EA">
            <w:pPr>
              <w:shd w:val="clear" w:color="auto" w:fill="92D050"/>
              <w:jc w:val="both"/>
            </w:pPr>
          </w:p>
          <w:p w14:paraId="763C3F8C" w14:textId="77777777" w:rsidR="009C5EED" w:rsidRDefault="009C5EED" w:rsidP="00AB24EA">
            <w:pPr>
              <w:shd w:val="clear" w:color="auto" w:fill="92D050"/>
              <w:jc w:val="both"/>
            </w:pPr>
            <w:r>
              <w:t>Under vardagarna läser vi sedan bibelställen, som på något sätt anknyter till den aktuella söndagens ämne.</w:t>
            </w:r>
          </w:p>
          <w:p w14:paraId="005EE303" w14:textId="77777777" w:rsidR="009C5EED" w:rsidRDefault="009C5EED" w:rsidP="00AB24EA">
            <w:pPr>
              <w:shd w:val="clear" w:color="auto" w:fill="92D050"/>
              <w:jc w:val="both"/>
            </w:pPr>
          </w:p>
          <w:p w14:paraId="53379506" w14:textId="77777777" w:rsidR="009C5EED" w:rsidRDefault="009C5EED" w:rsidP="00AB24EA">
            <w:pPr>
              <w:shd w:val="clear" w:color="auto" w:fill="92D050"/>
              <w:jc w:val="both"/>
            </w:pPr>
          </w:p>
          <w:p w14:paraId="165CE418" w14:textId="77777777" w:rsidR="009C5EED" w:rsidRPr="00E43449" w:rsidRDefault="009C5EED" w:rsidP="00AB24EA">
            <w:pPr>
              <w:shd w:val="clear" w:color="auto" w:fill="92D050"/>
              <w:jc w:val="both"/>
            </w:pPr>
          </w:p>
          <w:p w14:paraId="04A73793" w14:textId="77777777" w:rsidR="009C5EED" w:rsidRPr="00E43449" w:rsidRDefault="009C5EED" w:rsidP="00AB24EA">
            <w:pPr>
              <w:shd w:val="clear" w:color="auto" w:fill="92D050"/>
              <w:rPr>
                <w:i/>
              </w:rPr>
            </w:pPr>
            <w:r w:rsidRPr="00E43449">
              <w:rPr>
                <w:i/>
              </w:rPr>
              <w:tab/>
            </w:r>
            <w:r w:rsidRPr="00E43449">
              <w:rPr>
                <w:i/>
              </w:rPr>
              <w:tab/>
              <w:t xml:space="preserve">Gud, du talar till oss i Bibeln. </w:t>
            </w:r>
          </w:p>
          <w:p w14:paraId="1E0BC77D" w14:textId="77777777" w:rsidR="009C5EED" w:rsidRPr="00E43449" w:rsidRDefault="009C5EED" w:rsidP="00AB24EA">
            <w:pPr>
              <w:shd w:val="clear" w:color="auto" w:fill="92D050"/>
              <w:rPr>
                <w:i/>
              </w:rPr>
            </w:pPr>
            <w:r w:rsidRPr="00E43449">
              <w:rPr>
                <w:i/>
              </w:rPr>
              <w:tab/>
            </w:r>
            <w:r w:rsidRPr="00E43449">
              <w:rPr>
                <w:i/>
              </w:rPr>
              <w:tab/>
              <w:t xml:space="preserve">Öppna mitt hjärta och sinne, </w:t>
            </w:r>
          </w:p>
          <w:p w14:paraId="44F0CC05" w14:textId="77777777" w:rsidR="009C5EED" w:rsidRPr="00E43449" w:rsidRDefault="009C5EED" w:rsidP="00AB24EA">
            <w:pPr>
              <w:shd w:val="clear" w:color="auto" w:fill="92D050"/>
              <w:rPr>
                <w:i/>
              </w:rPr>
            </w:pPr>
            <w:r w:rsidRPr="00E43449">
              <w:rPr>
                <w:i/>
              </w:rPr>
              <w:tab/>
            </w:r>
            <w:r w:rsidRPr="00E43449">
              <w:rPr>
                <w:i/>
              </w:rPr>
              <w:tab/>
              <w:t xml:space="preserve">så att jag kan ta emot det som du nu vill säga till mig. </w:t>
            </w:r>
          </w:p>
          <w:p w14:paraId="64CFABD7" w14:textId="77777777" w:rsidR="009C5EED" w:rsidRPr="00E43449" w:rsidRDefault="009C5EED" w:rsidP="00AB24EA">
            <w:pPr>
              <w:shd w:val="clear" w:color="auto" w:fill="92D050"/>
              <w:rPr>
                <w:i/>
              </w:rPr>
            </w:pPr>
            <w:r w:rsidRPr="00E43449">
              <w:rPr>
                <w:i/>
              </w:rPr>
              <w:tab/>
            </w:r>
            <w:r w:rsidRPr="00E43449">
              <w:rPr>
                <w:i/>
              </w:rPr>
              <w:tab/>
              <w:t xml:space="preserve">Låt ditt Ord beröra mig, </w:t>
            </w:r>
          </w:p>
          <w:p w14:paraId="0E0030A6" w14:textId="77777777" w:rsidR="009C5EED" w:rsidRDefault="009C5EED" w:rsidP="00AB24EA">
            <w:pPr>
              <w:shd w:val="clear" w:color="auto" w:fill="92D050"/>
              <w:rPr>
                <w:i/>
              </w:rPr>
            </w:pPr>
            <w:r w:rsidRPr="00E43449">
              <w:rPr>
                <w:i/>
              </w:rPr>
              <w:tab/>
            </w:r>
            <w:r w:rsidRPr="00E43449">
              <w:rPr>
                <w:i/>
              </w:rPr>
              <w:tab/>
              <w:t>så att det blir till vägledning och frälsning.</w:t>
            </w:r>
          </w:p>
          <w:p w14:paraId="64AFFF84" w14:textId="77777777" w:rsidR="009C5EED" w:rsidRPr="006A6763" w:rsidRDefault="009C5EED" w:rsidP="00AB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D5A2A" w14:textId="77777777" w:rsidR="00A87985" w:rsidRPr="005E662D" w:rsidRDefault="00A87985" w:rsidP="0040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985" w:rsidRPr="005E662D" w:rsidSect="002E6A1B">
      <w:type w:val="continuous"/>
      <w:pgSz w:w="16838" w:h="11906" w:orient="landscape"/>
      <w:pgMar w:top="680" w:right="1021" w:bottom="567" w:left="1021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567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085"/>
    <w:rsid w:val="00032A96"/>
    <w:rsid w:val="00082127"/>
    <w:rsid w:val="00095AEC"/>
    <w:rsid w:val="000B5EAB"/>
    <w:rsid w:val="000C771E"/>
    <w:rsid w:val="000D1862"/>
    <w:rsid w:val="000D497D"/>
    <w:rsid w:val="00114111"/>
    <w:rsid w:val="001E107D"/>
    <w:rsid w:val="002410E9"/>
    <w:rsid w:val="002A4085"/>
    <w:rsid w:val="002B54B0"/>
    <w:rsid w:val="002E6A1B"/>
    <w:rsid w:val="003272D0"/>
    <w:rsid w:val="0034622C"/>
    <w:rsid w:val="00377767"/>
    <w:rsid w:val="003D0003"/>
    <w:rsid w:val="003E61B0"/>
    <w:rsid w:val="00406701"/>
    <w:rsid w:val="004077B3"/>
    <w:rsid w:val="004268D1"/>
    <w:rsid w:val="0046047A"/>
    <w:rsid w:val="00532DB9"/>
    <w:rsid w:val="00535A39"/>
    <w:rsid w:val="005A5173"/>
    <w:rsid w:val="005E662D"/>
    <w:rsid w:val="0060253B"/>
    <w:rsid w:val="00624057"/>
    <w:rsid w:val="00664C75"/>
    <w:rsid w:val="006A4D99"/>
    <w:rsid w:val="006B67EA"/>
    <w:rsid w:val="006C7166"/>
    <w:rsid w:val="006D051F"/>
    <w:rsid w:val="006D4C9A"/>
    <w:rsid w:val="006D67B0"/>
    <w:rsid w:val="006F1514"/>
    <w:rsid w:val="00745807"/>
    <w:rsid w:val="007917C1"/>
    <w:rsid w:val="007D7A3E"/>
    <w:rsid w:val="00890109"/>
    <w:rsid w:val="008B5E11"/>
    <w:rsid w:val="00902E3F"/>
    <w:rsid w:val="009C5EED"/>
    <w:rsid w:val="00A375DD"/>
    <w:rsid w:val="00A42B1B"/>
    <w:rsid w:val="00A80650"/>
    <w:rsid w:val="00A8187C"/>
    <w:rsid w:val="00A87985"/>
    <w:rsid w:val="00AB1E02"/>
    <w:rsid w:val="00AF3DDE"/>
    <w:rsid w:val="00B20DDE"/>
    <w:rsid w:val="00B25F55"/>
    <w:rsid w:val="00BB79B7"/>
    <w:rsid w:val="00C10F47"/>
    <w:rsid w:val="00C2231F"/>
    <w:rsid w:val="00C40343"/>
    <w:rsid w:val="00C407C7"/>
    <w:rsid w:val="00CC0B92"/>
    <w:rsid w:val="00CF14D3"/>
    <w:rsid w:val="00CF2427"/>
    <w:rsid w:val="00D3271C"/>
    <w:rsid w:val="00D836F8"/>
    <w:rsid w:val="00D94A93"/>
    <w:rsid w:val="00E179E5"/>
    <w:rsid w:val="00E442F4"/>
    <w:rsid w:val="00E50794"/>
    <w:rsid w:val="00EE374E"/>
    <w:rsid w:val="00EF127B"/>
    <w:rsid w:val="00F2227C"/>
    <w:rsid w:val="00F31D53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B8F0"/>
  <w15:docId w15:val="{8661FD48-678A-4E01-8852-2733B41B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3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D836F8"/>
    <w:pPr>
      <w:spacing w:before="100" w:beforeAutospacing="1" w:after="60" w:line="264" w:lineRule="atLeast"/>
      <w:outlineLvl w:val="1"/>
    </w:pPr>
    <w:rPr>
      <w:rFonts w:ascii="Times New Roman" w:eastAsia="Times New Roman" w:hAnsi="Times New Roman" w:cs="Times New Roman"/>
      <w:color w:val="34343D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D83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B1B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836F8"/>
    <w:rPr>
      <w:rFonts w:ascii="Times New Roman" w:eastAsia="Times New Roman" w:hAnsi="Times New Roman" w:cs="Times New Roman"/>
      <w:color w:val="34343D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836F8"/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character" w:styleId="Hyperlnk">
    <w:name w:val="Hyperlink"/>
    <w:basedOn w:val="Standardstycketeckensnitt"/>
    <w:uiPriority w:val="99"/>
    <w:unhideWhenUsed/>
    <w:rsid w:val="00D836F8"/>
    <w:rPr>
      <w:b w:val="0"/>
      <w:bCs w:val="0"/>
      <w:strike w:val="0"/>
      <w:dstrike w:val="0"/>
      <w:color w:val="CD0014"/>
      <w:u w:val="none"/>
      <w:effect w:val="none"/>
    </w:rPr>
  </w:style>
  <w:style w:type="character" w:customStyle="1" w:styleId="strong1">
    <w:name w:val="strong1"/>
    <w:basedOn w:val="Standardstycketeckensnitt"/>
    <w:rsid w:val="00D836F8"/>
    <w:rPr>
      <w:b/>
      <w:bCs/>
    </w:rPr>
  </w:style>
  <w:style w:type="character" w:customStyle="1" w:styleId="strong2">
    <w:name w:val="strong2"/>
    <w:basedOn w:val="Standardstycketeckensnitt"/>
    <w:rsid w:val="00D836F8"/>
    <w:rPr>
      <w:b/>
      <w:bCs/>
    </w:rPr>
  </w:style>
  <w:style w:type="character" w:customStyle="1" w:styleId="right2">
    <w:name w:val="right2"/>
    <w:basedOn w:val="Standardstycketeckensnitt"/>
    <w:rsid w:val="00D836F8"/>
  </w:style>
  <w:style w:type="character" w:customStyle="1" w:styleId="Rubrik1Char">
    <w:name w:val="Rubrik 1 Char"/>
    <w:basedOn w:val="Standardstycketeckensnitt"/>
    <w:link w:val="Rubrik1"/>
    <w:uiPriority w:val="9"/>
    <w:rsid w:val="00EE3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EE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E374E"/>
    <w:rPr>
      <w:b/>
      <w:bCs/>
    </w:rPr>
  </w:style>
  <w:style w:type="table" w:styleId="Tabellrutnt">
    <w:name w:val="Table Grid"/>
    <w:basedOn w:val="Normaltabell"/>
    <w:uiPriority w:val="59"/>
    <w:rsid w:val="009C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9">
    <w:name w:val="paragraph_style_9"/>
    <w:basedOn w:val="Normal"/>
    <w:rsid w:val="000C771E"/>
    <w:pPr>
      <w:spacing w:after="0" w:line="225" w:lineRule="atLeast"/>
    </w:pPr>
    <w:rPr>
      <w:rFonts w:ascii="Arial" w:eastAsia="Times New Roman" w:hAnsi="Arial" w:cs="Arial"/>
      <w:color w:val="404040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B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CD0014"/>
                <w:right w:val="none" w:sz="0" w:space="0" w:color="auto"/>
              </w:divBdr>
              <w:divsChild>
                <w:div w:id="16788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BF0F4"/>
                      </w:divBdr>
                      <w:divsChild>
                        <w:div w:id="12265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16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1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53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52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5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62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1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3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79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88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1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92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4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8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29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3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20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73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57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97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7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90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08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7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09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87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67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de/bibel-buch-zentrum-christus-216962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Svennebring</dc:creator>
  <cp:lastModifiedBy>Ingemar Svennebring</cp:lastModifiedBy>
  <cp:revision>16</cp:revision>
  <cp:lastPrinted>2020-09-17T15:01:00Z</cp:lastPrinted>
  <dcterms:created xsi:type="dcterms:W3CDTF">2022-09-12T07:28:00Z</dcterms:created>
  <dcterms:modified xsi:type="dcterms:W3CDTF">2022-09-12T07:48:00Z</dcterms:modified>
</cp:coreProperties>
</file>