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221F" w14:textId="7307649F" w:rsidR="00C86222" w:rsidRDefault="00C86222" w:rsidP="00A0046A"/>
    <w:p w14:paraId="615C07D9" w14:textId="4D0D538A" w:rsidR="4254ED17" w:rsidRDefault="4254ED17" w:rsidP="4254ED17">
      <w:pPr>
        <w:rPr>
          <w:b/>
          <w:bCs/>
          <w:sz w:val="52"/>
          <w:szCs w:val="52"/>
        </w:rPr>
      </w:pPr>
    </w:p>
    <w:p w14:paraId="61312DA6" w14:textId="281941C4" w:rsidR="00EF1B8C" w:rsidRPr="004C1ED0" w:rsidRDefault="00476965" w:rsidP="4254ED17">
      <w:pPr>
        <w:rPr>
          <w:b/>
          <w:bCs/>
          <w:sz w:val="52"/>
          <w:szCs w:val="52"/>
        </w:rPr>
      </w:pPr>
      <w:r w:rsidRPr="435FB8CF">
        <w:rPr>
          <w:b/>
          <w:bCs/>
          <w:sz w:val="52"/>
          <w:szCs w:val="52"/>
        </w:rPr>
        <w:t>Likabehandlingsplan</w:t>
      </w:r>
      <w:r w:rsidR="42FBED91" w:rsidRPr="435FB8CF">
        <w:rPr>
          <w:b/>
          <w:bCs/>
          <w:sz w:val="52"/>
          <w:szCs w:val="52"/>
        </w:rPr>
        <w:t xml:space="preserve"> </w:t>
      </w:r>
      <w:r w:rsidR="00BD5ED0" w:rsidRPr="435FB8CF">
        <w:rPr>
          <w:b/>
          <w:bCs/>
          <w:sz w:val="52"/>
          <w:szCs w:val="52"/>
        </w:rPr>
        <w:t>och</w:t>
      </w:r>
      <w:r w:rsidR="0DCC2488" w:rsidRPr="435FB8CF">
        <w:rPr>
          <w:b/>
          <w:bCs/>
          <w:sz w:val="52"/>
          <w:szCs w:val="52"/>
        </w:rPr>
        <w:t xml:space="preserve"> </w:t>
      </w:r>
      <w:r w:rsidR="00BD5ED0" w:rsidRPr="435FB8CF">
        <w:rPr>
          <w:b/>
          <w:bCs/>
          <w:sz w:val="52"/>
          <w:szCs w:val="52"/>
        </w:rPr>
        <w:t xml:space="preserve">plan mot diskriminering och kränkande behandling </w:t>
      </w:r>
      <w:r w:rsidR="5E02ADC2" w:rsidRPr="435FB8CF">
        <w:rPr>
          <w:b/>
          <w:bCs/>
          <w:sz w:val="52"/>
          <w:szCs w:val="52"/>
        </w:rPr>
        <w:t xml:space="preserve">på förskolan </w:t>
      </w:r>
      <w:r w:rsidR="3A617B4E" w:rsidRPr="435FB8CF">
        <w:rPr>
          <w:b/>
          <w:bCs/>
          <w:sz w:val="52"/>
          <w:szCs w:val="52"/>
        </w:rPr>
        <w:t>Kyrkbacken</w:t>
      </w:r>
    </w:p>
    <w:p w14:paraId="36B11AB6" w14:textId="1147427E" w:rsidR="00476965" w:rsidRPr="004C1ED0" w:rsidRDefault="00D82173" w:rsidP="4254ED17">
      <w:pPr>
        <w:rPr>
          <w:b/>
          <w:bCs/>
          <w:color w:val="000000" w:themeColor="text1"/>
          <w:sz w:val="44"/>
          <w:szCs w:val="44"/>
        </w:rPr>
      </w:pPr>
      <w:r w:rsidRPr="4254ED17">
        <w:rPr>
          <w:b/>
          <w:bCs/>
          <w:color w:val="000000" w:themeColor="text1"/>
          <w:sz w:val="44"/>
          <w:szCs w:val="44"/>
        </w:rPr>
        <w:t>202</w:t>
      </w:r>
      <w:r w:rsidR="1792227E" w:rsidRPr="4254ED17">
        <w:rPr>
          <w:b/>
          <w:bCs/>
          <w:color w:val="000000" w:themeColor="text1"/>
          <w:sz w:val="44"/>
          <w:szCs w:val="44"/>
        </w:rPr>
        <w:t>6/2027</w:t>
      </w:r>
    </w:p>
    <w:p w14:paraId="6BCCEB58" w14:textId="6F1A72BA" w:rsidR="4254ED17" w:rsidRDefault="4254ED17" w:rsidP="4254ED17">
      <w:pPr>
        <w:rPr>
          <w:b/>
          <w:bCs/>
          <w:color w:val="000000" w:themeColor="text1"/>
          <w:sz w:val="44"/>
          <w:szCs w:val="44"/>
        </w:rPr>
      </w:pPr>
    </w:p>
    <w:p w14:paraId="32AA2F62" w14:textId="5F3D783C" w:rsidR="4254ED17" w:rsidRDefault="4254ED17" w:rsidP="4254ED17">
      <w:pPr>
        <w:rPr>
          <w:b/>
          <w:bCs/>
          <w:color w:val="000000" w:themeColor="text1"/>
          <w:sz w:val="44"/>
          <w:szCs w:val="44"/>
        </w:rPr>
      </w:pPr>
    </w:p>
    <w:p w14:paraId="1686EF8E" w14:textId="6846F0EA" w:rsidR="0A9D2836" w:rsidRDefault="2D1B04D3" w:rsidP="4254ED17">
      <w:pPr>
        <w:rPr>
          <w:b/>
          <w:bCs/>
          <w:color w:val="000000" w:themeColor="text1"/>
          <w:sz w:val="44"/>
          <w:szCs w:val="44"/>
        </w:rPr>
      </w:pPr>
      <w:r w:rsidRPr="3BB3616D">
        <w:rPr>
          <w:b/>
          <w:bCs/>
          <w:color w:val="000000" w:themeColor="text1"/>
          <w:sz w:val="44"/>
          <w:szCs w:val="44"/>
        </w:rPr>
        <w:t>Senast r</w:t>
      </w:r>
      <w:r w:rsidR="594788C5" w:rsidRPr="3BB3616D">
        <w:rPr>
          <w:b/>
          <w:bCs/>
          <w:color w:val="000000" w:themeColor="text1"/>
          <w:sz w:val="44"/>
          <w:szCs w:val="44"/>
        </w:rPr>
        <w:t>evider</w:t>
      </w:r>
      <w:r w:rsidR="28DC21C9" w:rsidRPr="3BB3616D">
        <w:rPr>
          <w:b/>
          <w:bCs/>
          <w:color w:val="000000" w:themeColor="text1"/>
          <w:sz w:val="44"/>
          <w:szCs w:val="44"/>
        </w:rPr>
        <w:t>ad</w:t>
      </w:r>
      <w:r w:rsidR="594788C5" w:rsidRPr="3BB3616D">
        <w:rPr>
          <w:b/>
          <w:bCs/>
          <w:color w:val="000000" w:themeColor="text1"/>
          <w:sz w:val="44"/>
          <w:szCs w:val="44"/>
        </w:rPr>
        <w:t xml:space="preserve">: </w:t>
      </w:r>
      <w:proofErr w:type="gramStart"/>
      <w:r w:rsidR="594788C5" w:rsidRPr="3BB3616D">
        <w:rPr>
          <w:b/>
          <w:bCs/>
          <w:color w:val="000000" w:themeColor="text1"/>
          <w:sz w:val="44"/>
          <w:szCs w:val="44"/>
        </w:rPr>
        <w:t>20260224</w:t>
      </w:r>
      <w:proofErr w:type="gramEnd"/>
    </w:p>
    <w:p w14:paraId="435A970D" w14:textId="64DEFF81" w:rsidR="00476965" w:rsidRDefault="00476965" w:rsidP="00A0046A"/>
    <w:p w14:paraId="0561ACE3" w14:textId="77777777" w:rsidR="00614110" w:rsidRDefault="00614110" w:rsidP="00A0046A">
      <w:pPr>
        <w:rPr>
          <w:rFonts w:ascii="Bookman Old Style" w:hAnsi="Bookman Old Style"/>
          <w:sz w:val="24"/>
          <w:szCs w:val="24"/>
        </w:rPr>
      </w:pPr>
    </w:p>
    <w:p w14:paraId="0F3227CE" w14:textId="77777777" w:rsidR="00394F5C" w:rsidRDefault="00394F5C" w:rsidP="00A0046A">
      <w:pPr>
        <w:rPr>
          <w:b/>
          <w:sz w:val="20"/>
          <w:szCs w:val="20"/>
        </w:rPr>
      </w:pPr>
    </w:p>
    <w:p w14:paraId="122DCB2D" w14:textId="77777777" w:rsidR="00394F5C" w:rsidRDefault="00394F5C" w:rsidP="00A0046A">
      <w:pPr>
        <w:rPr>
          <w:b/>
          <w:sz w:val="20"/>
          <w:szCs w:val="20"/>
        </w:rPr>
      </w:pPr>
    </w:p>
    <w:p w14:paraId="180E63AE" w14:textId="77777777" w:rsidR="00C3087F" w:rsidRDefault="00C3087F" w:rsidP="00A0046A">
      <w:pPr>
        <w:rPr>
          <w:rFonts w:ascii="Bookman Old Style" w:hAnsi="Bookman Old Style"/>
          <w:sz w:val="24"/>
          <w:szCs w:val="24"/>
        </w:rPr>
      </w:pPr>
    </w:p>
    <w:p w14:paraId="7B12C746" w14:textId="77777777" w:rsidR="004C1ED0" w:rsidRDefault="004C1ED0" w:rsidP="00A0046A">
      <w:pPr>
        <w:rPr>
          <w:rFonts w:ascii="Bookman Old Style" w:hAnsi="Bookman Old Style"/>
          <w:b/>
          <w:sz w:val="24"/>
          <w:szCs w:val="24"/>
        </w:rPr>
      </w:pPr>
    </w:p>
    <w:p w14:paraId="1A73CA0F" w14:textId="77777777" w:rsidR="00001B98" w:rsidRDefault="00001B98" w:rsidP="00A0046A">
      <w:pPr>
        <w:rPr>
          <w:rFonts w:ascii="Bookman Old Style" w:hAnsi="Bookman Old Style"/>
          <w:b/>
          <w:sz w:val="24"/>
          <w:szCs w:val="24"/>
        </w:rPr>
      </w:pPr>
    </w:p>
    <w:p w14:paraId="52BB13A6" w14:textId="758AC1DE" w:rsidR="00614110" w:rsidRPr="004C1ED0" w:rsidRDefault="00614110" w:rsidP="28B0B128">
      <w:pPr>
        <w:rPr>
          <w:b/>
          <w:bCs/>
          <w:sz w:val="24"/>
          <w:szCs w:val="24"/>
        </w:rPr>
      </w:pPr>
    </w:p>
    <w:p w14:paraId="6E8F7018" w14:textId="63FEF0DA" w:rsidR="00614110" w:rsidRPr="004C1ED0" w:rsidRDefault="00614110" w:rsidP="00A0046A">
      <w:r>
        <w:br w:type="page"/>
      </w:r>
    </w:p>
    <w:p w14:paraId="671B5E37" w14:textId="4C717079" w:rsidR="00614110" w:rsidRPr="004C1ED0" w:rsidRDefault="00614110" w:rsidP="28B0B128">
      <w:pPr>
        <w:rPr>
          <w:b/>
          <w:bCs/>
          <w:sz w:val="24"/>
          <w:szCs w:val="24"/>
        </w:rPr>
      </w:pPr>
      <w:r w:rsidRPr="4254ED17">
        <w:rPr>
          <w:b/>
          <w:bCs/>
          <w:sz w:val="24"/>
          <w:szCs w:val="24"/>
        </w:rPr>
        <w:lastRenderedPageBreak/>
        <w:t>Innehållsförteckning</w:t>
      </w:r>
    </w:p>
    <w:sdt>
      <w:sdtPr>
        <w:id w:val="1823484884"/>
        <w:docPartObj>
          <w:docPartGallery w:val="Table of Contents"/>
          <w:docPartUnique/>
        </w:docPartObj>
      </w:sdtPr>
      <w:sdtContent>
        <w:p w14:paraId="0DDBA15D" w14:textId="0F59DD51" w:rsidR="4254ED17" w:rsidRDefault="4254ED17" w:rsidP="3BB3616D">
          <w:pPr>
            <w:pStyle w:val="Innehll3"/>
            <w:tabs>
              <w:tab w:val="right" w:leader="dot" w:pos="9060"/>
            </w:tabs>
          </w:pPr>
          <w:r>
            <w:fldChar w:fldCharType="begin"/>
          </w:r>
          <w:r>
            <w:instrText>TOC \o "1-9" \z \u \h</w:instrText>
          </w:r>
          <w:r>
            <w:fldChar w:fldCharType="separate"/>
          </w:r>
          <w:hyperlink w:anchor="_Toc774435802" w:history="1">
            <w:r w:rsidR="3BB3616D">
              <w:t>Vår vision</w:t>
            </w:r>
            <w:r>
              <w:tab/>
            </w:r>
            <w:r>
              <w:fldChar w:fldCharType="begin"/>
            </w:r>
            <w:r>
              <w:instrText>PAGEREF _Toc774435802 \h</w:instrText>
            </w:r>
            <w:r>
              <w:fldChar w:fldCharType="separate"/>
            </w:r>
            <w:r w:rsidR="3BB3616D">
              <w:t>2</w:t>
            </w:r>
            <w:r>
              <w:fldChar w:fldCharType="end"/>
            </w:r>
          </w:hyperlink>
        </w:p>
        <w:p w14:paraId="5CCE171B" w14:textId="63A3A5AB" w:rsidR="4254ED17" w:rsidRDefault="4254ED17" w:rsidP="3BB3616D">
          <w:pPr>
            <w:pStyle w:val="Innehll3"/>
            <w:tabs>
              <w:tab w:val="right" w:leader="dot" w:pos="9060"/>
            </w:tabs>
          </w:pPr>
          <w:hyperlink w:anchor="_Toc988969955" w:history="1">
            <w:r w:rsidR="3BB3616D">
              <w:t>Vad är diskriminering och kränkande behandling?</w:t>
            </w:r>
            <w:r>
              <w:tab/>
            </w:r>
            <w:r>
              <w:fldChar w:fldCharType="begin"/>
            </w:r>
            <w:r>
              <w:instrText>PAGEREF _Toc988969955 \h</w:instrText>
            </w:r>
            <w:r>
              <w:fldChar w:fldCharType="separate"/>
            </w:r>
            <w:r w:rsidR="3BB3616D">
              <w:t>2</w:t>
            </w:r>
            <w:r>
              <w:fldChar w:fldCharType="end"/>
            </w:r>
          </w:hyperlink>
        </w:p>
        <w:p w14:paraId="4BFAAC3D" w14:textId="159B56D4" w:rsidR="4254ED17" w:rsidRDefault="4254ED17" w:rsidP="3BB3616D">
          <w:pPr>
            <w:pStyle w:val="Innehll4"/>
            <w:tabs>
              <w:tab w:val="right" w:leader="dot" w:pos="9060"/>
            </w:tabs>
          </w:pPr>
          <w:hyperlink w:anchor="_Toc1529232485" w:history="1">
            <w:r w:rsidR="3BB3616D">
              <w:t>Diskriminering</w:t>
            </w:r>
            <w:r>
              <w:tab/>
            </w:r>
            <w:r>
              <w:fldChar w:fldCharType="begin"/>
            </w:r>
            <w:r>
              <w:instrText>PAGEREF _Toc1529232485 \h</w:instrText>
            </w:r>
            <w:r>
              <w:fldChar w:fldCharType="separate"/>
            </w:r>
            <w:r w:rsidR="3BB3616D">
              <w:t>2</w:t>
            </w:r>
            <w:r>
              <w:fldChar w:fldCharType="end"/>
            </w:r>
          </w:hyperlink>
        </w:p>
        <w:p w14:paraId="6E0315F7" w14:textId="67A023A8" w:rsidR="4254ED17" w:rsidRDefault="4254ED17" w:rsidP="3BB3616D">
          <w:pPr>
            <w:pStyle w:val="Innehll4"/>
            <w:tabs>
              <w:tab w:val="right" w:leader="dot" w:pos="9060"/>
            </w:tabs>
          </w:pPr>
          <w:hyperlink w:anchor="_Toc2064762018" w:history="1">
            <w:r w:rsidR="3BB3616D">
              <w:t>Kränkande behandling</w:t>
            </w:r>
            <w:r>
              <w:tab/>
            </w:r>
            <w:r>
              <w:fldChar w:fldCharType="begin"/>
            </w:r>
            <w:r>
              <w:instrText>PAGEREF _Toc2064762018 \h</w:instrText>
            </w:r>
            <w:r>
              <w:fldChar w:fldCharType="separate"/>
            </w:r>
            <w:r w:rsidR="3BB3616D">
              <w:t>3</w:t>
            </w:r>
            <w:r>
              <w:fldChar w:fldCharType="end"/>
            </w:r>
          </w:hyperlink>
        </w:p>
        <w:p w14:paraId="4AE54881" w14:textId="09AA3ECE" w:rsidR="4254ED17" w:rsidRDefault="4254ED17" w:rsidP="3BB3616D">
          <w:pPr>
            <w:pStyle w:val="Innehll3"/>
            <w:tabs>
              <w:tab w:val="right" w:leader="dot" w:pos="9060"/>
            </w:tabs>
          </w:pPr>
          <w:hyperlink w:anchor="_Toc463247704" w:history="1">
            <w:r w:rsidR="3BB3616D">
              <w:t>Förebyggande arbete för att motverka diskriminering och kränkande behandling</w:t>
            </w:r>
            <w:r>
              <w:tab/>
            </w:r>
            <w:r>
              <w:fldChar w:fldCharType="begin"/>
            </w:r>
            <w:r>
              <w:instrText>PAGEREF _Toc463247704 \h</w:instrText>
            </w:r>
            <w:r>
              <w:fldChar w:fldCharType="separate"/>
            </w:r>
            <w:r w:rsidR="3BB3616D">
              <w:t>3</w:t>
            </w:r>
            <w:r>
              <w:fldChar w:fldCharType="end"/>
            </w:r>
          </w:hyperlink>
        </w:p>
        <w:p w14:paraId="4B197470" w14:textId="727B9009" w:rsidR="4254ED17" w:rsidRDefault="4254ED17" w:rsidP="3BB3616D">
          <w:pPr>
            <w:pStyle w:val="Innehll4"/>
            <w:tabs>
              <w:tab w:val="right" w:leader="dot" w:pos="9060"/>
            </w:tabs>
          </w:pPr>
          <w:hyperlink w:anchor="_Toc2022033667" w:history="1">
            <w:r w:rsidR="3BB3616D">
              <w:t>Delaktighet och medinflytande</w:t>
            </w:r>
            <w:r>
              <w:tab/>
            </w:r>
            <w:r>
              <w:fldChar w:fldCharType="begin"/>
            </w:r>
            <w:r>
              <w:instrText>PAGEREF _Toc2022033667 \h</w:instrText>
            </w:r>
            <w:r>
              <w:fldChar w:fldCharType="separate"/>
            </w:r>
            <w:r w:rsidR="3BB3616D">
              <w:t>3</w:t>
            </w:r>
            <w:r>
              <w:fldChar w:fldCharType="end"/>
            </w:r>
          </w:hyperlink>
        </w:p>
        <w:p w14:paraId="0D0DA2F0" w14:textId="0243F27E" w:rsidR="4254ED17" w:rsidRDefault="4254ED17" w:rsidP="3BB3616D">
          <w:pPr>
            <w:pStyle w:val="Innehll4"/>
            <w:tabs>
              <w:tab w:val="right" w:leader="dot" w:pos="9060"/>
            </w:tabs>
          </w:pPr>
          <w:hyperlink w:anchor="_Toc574768950" w:history="1">
            <w:r w:rsidR="3BB3616D">
              <w:t>Kartläggning</w:t>
            </w:r>
            <w:r>
              <w:tab/>
            </w:r>
            <w:r>
              <w:fldChar w:fldCharType="begin"/>
            </w:r>
            <w:r>
              <w:instrText>PAGEREF _Toc574768950 \h</w:instrText>
            </w:r>
            <w:r>
              <w:fldChar w:fldCharType="separate"/>
            </w:r>
            <w:r w:rsidR="3BB3616D">
              <w:t>3</w:t>
            </w:r>
            <w:r>
              <w:fldChar w:fldCharType="end"/>
            </w:r>
          </w:hyperlink>
        </w:p>
        <w:p w14:paraId="4953116E" w14:textId="52EA04F2" w:rsidR="4254ED17" w:rsidRDefault="4254ED17" w:rsidP="3BB3616D">
          <w:pPr>
            <w:pStyle w:val="Innehll3"/>
            <w:tabs>
              <w:tab w:val="right" w:leader="dot" w:pos="9060"/>
            </w:tabs>
          </w:pPr>
          <w:hyperlink w:anchor="_Toc114283803" w:history="1">
            <w:r w:rsidR="3BB3616D">
              <w:t>Upptäckt av kränkning eller diskriminering</w:t>
            </w:r>
            <w:r>
              <w:tab/>
            </w:r>
            <w:r>
              <w:fldChar w:fldCharType="begin"/>
            </w:r>
            <w:r>
              <w:instrText>PAGEREF _Toc114283803 \h</w:instrText>
            </w:r>
            <w:r>
              <w:fldChar w:fldCharType="separate"/>
            </w:r>
            <w:r w:rsidR="3BB3616D">
              <w:t>4</w:t>
            </w:r>
            <w:r>
              <w:fldChar w:fldCharType="end"/>
            </w:r>
          </w:hyperlink>
        </w:p>
        <w:p w14:paraId="4C429047" w14:textId="1761D5B4" w:rsidR="4254ED17" w:rsidRDefault="4254ED17" w:rsidP="3BB3616D">
          <w:pPr>
            <w:pStyle w:val="Innehll4"/>
            <w:tabs>
              <w:tab w:val="right" w:leader="dot" w:pos="9060"/>
            </w:tabs>
          </w:pPr>
          <w:hyperlink w:anchor="_Toc18734535" w:history="1">
            <w:r w:rsidR="3BB3616D">
              <w:t>Rapportering/anmälan</w:t>
            </w:r>
            <w:r>
              <w:tab/>
            </w:r>
            <w:r>
              <w:fldChar w:fldCharType="begin"/>
            </w:r>
            <w:r>
              <w:instrText>PAGEREF _Toc18734535 \h</w:instrText>
            </w:r>
            <w:r>
              <w:fldChar w:fldCharType="separate"/>
            </w:r>
            <w:r w:rsidR="3BB3616D">
              <w:t>4</w:t>
            </w:r>
            <w:r>
              <w:fldChar w:fldCharType="end"/>
            </w:r>
          </w:hyperlink>
        </w:p>
        <w:p w14:paraId="2AAFE432" w14:textId="6597A6C7" w:rsidR="4254ED17" w:rsidRDefault="4254ED17" w:rsidP="3BB3616D">
          <w:pPr>
            <w:pStyle w:val="Innehll4"/>
            <w:tabs>
              <w:tab w:val="right" w:leader="dot" w:pos="9060"/>
            </w:tabs>
          </w:pPr>
          <w:hyperlink w:anchor="_Toc588694921" w:history="1">
            <w:r w:rsidR="3BB3616D">
              <w:t>Hantering av diskriminering/kränkande särbehandling</w:t>
            </w:r>
            <w:r>
              <w:tab/>
            </w:r>
            <w:r>
              <w:fldChar w:fldCharType="begin"/>
            </w:r>
            <w:r>
              <w:instrText>PAGEREF _Toc588694921 \h</w:instrText>
            </w:r>
            <w:r>
              <w:fldChar w:fldCharType="separate"/>
            </w:r>
            <w:r w:rsidR="3BB3616D">
              <w:t>4</w:t>
            </w:r>
            <w:r>
              <w:fldChar w:fldCharType="end"/>
            </w:r>
          </w:hyperlink>
        </w:p>
        <w:p w14:paraId="0CC65A86" w14:textId="7E9EB404" w:rsidR="4254ED17" w:rsidRDefault="4254ED17" w:rsidP="3BB3616D">
          <w:pPr>
            <w:pStyle w:val="Innehll3"/>
            <w:tabs>
              <w:tab w:val="right" w:leader="dot" w:pos="9060"/>
            </w:tabs>
          </w:pPr>
          <w:hyperlink w:anchor="_Toc686003688" w:history="1">
            <w:r w:rsidR="3BB3616D">
              <w:t>Ansvar för Likabehandlingsplanen</w:t>
            </w:r>
            <w:r>
              <w:tab/>
            </w:r>
            <w:r>
              <w:fldChar w:fldCharType="begin"/>
            </w:r>
            <w:r>
              <w:instrText>PAGEREF _Toc686003688 \h</w:instrText>
            </w:r>
            <w:r>
              <w:fldChar w:fldCharType="separate"/>
            </w:r>
            <w:r w:rsidR="3BB3616D">
              <w:t>5</w:t>
            </w:r>
            <w:r>
              <w:fldChar w:fldCharType="end"/>
            </w:r>
          </w:hyperlink>
        </w:p>
        <w:p w14:paraId="1057224D" w14:textId="7F9C568E" w:rsidR="4254ED17" w:rsidRDefault="4254ED17" w:rsidP="3BB3616D">
          <w:pPr>
            <w:pStyle w:val="Innehll3"/>
            <w:tabs>
              <w:tab w:val="right" w:leader="dot" w:pos="9060"/>
            </w:tabs>
          </w:pPr>
          <w:hyperlink w:anchor="_Toc2059159875" w:history="1">
            <w:r w:rsidR="3BB3616D">
              <w:t>Aktivitetsplan 2026</w:t>
            </w:r>
            <w:r>
              <w:tab/>
            </w:r>
            <w:r>
              <w:fldChar w:fldCharType="begin"/>
            </w:r>
            <w:r>
              <w:instrText>PAGEREF _Toc2059159875 \h</w:instrText>
            </w:r>
            <w:r>
              <w:fldChar w:fldCharType="separate"/>
            </w:r>
            <w:r w:rsidR="3BB3616D">
              <w:t>5</w:t>
            </w:r>
            <w:r>
              <w:fldChar w:fldCharType="end"/>
            </w:r>
          </w:hyperlink>
        </w:p>
        <w:p w14:paraId="4DA8EDA2" w14:textId="0C3966FB" w:rsidR="4254ED17" w:rsidRDefault="4254ED17" w:rsidP="3BB3616D">
          <w:pPr>
            <w:pStyle w:val="Innehll4"/>
            <w:tabs>
              <w:tab w:val="right" w:leader="dot" w:pos="9060"/>
            </w:tabs>
          </w:pPr>
          <w:hyperlink w:anchor="_Toc2056293514" w:history="1">
            <w:r w:rsidR="3BB3616D">
              <w:t>Enkätundersökning</w:t>
            </w:r>
            <w:r>
              <w:tab/>
            </w:r>
            <w:r>
              <w:fldChar w:fldCharType="begin"/>
            </w:r>
            <w:r>
              <w:instrText>PAGEREF _Toc2056293514 \h</w:instrText>
            </w:r>
            <w:r>
              <w:fldChar w:fldCharType="separate"/>
            </w:r>
            <w:r w:rsidR="3BB3616D">
              <w:t>5</w:t>
            </w:r>
            <w:r>
              <w:fldChar w:fldCharType="end"/>
            </w:r>
          </w:hyperlink>
        </w:p>
        <w:p w14:paraId="77EB1F9B" w14:textId="5C6187CD" w:rsidR="4254ED17" w:rsidRDefault="4254ED17" w:rsidP="3BB3616D">
          <w:pPr>
            <w:pStyle w:val="Innehll4"/>
            <w:tabs>
              <w:tab w:val="right" w:leader="dot" w:pos="9060"/>
            </w:tabs>
          </w:pPr>
          <w:hyperlink w:anchor="_Toc330461516" w:history="1">
            <w:r w:rsidR="3BB3616D">
              <w:t>Trygghetsvandring</w:t>
            </w:r>
            <w:r>
              <w:tab/>
            </w:r>
            <w:r>
              <w:fldChar w:fldCharType="begin"/>
            </w:r>
            <w:r>
              <w:instrText>PAGEREF _Toc330461516 \h</w:instrText>
            </w:r>
            <w:r>
              <w:fldChar w:fldCharType="separate"/>
            </w:r>
            <w:r w:rsidR="3BB3616D">
              <w:t>6</w:t>
            </w:r>
            <w:r>
              <w:fldChar w:fldCharType="end"/>
            </w:r>
          </w:hyperlink>
        </w:p>
        <w:p w14:paraId="55E07F20" w14:textId="2013BA48" w:rsidR="4254ED17" w:rsidRDefault="4254ED17" w:rsidP="3BB3616D">
          <w:pPr>
            <w:pStyle w:val="Innehll4"/>
            <w:tabs>
              <w:tab w:val="right" w:leader="dot" w:pos="9060"/>
            </w:tabs>
          </w:pPr>
          <w:hyperlink w:anchor="_Toc924961374" w:history="1">
            <w:r w:rsidR="3BB3616D">
              <w:t>Observation</w:t>
            </w:r>
            <w:r>
              <w:tab/>
            </w:r>
            <w:r>
              <w:fldChar w:fldCharType="begin"/>
            </w:r>
            <w:r>
              <w:instrText>PAGEREF _Toc924961374 \h</w:instrText>
            </w:r>
            <w:r>
              <w:fldChar w:fldCharType="separate"/>
            </w:r>
            <w:r w:rsidR="3BB3616D">
              <w:t>6</w:t>
            </w:r>
            <w:r>
              <w:fldChar w:fldCharType="end"/>
            </w:r>
          </w:hyperlink>
        </w:p>
        <w:p w14:paraId="2AA76EBA" w14:textId="5E011C06" w:rsidR="3BB3616D" w:rsidRDefault="3BB3616D" w:rsidP="3BB3616D">
          <w:pPr>
            <w:pStyle w:val="Innehll4"/>
            <w:tabs>
              <w:tab w:val="right" w:leader="dot" w:pos="9060"/>
            </w:tabs>
          </w:pPr>
          <w:hyperlink w:anchor="_Toc472394047" w:history="1">
            <w:r>
              <w:t>Förebyggande åtgärder</w:t>
            </w:r>
            <w:r>
              <w:tab/>
            </w:r>
            <w:r>
              <w:fldChar w:fldCharType="begin"/>
            </w:r>
            <w:r>
              <w:instrText>PAGEREF _Toc472394047 \h</w:instrText>
            </w:r>
            <w:r>
              <w:fldChar w:fldCharType="separate"/>
            </w:r>
            <w:r>
              <w:t>6</w:t>
            </w:r>
            <w:r>
              <w:fldChar w:fldCharType="end"/>
            </w:r>
          </w:hyperlink>
        </w:p>
        <w:p w14:paraId="5C1C1509" w14:textId="48517F45" w:rsidR="3BB3616D" w:rsidRDefault="3BB3616D" w:rsidP="3BB3616D">
          <w:pPr>
            <w:pStyle w:val="Innehll4"/>
            <w:tabs>
              <w:tab w:val="right" w:leader="dot" w:pos="9060"/>
            </w:tabs>
          </w:pPr>
          <w:hyperlink w:anchor="_Toc434747024" w:history="1">
            <w:r>
              <w:t>Uppföljning</w:t>
            </w:r>
            <w:r>
              <w:tab/>
            </w:r>
            <w:r>
              <w:fldChar w:fldCharType="begin"/>
            </w:r>
            <w:r>
              <w:instrText>PAGEREF _Toc434747024 \h</w:instrText>
            </w:r>
            <w:r>
              <w:fldChar w:fldCharType="separate"/>
            </w:r>
            <w:r>
              <w:t>6</w:t>
            </w:r>
            <w:r>
              <w:fldChar w:fldCharType="end"/>
            </w:r>
          </w:hyperlink>
        </w:p>
        <w:p w14:paraId="569FD4B3" w14:textId="41DA54E8" w:rsidR="4254ED17" w:rsidRDefault="4254ED17" w:rsidP="3BB3616D">
          <w:pPr>
            <w:pStyle w:val="Innehll4"/>
            <w:tabs>
              <w:tab w:val="right" w:leader="dot" w:pos="9060"/>
            </w:tabs>
          </w:pPr>
          <w:r>
            <w:fldChar w:fldCharType="end"/>
          </w:r>
        </w:p>
      </w:sdtContent>
    </w:sdt>
    <w:p w14:paraId="1FFA49BC" w14:textId="77777777" w:rsidR="00614110" w:rsidRPr="004C1ED0" w:rsidRDefault="00614110" w:rsidP="00A0046A">
      <w:pPr>
        <w:rPr>
          <w:sz w:val="24"/>
          <w:szCs w:val="24"/>
        </w:rPr>
      </w:pPr>
    </w:p>
    <w:p w14:paraId="5C477468" w14:textId="77777777" w:rsidR="00614110" w:rsidRPr="004C1ED0" w:rsidRDefault="00614110" w:rsidP="00A0046A">
      <w:pPr>
        <w:rPr>
          <w:sz w:val="24"/>
          <w:szCs w:val="24"/>
        </w:rPr>
      </w:pPr>
    </w:p>
    <w:p w14:paraId="3C498F5A" w14:textId="77777777" w:rsidR="007C387E" w:rsidRPr="004C1ED0" w:rsidRDefault="007C387E" w:rsidP="00A0046A">
      <w:pPr>
        <w:pStyle w:val="Liststycke"/>
        <w:rPr>
          <w:sz w:val="24"/>
          <w:szCs w:val="24"/>
        </w:rPr>
      </w:pPr>
    </w:p>
    <w:p w14:paraId="6D0D33CD" w14:textId="77777777" w:rsidR="00614110" w:rsidRPr="004C1ED0" w:rsidRDefault="00614110" w:rsidP="00A0046A">
      <w:pPr>
        <w:pStyle w:val="Liststycke"/>
        <w:rPr>
          <w:sz w:val="24"/>
          <w:szCs w:val="24"/>
        </w:rPr>
      </w:pPr>
    </w:p>
    <w:p w14:paraId="2E8943F2" w14:textId="77777777" w:rsidR="00476965" w:rsidRPr="004C1ED0" w:rsidRDefault="00476965" w:rsidP="00A0046A">
      <w:pPr>
        <w:rPr>
          <w:b/>
          <w:sz w:val="48"/>
          <w:szCs w:val="48"/>
        </w:rPr>
      </w:pPr>
    </w:p>
    <w:p w14:paraId="63007A25" w14:textId="77777777" w:rsidR="00BD5ED0" w:rsidRPr="004C1ED0" w:rsidRDefault="00BD5ED0" w:rsidP="00A0046A">
      <w:pPr>
        <w:rPr>
          <w:b/>
          <w:sz w:val="48"/>
          <w:szCs w:val="48"/>
        </w:rPr>
      </w:pPr>
    </w:p>
    <w:p w14:paraId="74733B83" w14:textId="006838F3" w:rsidR="00306B15" w:rsidRPr="004C1ED0" w:rsidRDefault="00306B15" w:rsidP="4254ED17">
      <w:pPr>
        <w:pStyle w:val="Rubrik3"/>
        <w:rPr>
          <w:b/>
          <w:bCs/>
          <w:sz w:val="48"/>
          <w:szCs w:val="48"/>
        </w:rPr>
      </w:pPr>
    </w:p>
    <w:p w14:paraId="1E408E82" w14:textId="4B05FCBC" w:rsidR="00306B15" w:rsidRPr="004C1ED0" w:rsidRDefault="00306B15" w:rsidP="4254ED17"/>
    <w:p w14:paraId="36AF8071" w14:textId="6B795971" w:rsidR="00306B15" w:rsidRPr="004C1ED0" w:rsidRDefault="001F3D93" w:rsidP="4254ED17">
      <w:pPr>
        <w:pStyle w:val="Rubrik3"/>
        <w:rPr>
          <w:b/>
          <w:bCs/>
          <w:sz w:val="24"/>
          <w:szCs w:val="24"/>
        </w:rPr>
      </w:pPr>
      <w:bookmarkStart w:id="0" w:name="_Toc1867171226"/>
      <w:bookmarkStart w:id="1" w:name="_Toc2019101570"/>
      <w:bookmarkStart w:id="2" w:name="_Toc774435802"/>
      <w:r>
        <w:lastRenderedPageBreak/>
        <w:t>Vår vision</w:t>
      </w:r>
      <w:bookmarkEnd w:id="0"/>
      <w:bookmarkEnd w:id="1"/>
      <w:bookmarkEnd w:id="2"/>
    </w:p>
    <w:p w14:paraId="05DF4D64" w14:textId="14C0A3A5" w:rsidR="00306B15" w:rsidRDefault="6861B13E" w:rsidP="00A0046A">
      <w:pPr>
        <w:rPr>
          <w:sz w:val="24"/>
          <w:szCs w:val="24"/>
        </w:rPr>
      </w:pPr>
      <w:r w:rsidRPr="435FB8CF">
        <w:rPr>
          <w:sz w:val="24"/>
          <w:szCs w:val="24"/>
        </w:rPr>
        <w:t>Vår vision för förskolan K</w:t>
      </w:r>
      <w:r w:rsidR="60DEF4B0" w:rsidRPr="435FB8CF">
        <w:rPr>
          <w:sz w:val="24"/>
          <w:szCs w:val="24"/>
        </w:rPr>
        <w:t>yrkbacken</w:t>
      </w:r>
      <w:r w:rsidRPr="435FB8CF">
        <w:rPr>
          <w:sz w:val="24"/>
          <w:szCs w:val="24"/>
        </w:rPr>
        <w:t xml:space="preserve"> är att alla ska känna sig trygga, välkomna och väl bemötta av alla som rör sig i vår verksamhet. Vi har nolltolerans för kränkande </w:t>
      </w:r>
      <w:r w:rsidR="1B8F0499" w:rsidRPr="435FB8CF">
        <w:rPr>
          <w:sz w:val="24"/>
          <w:szCs w:val="24"/>
        </w:rPr>
        <w:t>och</w:t>
      </w:r>
      <w:r w:rsidRPr="435FB8CF">
        <w:rPr>
          <w:sz w:val="24"/>
          <w:szCs w:val="24"/>
        </w:rPr>
        <w:t xml:space="preserve"> diskriminerande</w:t>
      </w:r>
      <w:r w:rsidR="55CF7561" w:rsidRPr="435FB8CF">
        <w:rPr>
          <w:sz w:val="24"/>
          <w:szCs w:val="24"/>
        </w:rPr>
        <w:t xml:space="preserve"> behandling.</w:t>
      </w:r>
      <w:r w:rsidR="38DBA78F" w:rsidRPr="435FB8CF">
        <w:rPr>
          <w:sz w:val="24"/>
          <w:szCs w:val="24"/>
        </w:rPr>
        <w:t xml:space="preserve"> Planen utformad i det här dokumentet syftar till att förebygga att det förekommer diskriminering eller </w:t>
      </w:r>
      <w:r w:rsidR="4C615016" w:rsidRPr="435FB8CF">
        <w:rPr>
          <w:sz w:val="24"/>
          <w:szCs w:val="24"/>
        </w:rPr>
        <w:t>kränkningar</w:t>
      </w:r>
      <w:r w:rsidR="38DBA78F" w:rsidRPr="435FB8CF">
        <w:rPr>
          <w:sz w:val="24"/>
          <w:szCs w:val="24"/>
        </w:rPr>
        <w:t>, samt att vid eventuell uppkomst av det en plan för hur vi på bästa sätt hantera</w:t>
      </w:r>
      <w:r w:rsidR="478A4407" w:rsidRPr="435FB8CF">
        <w:rPr>
          <w:sz w:val="24"/>
          <w:szCs w:val="24"/>
        </w:rPr>
        <w:t>r det.</w:t>
      </w:r>
    </w:p>
    <w:p w14:paraId="3EC443E0" w14:textId="1ABBC971" w:rsidR="00577404" w:rsidRPr="004C1ED0" w:rsidRDefault="5C415E47" w:rsidP="4254ED17">
      <w:pPr>
        <w:pStyle w:val="Rubrik3"/>
        <w:rPr>
          <w:b/>
          <w:bCs/>
          <w:sz w:val="24"/>
          <w:szCs w:val="24"/>
        </w:rPr>
      </w:pPr>
      <w:bookmarkStart w:id="3" w:name="_Toc2019166256"/>
      <w:bookmarkStart w:id="4" w:name="_Toc288410928"/>
      <w:bookmarkStart w:id="5" w:name="_Toc988969955"/>
      <w:r>
        <w:t xml:space="preserve">Vad är </w:t>
      </w:r>
      <w:r w:rsidR="00246FE1">
        <w:t>diskriminering</w:t>
      </w:r>
      <w:r w:rsidR="6E48E1E5">
        <w:t xml:space="preserve"> och </w:t>
      </w:r>
      <w:r w:rsidR="00246FE1">
        <w:t>kränkande behandling</w:t>
      </w:r>
      <w:r w:rsidR="1CA63C14">
        <w:t>?</w:t>
      </w:r>
      <w:bookmarkEnd w:id="3"/>
      <w:bookmarkEnd w:id="4"/>
      <w:bookmarkEnd w:id="5"/>
    </w:p>
    <w:p w14:paraId="369552C0" w14:textId="3C312C1B" w:rsidR="00577404" w:rsidRPr="004C1ED0" w:rsidRDefault="00577404" w:rsidP="3BB3616D">
      <w:pPr>
        <w:shd w:val="clear" w:color="auto" w:fill="FFFFFF" w:themeFill="background1"/>
        <w:spacing w:after="0"/>
        <w:rPr>
          <w:rFonts w:eastAsiaTheme="minorEastAsia"/>
        </w:rPr>
      </w:pPr>
      <w:bookmarkStart w:id="6" w:name="_Toc2118615681"/>
      <w:bookmarkStart w:id="7" w:name="_Toc325983809"/>
      <w:bookmarkStart w:id="8" w:name="_Toc1529232485"/>
      <w:r w:rsidRPr="3BB3616D">
        <w:rPr>
          <w:rStyle w:val="Rubrik4Char"/>
        </w:rPr>
        <w:t>Diskriminering</w:t>
      </w:r>
      <w:bookmarkEnd w:id="6"/>
      <w:bookmarkEnd w:id="7"/>
      <w:bookmarkEnd w:id="8"/>
      <w:r w:rsidRPr="3BB3616D">
        <w:rPr>
          <w:rStyle w:val="Rubrik4Char"/>
        </w:rPr>
        <w:t xml:space="preserve"> </w:t>
      </w:r>
    </w:p>
    <w:p w14:paraId="1338C80F" w14:textId="18F47FE8" w:rsidR="00577404" w:rsidRPr="004C1ED0" w:rsidRDefault="582C00A7" w:rsidP="4254ED17">
      <w:pPr>
        <w:shd w:val="clear" w:color="auto" w:fill="FFFFFF" w:themeFill="background1"/>
        <w:spacing w:after="0"/>
        <w:rPr>
          <w:rFonts w:eastAsiaTheme="minorEastAsia"/>
        </w:rPr>
      </w:pPr>
      <w:r w:rsidRPr="4254ED17">
        <w:rPr>
          <w:rFonts w:eastAsiaTheme="minorEastAsia"/>
          <w:sz w:val="24"/>
          <w:szCs w:val="24"/>
        </w:rPr>
        <w:t xml:space="preserve">Diskriminering </w:t>
      </w:r>
      <w:r w:rsidR="00577404" w:rsidRPr="4254ED17">
        <w:rPr>
          <w:rFonts w:eastAsiaTheme="minorEastAsia"/>
          <w:sz w:val="24"/>
          <w:szCs w:val="24"/>
        </w:rPr>
        <w:t xml:space="preserve">är när någon av oss blir sämre behandlade på grund </w:t>
      </w:r>
      <w:r w:rsidR="03F2DC88" w:rsidRPr="4254ED17">
        <w:rPr>
          <w:rFonts w:eastAsiaTheme="minorEastAsia"/>
          <w:sz w:val="24"/>
          <w:szCs w:val="24"/>
        </w:rPr>
        <w:t>av någon av de sju diskrimineringsgrunderna</w:t>
      </w:r>
      <w:r w:rsidR="4010E922" w:rsidRPr="4254ED17">
        <w:rPr>
          <w:rFonts w:eastAsiaTheme="minorEastAsia"/>
          <w:sz w:val="24"/>
          <w:szCs w:val="24"/>
        </w:rPr>
        <w:t>:</w:t>
      </w:r>
    </w:p>
    <w:p w14:paraId="06D064BA" w14:textId="08E6F90E" w:rsidR="00577404" w:rsidRPr="004C1ED0" w:rsidRDefault="1938EE5F" w:rsidP="4254ED17">
      <w:pPr>
        <w:pStyle w:val="Liststycke"/>
        <w:numPr>
          <w:ilvl w:val="0"/>
          <w:numId w:val="4"/>
        </w:numPr>
        <w:shd w:val="clear" w:color="auto" w:fill="FFFFFF" w:themeFill="background1"/>
        <w:spacing w:after="0"/>
        <w:rPr>
          <w:rFonts w:eastAsiaTheme="minorEastAsia"/>
        </w:rPr>
      </w:pPr>
      <w:r w:rsidRPr="4254ED17">
        <w:rPr>
          <w:rFonts w:eastAsiaTheme="minorEastAsia"/>
        </w:rPr>
        <w:t>Kön</w:t>
      </w:r>
    </w:p>
    <w:p w14:paraId="7F3962FB" w14:textId="2C8F36CB" w:rsidR="00577404" w:rsidRPr="004C1ED0" w:rsidRDefault="1938EE5F" w:rsidP="4254ED17">
      <w:pPr>
        <w:pStyle w:val="Liststycke"/>
        <w:numPr>
          <w:ilvl w:val="0"/>
          <w:numId w:val="4"/>
        </w:numPr>
        <w:shd w:val="clear" w:color="auto" w:fill="FFFFFF" w:themeFill="background1"/>
        <w:spacing w:after="0"/>
        <w:rPr>
          <w:rFonts w:eastAsiaTheme="minorEastAsia"/>
        </w:rPr>
      </w:pPr>
      <w:r w:rsidRPr="4254ED17">
        <w:rPr>
          <w:rFonts w:eastAsiaTheme="minorEastAsia"/>
        </w:rPr>
        <w:t>Könsidentitet eller könsuttryck</w:t>
      </w:r>
    </w:p>
    <w:p w14:paraId="68C37266" w14:textId="42D372B5" w:rsidR="00577404" w:rsidRPr="004C1ED0" w:rsidRDefault="1938EE5F" w:rsidP="4254ED17">
      <w:pPr>
        <w:pStyle w:val="Liststycke"/>
        <w:numPr>
          <w:ilvl w:val="0"/>
          <w:numId w:val="4"/>
        </w:numPr>
        <w:shd w:val="clear" w:color="auto" w:fill="FFFFFF" w:themeFill="background1"/>
        <w:spacing w:after="0"/>
        <w:rPr>
          <w:rFonts w:eastAsiaTheme="minorEastAsia"/>
        </w:rPr>
      </w:pPr>
      <w:r w:rsidRPr="4254ED17">
        <w:rPr>
          <w:rFonts w:eastAsiaTheme="minorEastAsia"/>
        </w:rPr>
        <w:t>Etnisk tillhörighet</w:t>
      </w:r>
    </w:p>
    <w:p w14:paraId="3AA8BA46" w14:textId="2950BA0B" w:rsidR="00577404" w:rsidRPr="004C1ED0" w:rsidRDefault="1938EE5F" w:rsidP="4254ED17">
      <w:pPr>
        <w:pStyle w:val="Liststycke"/>
        <w:numPr>
          <w:ilvl w:val="0"/>
          <w:numId w:val="4"/>
        </w:numPr>
        <w:shd w:val="clear" w:color="auto" w:fill="FFFFFF" w:themeFill="background1"/>
        <w:spacing w:after="0"/>
        <w:rPr>
          <w:rFonts w:eastAsiaTheme="minorEastAsia"/>
        </w:rPr>
      </w:pPr>
      <w:r w:rsidRPr="4254ED17">
        <w:rPr>
          <w:rFonts w:eastAsiaTheme="minorEastAsia"/>
        </w:rPr>
        <w:t>Religion eller annan trosuppfattning</w:t>
      </w:r>
    </w:p>
    <w:p w14:paraId="52682DC6" w14:textId="4FCB88DB" w:rsidR="00577404" w:rsidRPr="004C1ED0" w:rsidRDefault="1938EE5F" w:rsidP="4254ED17">
      <w:pPr>
        <w:pStyle w:val="Liststycke"/>
        <w:numPr>
          <w:ilvl w:val="0"/>
          <w:numId w:val="4"/>
        </w:numPr>
        <w:shd w:val="clear" w:color="auto" w:fill="FFFFFF" w:themeFill="background1"/>
        <w:spacing w:after="0"/>
        <w:rPr>
          <w:rFonts w:eastAsiaTheme="minorEastAsia"/>
        </w:rPr>
      </w:pPr>
      <w:r w:rsidRPr="4254ED17">
        <w:rPr>
          <w:rFonts w:eastAsiaTheme="minorEastAsia"/>
        </w:rPr>
        <w:t>Funktionsnedsättning</w:t>
      </w:r>
    </w:p>
    <w:p w14:paraId="440E63F5" w14:textId="23B197E7" w:rsidR="00577404" w:rsidRPr="004C1ED0" w:rsidRDefault="1938EE5F" w:rsidP="4254ED17">
      <w:pPr>
        <w:pStyle w:val="Liststycke"/>
        <w:numPr>
          <w:ilvl w:val="0"/>
          <w:numId w:val="4"/>
        </w:numPr>
        <w:shd w:val="clear" w:color="auto" w:fill="FFFFFF" w:themeFill="background1"/>
        <w:spacing w:after="0"/>
        <w:rPr>
          <w:rFonts w:eastAsiaTheme="minorEastAsia"/>
        </w:rPr>
      </w:pPr>
      <w:r w:rsidRPr="4254ED17">
        <w:rPr>
          <w:rFonts w:eastAsiaTheme="minorEastAsia"/>
        </w:rPr>
        <w:t>Sexuell läggning</w:t>
      </w:r>
    </w:p>
    <w:p w14:paraId="06754B69" w14:textId="33D49F22" w:rsidR="00577404" w:rsidRPr="004C1ED0" w:rsidRDefault="1938EE5F" w:rsidP="4254ED17">
      <w:pPr>
        <w:pStyle w:val="Liststycke"/>
        <w:numPr>
          <w:ilvl w:val="0"/>
          <w:numId w:val="4"/>
        </w:numPr>
        <w:shd w:val="clear" w:color="auto" w:fill="FFFFFF" w:themeFill="background1"/>
        <w:spacing w:after="0"/>
        <w:rPr>
          <w:rFonts w:eastAsiaTheme="minorEastAsia"/>
        </w:rPr>
      </w:pPr>
      <w:hyperlink r:id="rId11">
        <w:r w:rsidRPr="4254ED17">
          <w:rPr>
            <w:rStyle w:val="Hyperlnk"/>
            <w:rFonts w:eastAsiaTheme="minorEastAsia"/>
            <w:color w:val="auto"/>
            <w:u w:val="none"/>
          </w:rPr>
          <w:t>Ålder</w:t>
        </w:r>
      </w:hyperlink>
    </w:p>
    <w:p w14:paraId="32FE77B1" w14:textId="251A7E16" w:rsidR="4254ED17" w:rsidRDefault="4254ED17" w:rsidP="4254ED17">
      <w:pPr>
        <w:pStyle w:val="Liststycke"/>
        <w:shd w:val="clear" w:color="auto" w:fill="FFFFFF" w:themeFill="background1"/>
        <w:spacing w:after="0"/>
        <w:rPr>
          <w:rFonts w:eastAsiaTheme="minorEastAsia"/>
        </w:rPr>
      </w:pPr>
    </w:p>
    <w:p w14:paraId="585DBA2A" w14:textId="031F603A" w:rsidR="00577404" w:rsidRPr="004C1ED0" w:rsidRDefault="5B295D47" w:rsidP="4254ED17">
      <w:pPr>
        <w:rPr>
          <w:sz w:val="24"/>
          <w:szCs w:val="24"/>
        </w:rPr>
      </w:pPr>
      <w:bookmarkStart w:id="9" w:name="_Toc673525627"/>
      <w:bookmarkStart w:id="10" w:name="_Toc175954624"/>
      <w:bookmarkStart w:id="11" w:name="_Toc2064762018"/>
      <w:r w:rsidRPr="3BB3616D">
        <w:rPr>
          <w:rStyle w:val="Rubrik4Char"/>
        </w:rPr>
        <w:t>Kränkande behandling</w:t>
      </w:r>
      <w:bookmarkEnd w:id="9"/>
      <w:bookmarkEnd w:id="10"/>
      <w:bookmarkEnd w:id="11"/>
      <w:r w:rsidR="00577404" w:rsidRPr="3BB3616D">
        <w:rPr>
          <w:sz w:val="24"/>
          <w:szCs w:val="24"/>
        </w:rPr>
        <w:t xml:space="preserve"> </w:t>
      </w:r>
    </w:p>
    <w:p w14:paraId="4CA53896" w14:textId="4534C484" w:rsidR="00577404" w:rsidRPr="004C1ED0" w:rsidRDefault="7D36B80C" w:rsidP="4254ED17">
      <w:pPr>
        <w:rPr>
          <w:sz w:val="24"/>
          <w:szCs w:val="24"/>
        </w:rPr>
      </w:pPr>
      <w:r w:rsidRPr="4254ED17">
        <w:rPr>
          <w:sz w:val="24"/>
          <w:szCs w:val="24"/>
        </w:rPr>
        <w:t xml:space="preserve">Kränkande behandling </w:t>
      </w:r>
      <w:r w:rsidR="00577404" w:rsidRPr="4254ED17">
        <w:rPr>
          <w:sz w:val="24"/>
          <w:szCs w:val="24"/>
        </w:rPr>
        <w:t>är när något barn eller vuxen med ord, knuffar eller slag</w:t>
      </w:r>
      <w:r w:rsidR="00472B02" w:rsidRPr="4254ED17">
        <w:rPr>
          <w:sz w:val="24"/>
          <w:szCs w:val="24"/>
        </w:rPr>
        <w:t>, blickar och kro</w:t>
      </w:r>
      <w:r w:rsidR="00D137E8" w:rsidRPr="4254ED17">
        <w:rPr>
          <w:sz w:val="24"/>
          <w:szCs w:val="24"/>
        </w:rPr>
        <w:t>ppsspråk</w:t>
      </w:r>
      <w:r w:rsidR="00577404" w:rsidRPr="4254ED17">
        <w:rPr>
          <w:sz w:val="24"/>
          <w:szCs w:val="24"/>
        </w:rPr>
        <w:t xml:space="preserve"> visar en annan person att man ogillar </w:t>
      </w:r>
      <w:r w:rsidR="00D137E8" w:rsidRPr="4254ED17">
        <w:rPr>
          <w:sz w:val="24"/>
          <w:szCs w:val="24"/>
        </w:rPr>
        <w:t>den man möter</w:t>
      </w:r>
      <w:r w:rsidR="00577404" w:rsidRPr="4254ED17">
        <w:rPr>
          <w:sz w:val="24"/>
          <w:szCs w:val="24"/>
        </w:rPr>
        <w:t>.</w:t>
      </w:r>
      <w:r w:rsidR="7BC0D33C" w:rsidRPr="4254ED17">
        <w:rPr>
          <w:sz w:val="24"/>
          <w:szCs w:val="24"/>
        </w:rPr>
        <w:t xml:space="preserve"> Kränkningar kan ske verbalt genom sänkande kommentarer men kan också vara fysiskt och i form av uteslutningar.</w:t>
      </w:r>
      <w:r w:rsidR="2B67936D" w:rsidRPr="4254ED17">
        <w:rPr>
          <w:sz w:val="24"/>
          <w:szCs w:val="24"/>
        </w:rPr>
        <w:t xml:space="preserve"> </w:t>
      </w:r>
      <w:r w:rsidR="354167E8" w:rsidRPr="4254ED17">
        <w:rPr>
          <w:sz w:val="24"/>
          <w:szCs w:val="24"/>
        </w:rPr>
        <w:t>Det</w:t>
      </w:r>
      <w:r w:rsidR="00577404" w:rsidRPr="4254ED17">
        <w:rPr>
          <w:sz w:val="24"/>
          <w:szCs w:val="24"/>
        </w:rPr>
        <w:t xml:space="preserve"> kan ske i grupp mot en eller flera personer. </w:t>
      </w:r>
      <w:r w:rsidR="77CE9AAD" w:rsidRPr="4254ED17">
        <w:rPr>
          <w:sz w:val="24"/>
          <w:szCs w:val="24"/>
        </w:rPr>
        <w:t xml:space="preserve">Det </w:t>
      </w:r>
      <w:r w:rsidR="00577404" w:rsidRPr="4254ED17">
        <w:rPr>
          <w:sz w:val="24"/>
          <w:szCs w:val="24"/>
        </w:rPr>
        <w:t>kan ske vid enstaka tillfällen</w:t>
      </w:r>
      <w:r w:rsidR="693D9563" w:rsidRPr="4254ED17">
        <w:rPr>
          <w:sz w:val="24"/>
          <w:szCs w:val="24"/>
        </w:rPr>
        <w:t xml:space="preserve"> eller upprepat och systematiskt</w:t>
      </w:r>
      <w:r w:rsidR="00577404" w:rsidRPr="4254ED17">
        <w:rPr>
          <w:sz w:val="24"/>
          <w:szCs w:val="24"/>
        </w:rPr>
        <w:t>.</w:t>
      </w:r>
      <w:r w:rsidR="6B94E2D8" w:rsidRPr="4254ED17">
        <w:rPr>
          <w:sz w:val="24"/>
          <w:szCs w:val="24"/>
        </w:rPr>
        <w:t xml:space="preserve"> </w:t>
      </w:r>
      <w:r w:rsidR="62A1F6BD" w:rsidRPr="4254ED17">
        <w:rPr>
          <w:sz w:val="24"/>
          <w:szCs w:val="24"/>
        </w:rPr>
        <w:t xml:space="preserve"> </w:t>
      </w:r>
    </w:p>
    <w:p w14:paraId="2DA76B4B" w14:textId="455861C1" w:rsidR="00577404" w:rsidRPr="004C1ED0" w:rsidRDefault="00577404" w:rsidP="4254ED17">
      <w:pPr>
        <w:rPr>
          <w:sz w:val="24"/>
          <w:szCs w:val="24"/>
        </w:rPr>
      </w:pPr>
      <w:r w:rsidRPr="4254ED17">
        <w:rPr>
          <w:sz w:val="24"/>
          <w:szCs w:val="24"/>
        </w:rPr>
        <w:t xml:space="preserve">Kränkning är den drabbades känsla och </w:t>
      </w:r>
      <w:r w:rsidR="007E24A8" w:rsidRPr="4254ED17">
        <w:rPr>
          <w:sz w:val="24"/>
          <w:szCs w:val="24"/>
        </w:rPr>
        <w:t>förståelse av det upplevda</w:t>
      </w:r>
      <w:r w:rsidRPr="4254ED17">
        <w:rPr>
          <w:sz w:val="24"/>
          <w:szCs w:val="24"/>
        </w:rPr>
        <w:t>. Därför är det alltid</w:t>
      </w:r>
      <w:r w:rsidR="001F3D93" w:rsidRPr="4254ED17">
        <w:rPr>
          <w:sz w:val="24"/>
          <w:szCs w:val="24"/>
        </w:rPr>
        <w:t xml:space="preserve"> viktigt att få den som kränker att förstå konsekvensen av dennes handling</w:t>
      </w:r>
      <w:r w:rsidRPr="4254ED17">
        <w:rPr>
          <w:sz w:val="24"/>
          <w:szCs w:val="24"/>
        </w:rPr>
        <w:t>.</w:t>
      </w:r>
    </w:p>
    <w:p w14:paraId="4CA9C74E" w14:textId="04481680" w:rsidR="00577404" w:rsidRDefault="00577404" w:rsidP="4254ED17">
      <w:pPr>
        <w:rPr>
          <w:sz w:val="24"/>
          <w:szCs w:val="24"/>
        </w:rPr>
      </w:pPr>
      <w:r w:rsidRPr="4254ED17">
        <w:rPr>
          <w:sz w:val="24"/>
          <w:szCs w:val="24"/>
        </w:rPr>
        <w:t xml:space="preserve">Kränkningar kan ske mellan barnen i barngruppen, det kan ske mellan vuxna i personalgruppen. </w:t>
      </w:r>
      <w:r w:rsidR="001F3D93" w:rsidRPr="4254ED17">
        <w:rPr>
          <w:sz w:val="24"/>
          <w:szCs w:val="24"/>
        </w:rPr>
        <w:t xml:space="preserve">Kränkningar kan ske mellan vuxna och barn eller det kan vara barn som kränker en vuxen. Kränkningar kan också ske mellan </w:t>
      </w:r>
      <w:r w:rsidR="0AAD269C" w:rsidRPr="4254ED17">
        <w:rPr>
          <w:sz w:val="24"/>
          <w:szCs w:val="24"/>
        </w:rPr>
        <w:t>vårdnadshavare</w:t>
      </w:r>
      <w:r w:rsidR="001F3D93" w:rsidRPr="4254ED17">
        <w:rPr>
          <w:sz w:val="24"/>
          <w:szCs w:val="24"/>
        </w:rPr>
        <w:t xml:space="preserve"> och personal och mellan </w:t>
      </w:r>
      <w:r w:rsidR="7FA762AC" w:rsidRPr="4254ED17">
        <w:rPr>
          <w:sz w:val="24"/>
          <w:szCs w:val="24"/>
        </w:rPr>
        <w:t>vårdnadshavare</w:t>
      </w:r>
      <w:r w:rsidR="001F3D93" w:rsidRPr="4254ED17">
        <w:rPr>
          <w:sz w:val="24"/>
          <w:szCs w:val="24"/>
        </w:rPr>
        <w:t xml:space="preserve">. Kränkande beteende kan förekomma även mellan </w:t>
      </w:r>
      <w:r w:rsidR="34519BE1" w:rsidRPr="4254ED17">
        <w:rPr>
          <w:sz w:val="24"/>
          <w:szCs w:val="24"/>
        </w:rPr>
        <w:t>vårdnadshavare</w:t>
      </w:r>
      <w:r w:rsidR="4EA4CEFC" w:rsidRPr="4254ED17">
        <w:rPr>
          <w:sz w:val="24"/>
          <w:szCs w:val="24"/>
        </w:rPr>
        <w:t>-</w:t>
      </w:r>
      <w:r w:rsidR="001F3D93" w:rsidRPr="4254ED17">
        <w:rPr>
          <w:sz w:val="24"/>
          <w:szCs w:val="24"/>
        </w:rPr>
        <w:t>barn</w:t>
      </w:r>
      <w:r w:rsidR="79DA8A4D" w:rsidRPr="4254ED17">
        <w:rPr>
          <w:sz w:val="24"/>
          <w:szCs w:val="24"/>
        </w:rPr>
        <w:t>,</w:t>
      </w:r>
      <w:r w:rsidR="001F3D93" w:rsidRPr="4254ED17">
        <w:rPr>
          <w:sz w:val="24"/>
          <w:szCs w:val="24"/>
        </w:rPr>
        <w:t xml:space="preserve"> både egna och andras.</w:t>
      </w:r>
      <w:r w:rsidR="1E69BE23" w:rsidRPr="4254ED17">
        <w:rPr>
          <w:sz w:val="24"/>
          <w:szCs w:val="24"/>
        </w:rPr>
        <w:t xml:space="preserve"> </w:t>
      </w:r>
    </w:p>
    <w:p w14:paraId="284FC7FD" w14:textId="77777777" w:rsidR="001F3D93" w:rsidRPr="004C1ED0" w:rsidRDefault="001F3D93" w:rsidP="00A0046A">
      <w:pPr>
        <w:pStyle w:val="Liststycke"/>
        <w:rPr>
          <w:sz w:val="24"/>
          <w:szCs w:val="24"/>
        </w:rPr>
      </w:pPr>
    </w:p>
    <w:p w14:paraId="0F8DC6EA" w14:textId="63B35AC1" w:rsidR="248634CC" w:rsidRDefault="248634CC" w:rsidP="4254ED17">
      <w:pPr>
        <w:pStyle w:val="Rubrik3"/>
      </w:pPr>
      <w:bookmarkStart w:id="12" w:name="_Toc1040373065"/>
      <w:bookmarkStart w:id="13" w:name="_Toc174925586"/>
      <w:bookmarkStart w:id="14" w:name="_Toc463247704"/>
      <w:r>
        <w:lastRenderedPageBreak/>
        <w:t>Förebyggande arbete för att</w:t>
      </w:r>
      <w:r w:rsidR="6A68CA6E">
        <w:t xml:space="preserve"> motverka diskriminering och kränkande behandling</w:t>
      </w:r>
      <w:bookmarkEnd w:id="12"/>
      <w:bookmarkEnd w:id="13"/>
      <w:bookmarkEnd w:id="14"/>
    </w:p>
    <w:p w14:paraId="0A0F5974" w14:textId="77777777" w:rsidR="00246FE1" w:rsidRPr="004C1ED0" w:rsidRDefault="00246FE1" w:rsidP="4254ED17">
      <w:pPr>
        <w:pStyle w:val="Rubrik4"/>
        <w:rPr>
          <w:b/>
          <w:bCs/>
          <w:sz w:val="24"/>
          <w:szCs w:val="24"/>
        </w:rPr>
      </w:pPr>
      <w:bookmarkStart w:id="15" w:name="_Toc1312452120"/>
      <w:bookmarkStart w:id="16" w:name="_Toc811691467"/>
      <w:bookmarkStart w:id="17" w:name="_Toc2022033667"/>
      <w:r>
        <w:t>Delaktighet och medinflytande</w:t>
      </w:r>
      <w:bookmarkEnd w:id="15"/>
      <w:bookmarkEnd w:id="16"/>
      <w:bookmarkEnd w:id="17"/>
    </w:p>
    <w:p w14:paraId="0DD2627F" w14:textId="42571A22" w:rsidR="00577404" w:rsidRPr="004C1ED0" w:rsidRDefault="001F3D93" w:rsidP="4254ED17">
      <w:pPr>
        <w:rPr>
          <w:sz w:val="24"/>
          <w:szCs w:val="24"/>
        </w:rPr>
      </w:pPr>
      <w:r w:rsidRPr="4254ED17">
        <w:rPr>
          <w:sz w:val="24"/>
          <w:szCs w:val="24"/>
        </w:rPr>
        <w:t>Innan</w:t>
      </w:r>
      <w:r w:rsidR="00577404" w:rsidRPr="4254ED17">
        <w:rPr>
          <w:sz w:val="24"/>
          <w:szCs w:val="24"/>
        </w:rPr>
        <w:t xml:space="preserve"> </w:t>
      </w:r>
      <w:r w:rsidR="00472B02" w:rsidRPr="4254ED17">
        <w:rPr>
          <w:sz w:val="24"/>
          <w:szCs w:val="24"/>
        </w:rPr>
        <w:t>Likabehandlingsplanen börjar gälla</w:t>
      </w:r>
      <w:r w:rsidR="00577404" w:rsidRPr="4254ED17">
        <w:rPr>
          <w:sz w:val="24"/>
          <w:szCs w:val="24"/>
        </w:rPr>
        <w:t xml:space="preserve"> ska den vara v</w:t>
      </w:r>
      <w:r w:rsidR="00535562" w:rsidRPr="4254ED17">
        <w:rPr>
          <w:sz w:val="24"/>
          <w:szCs w:val="24"/>
        </w:rPr>
        <w:t xml:space="preserve">äl förankrad </w:t>
      </w:r>
      <w:r w:rsidR="241E0D15" w:rsidRPr="4254ED17">
        <w:rPr>
          <w:sz w:val="24"/>
          <w:szCs w:val="24"/>
        </w:rPr>
        <w:t>hos</w:t>
      </w:r>
      <w:r w:rsidR="00535562" w:rsidRPr="4254ED17">
        <w:rPr>
          <w:sz w:val="24"/>
          <w:szCs w:val="24"/>
        </w:rPr>
        <w:t xml:space="preserve"> personal</w:t>
      </w:r>
      <w:r w:rsidR="486594C9" w:rsidRPr="4254ED17">
        <w:rPr>
          <w:sz w:val="24"/>
          <w:szCs w:val="24"/>
        </w:rPr>
        <w:t>en</w:t>
      </w:r>
      <w:r w:rsidR="00535562" w:rsidRPr="4254ED17">
        <w:rPr>
          <w:sz w:val="24"/>
          <w:szCs w:val="24"/>
        </w:rPr>
        <w:t>, barn</w:t>
      </w:r>
      <w:r w:rsidR="6EF28372" w:rsidRPr="4254ED17">
        <w:rPr>
          <w:sz w:val="24"/>
          <w:szCs w:val="24"/>
        </w:rPr>
        <w:t>en</w:t>
      </w:r>
      <w:r w:rsidR="00535562" w:rsidRPr="4254ED17">
        <w:rPr>
          <w:sz w:val="24"/>
          <w:szCs w:val="24"/>
        </w:rPr>
        <w:t xml:space="preserve"> och</w:t>
      </w:r>
      <w:r w:rsidR="00577404" w:rsidRPr="4254ED17">
        <w:rPr>
          <w:sz w:val="24"/>
          <w:szCs w:val="24"/>
        </w:rPr>
        <w:t xml:space="preserve"> </w:t>
      </w:r>
      <w:r w:rsidR="1E1EBA47" w:rsidRPr="4254ED17">
        <w:rPr>
          <w:sz w:val="24"/>
          <w:szCs w:val="24"/>
        </w:rPr>
        <w:t>vårdnadshavarna</w:t>
      </w:r>
      <w:r w:rsidR="00577404" w:rsidRPr="4254ED17">
        <w:rPr>
          <w:sz w:val="24"/>
          <w:szCs w:val="24"/>
        </w:rPr>
        <w:t xml:space="preserve">. Barnen, utifrån sina iakttagelser och erfarenhet ska också ha en naturlig del i processen och ska räknas med i </w:t>
      </w:r>
      <w:r w:rsidR="00472B02" w:rsidRPr="4254ED17">
        <w:rPr>
          <w:sz w:val="24"/>
          <w:szCs w:val="24"/>
        </w:rPr>
        <w:t>likabehandlingsplanens revideringsarbete</w:t>
      </w:r>
      <w:r w:rsidR="00577404" w:rsidRPr="4254ED17">
        <w:rPr>
          <w:sz w:val="24"/>
          <w:szCs w:val="24"/>
        </w:rPr>
        <w:t>. Dessa olika gruppers medverkan ökar sannolikheten att planen inlemmas som ett levand</w:t>
      </w:r>
      <w:r w:rsidRPr="4254ED17">
        <w:rPr>
          <w:sz w:val="24"/>
          <w:szCs w:val="24"/>
        </w:rPr>
        <w:t>e dokument i utbildninge</w:t>
      </w:r>
      <w:r w:rsidR="00577404" w:rsidRPr="4254ED17">
        <w:rPr>
          <w:sz w:val="24"/>
          <w:szCs w:val="24"/>
        </w:rPr>
        <w:t>n, vilket är eftersträvansvärt.</w:t>
      </w:r>
    </w:p>
    <w:p w14:paraId="5B195C21" w14:textId="378E82DA" w:rsidR="00577404" w:rsidRPr="004C1ED0" w:rsidRDefault="00577404" w:rsidP="4254ED17">
      <w:pPr>
        <w:rPr>
          <w:sz w:val="24"/>
          <w:szCs w:val="24"/>
        </w:rPr>
      </w:pPr>
      <w:r w:rsidRPr="4254ED17">
        <w:rPr>
          <w:sz w:val="24"/>
          <w:szCs w:val="24"/>
        </w:rPr>
        <w:t xml:space="preserve">I förskolans barngrupper </w:t>
      </w:r>
      <w:r w:rsidR="2F59EAB9" w:rsidRPr="4254ED17">
        <w:rPr>
          <w:sz w:val="24"/>
          <w:szCs w:val="24"/>
        </w:rPr>
        <w:t>pratar vi</w:t>
      </w:r>
      <w:r w:rsidRPr="4254ED17">
        <w:rPr>
          <w:sz w:val="24"/>
          <w:szCs w:val="24"/>
        </w:rPr>
        <w:t xml:space="preserve"> aktivt om och ha</w:t>
      </w:r>
      <w:r w:rsidR="1478886E" w:rsidRPr="4254ED17">
        <w:rPr>
          <w:sz w:val="24"/>
          <w:szCs w:val="24"/>
        </w:rPr>
        <w:t>r</w:t>
      </w:r>
      <w:r w:rsidRPr="4254ED17">
        <w:rPr>
          <w:sz w:val="24"/>
          <w:szCs w:val="24"/>
        </w:rPr>
        <w:t xml:space="preserve"> aktiviteter som berör likabehandling och kränkande beteende, för att öka barnens förståelse för olikheter, stärka barnens empatiska förmåga och hjälpa dem att förstå att de själva inte ska göras till måltavla för kränkningar </w:t>
      </w:r>
      <w:r w:rsidR="0308204B" w:rsidRPr="4254ED17">
        <w:rPr>
          <w:sz w:val="24"/>
          <w:szCs w:val="24"/>
        </w:rPr>
        <w:t>eller</w:t>
      </w:r>
      <w:r w:rsidRPr="4254ED17">
        <w:rPr>
          <w:sz w:val="24"/>
          <w:szCs w:val="24"/>
        </w:rPr>
        <w:t xml:space="preserve"> diskriminering. Personalen ska vara närvarande i och vara uppmärksamma på </w:t>
      </w:r>
      <w:r w:rsidR="00472B02" w:rsidRPr="4254ED17">
        <w:rPr>
          <w:sz w:val="24"/>
          <w:szCs w:val="24"/>
        </w:rPr>
        <w:t>barnens ständiga relationsbyggande</w:t>
      </w:r>
      <w:r w:rsidRPr="4254ED17">
        <w:rPr>
          <w:sz w:val="24"/>
          <w:szCs w:val="24"/>
        </w:rPr>
        <w:t>. Genom kontinuerlig reflektion i arbetslaget kring barnens samvaro med varandra kan vi öka vår medvetenhet kring detta och därigenom få fler verktyg till att stötta barnen i de situationer där vi ser att det behövs</w:t>
      </w:r>
      <w:r w:rsidR="008768C2" w:rsidRPr="4254ED17">
        <w:rPr>
          <w:sz w:val="24"/>
          <w:szCs w:val="24"/>
        </w:rPr>
        <w:t>.</w:t>
      </w:r>
    </w:p>
    <w:p w14:paraId="11B20655" w14:textId="62C2A18B" w:rsidR="00577404" w:rsidRPr="004C1ED0" w:rsidRDefault="51B4EC61" w:rsidP="4254ED17">
      <w:pPr>
        <w:pStyle w:val="Rubrik4"/>
        <w:rPr>
          <w:b/>
          <w:bCs/>
          <w:sz w:val="24"/>
          <w:szCs w:val="24"/>
        </w:rPr>
      </w:pPr>
      <w:bookmarkStart w:id="18" w:name="_Toc574768950"/>
      <w:r>
        <w:t>Kartläggning</w:t>
      </w:r>
      <w:bookmarkEnd w:id="18"/>
    </w:p>
    <w:p w14:paraId="7BFEAAA1" w14:textId="20171BF2" w:rsidR="00577404" w:rsidRPr="004C1ED0" w:rsidRDefault="51B4EC61" w:rsidP="4254ED17">
      <w:pPr>
        <w:rPr>
          <w:sz w:val="24"/>
          <w:szCs w:val="24"/>
        </w:rPr>
      </w:pPr>
      <w:r w:rsidRPr="4254ED17">
        <w:rPr>
          <w:sz w:val="24"/>
          <w:szCs w:val="24"/>
        </w:rPr>
        <w:t xml:space="preserve">För att få en uppfattning om hur attityder och förhållningsätt är på förskolan Kilen </w:t>
      </w:r>
      <w:r w:rsidRPr="4254ED17">
        <w:rPr>
          <w:color w:val="000000" w:themeColor="text1"/>
          <w:sz w:val="24"/>
          <w:szCs w:val="24"/>
        </w:rPr>
        <w:t xml:space="preserve">ska samtal kring detta föras under föräldramöte, i utvecklingssamtal samt i personalgruppen. Där ska samtal om diskriminering och kränkande beteende föras. </w:t>
      </w:r>
      <w:r w:rsidRPr="4254ED17">
        <w:rPr>
          <w:sz w:val="24"/>
          <w:szCs w:val="24"/>
        </w:rPr>
        <w:t>Initiativ till egna observationer för kartläggning ska också tas i personalgruppen under året.</w:t>
      </w:r>
    </w:p>
    <w:p w14:paraId="2316452E" w14:textId="2587ECB9" w:rsidR="1A5CAE36" w:rsidRDefault="52328060" w:rsidP="3BB3616D">
      <w:pPr>
        <w:rPr>
          <w:sz w:val="24"/>
          <w:szCs w:val="24"/>
        </w:rPr>
      </w:pPr>
      <w:r w:rsidRPr="3BB3616D">
        <w:rPr>
          <w:sz w:val="24"/>
          <w:szCs w:val="24"/>
        </w:rPr>
        <w:t>För att säkerställa att planen följs ska pedagogerna på förskolan med olika observationsmetoder dokumentera vad som händer utifrån olika rubriker så som tex maktstrukturer-status, genusperspektiv, språk och attityder. Materialet bearbetas sedan</w:t>
      </w:r>
      <w:r w:rsidR="02582A41" w:rsidRPr="3BB3616D">
        <w:rPr>
          <w:sz w:val="24"/>
          <w:szCs w:val="24"/>
        </w:rPr>
        <w:t xml:space="preserve"> på personalmöten under punkten arbetsmiljö</w:t>
      </w:r>
      <w:r w:rsidRPr="3BB3616D">
        <w:rPr>
          <w:sz w:val="24"/>
          <w:szCs w:val="24"/>
        </w:rPr>
        <w:t xml:space="preserve"> och tas upp på föräldramöte och vid behov utvecklingssamtal.</w:t>
      </w:r>
    </w:p>
    <w:p w14:paraId="73E4D14E" w14:textId="3384DBF5" w:rsidR="00C36E0E" w:rsidRPr="004C1ED0" w:rsidRDefault="00577404" w:rsidP="4254ED17">
      <w:pPr>
        <w:pStyle w:val="Rubrik3"/>
        <w:rPr>
          <w:b/>
          <w:bCs/>
          <w:sz w:val="24"/>
          <w:szCs w:val="24"/>
        </w:rPr>
      </w:pPr>
      <w:bookmarkStart w:id="19" w:name="_Toc1976300395"/>
      <w:bookmarkStart w:id="20" w:name="_Toc1686503576"/>
      <w:bookmarkStart w:id="21" w:name="_Toc114283803"/>
      <w:r>
        <w:t>Upptäckt av kränkning eller diskriminering</w:t>
      </w:r>
      <w:bookmarkEnd w:id="19"/>
      <w:bookmarkEnd w:id="20"/>
      <w:bookmarkEnd w:id="21"/>
    </w:p>
    <w:p w14:paraId="2C3E900D" w14:textId="5416F58B" w:rsidR="00577404" w:rsidRPr="004C1ED0" w:rsidRDefault="00577404" w:rsidP="4254ED17">
      <w:pPr>
        <w:rPr>
          <w:b/>
          <w:bCs/>
          <w:sz w:val="24"/>
          <w:szCs w:val="24"/>
        </w:rPr>
      </w:pPr>
      <w:r w:rsidRPr="3BB3616D">
        <w:rPr>
          <w:sz w:val="24"/>
          <w:szCs w:val="24"/>
        </w:rPr>
        <w:t>Fö</w:t>
      </w:r>
      <w:r w:rsidR="001A02FA" w:rsidRPr="3BB3616D">
        <w:rPr>
          <w:sz w:val="24"/>
          <w:szCs w:val="24"/>
        </w:rPr>
        <w:t>r att vi på förskolan K</w:t>
      </w:r>
      <w:r w:rsidR="64BCA205" w:rsidRPr="3BB3616D">
        <w:rPr>
          <w:sz w:val="24"/>
          <w:szCs w:val="24"/>
        </w:rPr>
        <w:t>yrkbacken</w:t>
      </w:r>
      <w:r w:rsidRPr="3BB3616D">
        <w:rPr>
          <w:sz w:val="24"/>
          <w:szCs w:val="24"/>
        </w:rPr>
        <w:t xml:space="preserve"> ska kunna vara och förbli en frizon från diskriminering och kränkande beteende är det av väsentlig betydelse att alla i personalen ständigt är uppmärksam på dessa betingelser.</w:t>
      </w:r>
    </w:p>
    <w:p w14:paraId="45AE7565" w14:textId="00F18BF2" w:rsidR="00577404" w:rsidRPr="004C1ED0" w:rsidRDefault="168A16DD" w:rsidP="4254ED17">
      <w:pPr>
        <w:rPr>
          <w:sz w:val="24"/>
          <w:szCs w:val="24"/>
        </w:rPr>
      </w:pPr>
      <w:r w:rsidRPr="3BB3616D">
        <w:rPr>
          <w:sz w:val="24"/>
          <w:szCs w:val="24"/>
        </w:rPr>
        <w:t xml:space="preserve">Vid upptäckt av en kränkning eller diskriminering </w:t>
      </w:r>
      <w:r w:rsidR="54E4A5D3" w:rsidRPr="3BB3616D">
        <w:rPr>
          <w:sz w:val="24"/>
          <w:szCs w:val="24"/>
        </w:rPr>
        <w:t>ska anmälan göras via pastoratets hemsida på förskolan K</w:t>
      </w:r>
      <w:r w:rsidR="1A5A054A" w:rsidRPr="3BB3616D">
        <w:rPr>
          <w:sz w:val="24"/>
          <w:szCs w:val="24"/>
        </w:rPr>
        <w:t>yrkbackens</w:t>
      </w:r>
      <w:r w:rsidR="54E4A5D3" w:rsidRPr="3BB3616D">
        <w:rPr>
          <w:sz w:val="24"/>
          <w:szCs w:val="24"/>
        </w:rPr>
        <w:t xml:space="preserve"> sida. Under rubriken “Synpunkter och klagomål” hittar du en länk som tar dig till ett formulär du kan fylla i.</w:t>
      </w:r>
    </w:p>
    <w:p w14:paraId="77292028" w14:textId="56B3751C" w:rsidR="00577404" w:rsidRPr="004C1ED0" w:rsidRDefault="00577404" w:rsidP="3BB3616D">
      <w:pPr>
        <w:rPr>
          <w:sz w:val="24"/>
          <w:szCs w:val="24"/>
        </w:rPr>
      </w:pPr>
      <w:r w:rsidRPr="3BB3616D">
        <w:rPr>
          <w:sz w:val="24"/>
          <w:szCs w:val="24"/>
        </w:rPr>
        <w:t>Det är oc</w:t>
      </w:r>
      <w:r w:rsidR="007E24A8" w:rsidRPr="3BB3616D">
        <w:rPr>
          <w:sz w:val="24"/>
          <w:szCs w:val="24"/>
        </w:rPr>
        <w:t>kså grundläggande att barnen,</w:t>
      </w:r>
      <w:r w:rsidRPr="3BB3616D">
        <w:rPr>
          <w:sz w:val="24"/>
          <w:szCs w:val="24"/>
        </w:rPr>
        <w:t xml:space="preserve"> </w:t>
      </w:r>
      <w:r w:rsidR="4D5B1489" w:rsidRPr="3BB3616D">
        <w:rPr>
          <w:sz w:val="24"/>
          <w:szCs w:val="24"/>
        </w:rPr>
        <w:t>vårdnadshavarna</w:t>
      </w:r>
      <w:r w:rsidRPr="3BB3616D">
        <w:rPr>
          <w:sz w:val="24"/>
          <w:szCs w:val="24"/>
        </w:rPr>
        <w:t xml:space="preserve"> och personalen själva förstår att det är viktigt att rapportera händelser, iakttagelser och misstankar om kränkningar.</w:t>
      </w:r>
    </w:p>
    <w:p w14:paraId="6150BC1F" w14:textId="77777777" w:rsidR="00CA08ED" w:rsidRPr="004C1ED0" w:rsidRDefault="00CA08ED" w:rsidP="4254ED17">
      <w:pPr>
        <w:pStyle w:val="Rubrik4"/>
        <w:rPr>
          <w:b/>
          <w:bCs/>
          <w:sz w:val="24"/>
          <w:szCs w:val="24"/>
        </w:rPr>
      </w:pPr>
      <w:bookmarkStart w:id="22" w:name="_Toc1599223879"/>
      <w:bookmarkStart w:id="23" w:name="_Toc1968712181"/>
      <w:bookmarkStart w:id="24" w:name="_Toc18734535"/>
      <w:r>
        <w:lastRenderedPageBreak/>
        <w:t>Rapportering/anmälan</w:t>
      </w:r>
      <w:bookmarkEnd w:id="22"/>
      <w:bookmarkEnd w:id="23"/>
      <w:bookmarkEnd w:id="24"/>
    </w:p>
    <w:p w14:paraId="3D0A1493" w14:textId="1FED6435" w:rsidR="00246FE1" w:rsidRPr="004C1ED0" w:rsidRDefault="00CA08ED" w:rsidP="4254ED17">
      <w:pPr>
        <w:rPr>
          <w:sz w:val="24"/>
          <w:szCs w:val="24"/>
        </w:rPr>
      </w:pPr>
      <w:r w:rsidRPr="3BB3616D">
        <w:rPr>
          <w:sz w:val="24"/>
          <w:szCs w:val="24"/>
        </w:rPr>
        <w:t xml:space="preserve">Om någon </w:t>
      </w:r>
      <w:r w:rsidR="07D3DB43" w:rsidRPr="3BB3616D">
        <w:rPr>
          <w:sz w:val="24"/>
          <w:szCs w:val="24"/>
        </w:rPr>
        <w:t>upplever</w:t>
      </w:r>
      <w:r w:rsidR="3493EAC6" w:rsidRPr="3BB3616D">
        <w:rPr>
          <w:sz w:val="24"/>
          <w:szCs w:val="24"/>
        </w:rPr>
        <w:t xml:space="preserve"> eller blir medveten om en</w:t>
      </w:r>
      <w:r w:rsidR="07D3DB43" w:rsidRPr="3BB3616D">
        <w:rPr>
          <w:sz w:val="24"/>
          <w:szCs w:val="24"/>
        </w:rPr>
        <w:t xml:space="preserve"> </w:t>
      </w:r>
      <w:r w:rsidRPr="3BB3616D">
        <w:rPr>
          <w:sz w:val="24"/>
          <w:szCs w:val="24"/>
        </w:rPr>
        <w:t xml:space="preserve">kränkning eller </w:t>
      </w:r>
      <w:r w:rsidR="1E26E86A" w:rsidRPr="3BB3616D">
        <w:rPr>
          <w:sz w:val="24"/>
          <w:szCs w:val="24"/>
        </w:rPr>
        <w:t xml:space="preserve">diskriminering </w:t>
      </w:r>
      <w:r w:rsidR="505D30E5" w:rsidRPr="3BB3616D">
        <w:rPr>
          <w:sz w:val="24"/>
          <w:szCs w:val="24"/>
        </w:rPr>
        <w:t xml:space="preserve">ska </w:t>
      </w:r>
      <w:r w:rsidR="181BE7BD" w:rsidRPr="3BB3616D">
        <w:rPr>
          <w:sz w:val="24"/>
          <w:szCs w:val="24"/>
        </w:rPr>
        <w:t>en anmälan</w:t>
      </w:r>
      <w:r w:rsidR="00394F5C" w:rsidRPr="3BB3616D">
        <w:rPr>
          <w:sz w:val="24"/>
          <w:szCs w:val="24"/>
        </w:rPr>
        <w:t xml:space="preserve"> göras via</w:t>
      </w:r>
      <w:r w:rsidR="00001B98" w:rsidRPr="3BB3616D">
        <w:rPr>
          <w:sz w:val="24"/>
          <w:szCs w:val="24"/>
        </w:rPr>
        <w:t xml:space="preserve"> </w:t>
      </w:r>
      <w:r w:rsidR="7BEBB611" w:rsidRPr="3BB3616D">
        <w:rPr>
          <w:sz w:val="24"/>
          <w:szCs w:val="24"/>
        </w:rPr>
        <w:t>pastoratets hemsida på förskolan K</w:t>
      </w:r>
      <w:r w:rsidR="1C16DAEE" w:rsidRPr="3BB3616D">
        <w:rPr>
          <w:sz w:val="24"/>
          <w:szCs w:val="24"/>
        </w:rPr>
        <w:t>yrkbackens</w:t>
      </w:r>
      <w:r w:rsidR="7BEBB611" w:rsidRPr="3BB3616D">
        <w:rPr>
          <w:sz w:val="24"/>
          <w:szCs w:val="24"/>
        </w:rPr>
        <w:t xml:space="preserve"> sida. </w:t>
      </w:r>
      <w:r w:rsidR="6457713F" w:rsidRPr="3BB3616D">
        <w:rPr>
          <w:sz w:val="24"/>
          <w:szCs w:val="24"/>
        </w:rPr>
        <w:t>Under rubriken “Synpunkter och klagomål” hittar du en länk som tar dig till</w:t>
      </w:r>
      <w:r w:rsidR="7BEBB611" w:rsidRPr="3BB3616D">
        <w:rPr>
          <w:sz w:val="24"/>
          <w:szCs w:val="24"/>
        </w:rPr>
        <w:t xml:space="preserve"> ett formulär du kan fylla i. </w:t>
      </w:r>
    </w:p>
    <w:p w14:paraId="46C417AE" w14:textId="5FC46764" w:rsidR="00246FE1" w:rsidRPr="004C1ED0" w:rsidRDefault="0613DE83" w:rsidP="4254ED17">
      <w:pPr>
        <w:pStyle w:val="Rubrik4"/>
      </w:pPr>
      <w:bookmarkStart w:id="25" w:name="_Toc2104587515"/>
      <w:bookmarkStart w:id="26" w:name="_Toc131765636"/>
      <w:bookmarkStart w:id="27" w:name="_Toc588694921"/>
      <w:r>
        <w:t>H</w:t>
      </w:r>
      <w:r w:rsidR="48A96F1E">
        <w:t>antering</w:t>
      </w:r>
      <w:r>
        <w:t xml:space="preserve"> </w:t>
      </w:r>
      <w:r w:rsidR="00246FE1">
        <w:t>av diskriminering/kränkande särbehandling</w:t>
      </w:r>
      <w:bookmarkEnd w:id="25"/>
      <w:bookmarkEnd w:id="26"/>
      <w:bookmarkEnd w:id="27"/>
    </w:p>
    <w:p w14:paraId="3CCDB258" w14:textId="08B40AA4" w:rsidR="00577404" w:rsidRPr="004C1ED0" w:rsidRDefault="00577404" w:rsidP="4254ED17">
      <w:pPr>
        <w:rPr>
          <w:b/>
          <w:bCs/>
          <w:sz w:val="24"/>
          <w:szCs w:val="24"/>
        </w:rPr>
      </w:pPr>
      <w:r w:rsidRPr="3BB3616D">
        <w:rPr>
          <w:sz w:val="24"/>
          <w:szCs w:val="24"/>
        </w:rPr>
        <w:t xml:space="preserve">När </w:t>
      </w:r>
      <w:r w:rsidR="1B2F7578" w:rsidRPr="3BB3616D">
        <w:rPr>
          <w:sz w:val="24"/>
          <w:szCs w:val="24"/>
        </w:rPr>
        <w:t>anmälan</w:t>
      </w:r>
      <w:r w:rsidRPr="3BB3616D">
        <w:rPr>
          <w:sz w:val="24"/>
          <w:szCs w:val="24"/>
        </w:rPr>
        <w:t>, iakttagelser eller mi</w:t>
      </w:r>
      <w:r w:rsidR="00394F5C" w:rsidRPr="3BB3616D">
        <w:rPr>
          <w:sz w:val="24"/>
          <w:szCs w:val="24"/>
        </w:rPr>
        <w:t>sstankar har kommit rektor</w:t>
      </w:r>
      <w:r w:rsidRPr="3BB3616D">
        <w:rPr>
          <w:sz w:val="24"/>
          <w:szCs w:val="24"/>
        </w:rPr>
        <w:t xml:space="preserve"> eller personal till del ska uppgifterna behandlas och kortare eller längre handlingsplan</w:t>
      </w:r>
      <w:r w:rsidR="1CBD44E6" w:rsidRPr="3BB3616D">
        <w:rPr>
          <w:sz w:val="24"/>
          <w:szCs w:val="24"/>
        </w:rPr>
        <w:t xml:space="preserve"> </w:t>
      </w:r>
      <w:r w:rsidRPr="3BB3616D">
        <w:rPr>
          <w:sz w:val="24"/>
          <w:szCs w:val="24"/>
        </w:rPr>
        <w:t>upprättas. I första hand ska de inblandade själva tillsammans med opartisk person samtala om det inträffade och redogöra för sin bild och uppfattning. Vid längre pågående sy</w:t>
      </w:r>
      <w:r w:rsidR="00535562" w:rsidRPr="3BB3616D">
        <w:rPr>
          <w:sz w:val="24"/>
          <w:szCs w:val="24"/>
        </w:rPr>
        <w:t>s</w:t>
      </w:r>
      <w:r w:rsidRPr="3BB3616D">
        <w:rPr>
          <w:sz w:val="24"/>
          <w:szCs w:val="24"/>
        </w:rPr>
        <w:t>tematisk kränkande behandling ska en noga planerad handlingsplan hjälpa till att utreda situationen.</w:t>
      </w:r>
      <w:r w:rsidR="7718E2D3" w:rsidRPr="3BB3616D">
        <w:rPr>
          <w:sz w:val="24"/>
          <w:szCs w:val="24"/>
        </w:rPr>
        <w:t xml:space="preserve"> </w:t>
      </w:r>
      <w:r w:rsidRPr="3BB3616D">
        <w:rPr>
          <w:sz w:val="24"/>
          <w:szCs w:val="24"/>
        </w:rPr>
        <w:t>Föräldrar ska när det känns naturligt och angeläget bjudas med i utredningsarbetet.</w:t>
      </w:r>
    </w:p>
    <w:p w14:paraId="3A3FB11C" w14:textId="77777777" w:rsidR="00577404" w:rsidRPr="004C1ED0" w:rsidRDefault="00577404" w:rsidP="4254ED17">
      <w:pPr>
        <w:rPr>
          <w:sz w:val="24"/>
          <w:szCs w:val="24"/>
        </w:rPr>
      </w:pPr>
      <w:r w:rsidRPr="4254ED17">
        <w:rPr>
          <w:sz w:val="24"/>
          <w:szCs w:val="24"/>
        </w:rPr>
        <w:t>I händelse av att förskolans egna resurser inte är tillräckliga för att nå ett gott resultat ska andra stödpersoner eller specialister kopplas in.</w:t>
      </w:r>
    </w:p>
    <w:p w14:paraId="387A6287" w14:textId="77777777" w:rsidR="00577404" w:rsidRPr="004C1ED0" w:rsidRDefault="00577404" w:rsidP="4254ED17">
      <w:pPr>
        <w:rPr>
          <w:sz w:val="24"/>
          <w:szCs w:val="24"/>
        </w:rPr>
      </w:pPr>
      <w:r w:rsidRPr="4254ED17">
        <w:rPr>
          <w:sz w:val="24"/>
          <w:szCs w:val="24"/>
        </w:rPr>
        <w:t>Återkoppling och uppföljning av utredning ska ske så att inblandande parter har möjlighet att säga att -förändring har skett till det bättre, -inget har blivit b</w:t>
      </w:r>
      <w:r w:rsidR="00394F5C" w:rsidRPr="4254ED17">
        <w:rPr>
          <w:sz w:val="24"/>
          <w:szCs w:val="24"/>
        </w:rPr>
        <w:t xml:space="preserve">ättre eller i värsta fall att, </w:t>
      </w:r>
      <w:r w:rsidRPr="4254ED17">
        <w:rPr>
          <w:sz w:val="24"/>
          <w:szCs w:val="24"/>
        </w:rPr>
        <w:t>det har blivit sämre.</w:t>
      </w:r>
    </w:p>
    <w:p w14:paraId="2EC72F58" w14:textId="7CAFD7DF" w:rsidR="005F5452" w:rsidRPr="001F3D93" w:rsidRDefault="00577404" w:rsidP="4254ED17">
      <w:pPr>
        <w:rPr>
          <w:sz w:val="24"/>
          <w:szCs w:val="24"/>
        </w:rPr>
      </w:pPr>
      <w:r w:rsidRPr="4254ED17">
        <w:rPr>
          <w:sz w:val="24"/>
          <w:szCs w:val="24"/>
        </w:rPr>
        <w:t>Utredning, samtal och ev. andra aktiviteter i samband med insatserna för utredning ska dokumenteras och analyseras i samband med uppföljningen.</w:t>
      </w:r>
    </w:p>
    <w:p w14:paraId="2A701A69" w14:textId="4A9706E8" w:rsidR="005F5452" w:rsidRPr="004C1ED0" w:rsidRDefault="005F5452" w:rsidP="4254ED17">
      <w:pPr>
        <w:pStyle w:val="Rubrik3"/>
        <w:rPr>
          <w:b/>
          <w:bCs/>
          <w:sz w:val="24"/>
          <w:szCs w:val="24"/>
        </w:rPr>
      </w:pPr>
      <w:bookmarkStart w:id="28" w:name="_Toc1753992888"/>
      <w:bookmarkStart w:id="29" w:name="_Toc1487232999"/>
      <w:bookmarkStart w:id="30" w:name="_Toc686003688"/>
      <w:r>
        <w:t>Ansvar för Likabehandlingsplanen</w:t>
      </w:r>
      <w:bookmarkEnd w:id="28"/>
      <w:bookmarkEnd w:id="29"/>
      <w:bookmarkEnd w:id="30"/>
    </w:p>
    <w:p w14:paraId="29B20703" w14:textId="084E3F19" w:rsidR="005F5452" w:rsidRPr="004C1ED0" w:rsidRDefault="23F790E7" w:rsidP="4254ED17">
      <w:pPr>
        <w:rPr>
          <w:sz w:val="24"/>
          <w:szCs w:val="24"/>
        </w:rPr>
      </w:pPr>
      <w:r w:rsidRPr="4254ED17">
        <w:rPr>
          <w:sz w:val="24"/>
          <w:szCs w:val="24"/>
        </w:rPr>
        <w:t>H</w:t>
      </w:r>
      <w:r w:rsidR="005F5452" w:rsidRPr="4254ED17">
        <w:rPr>
          <w:sz w:val="24"/>
          <w:szCs w:val="24"/>
        </w:rPr>
        <w:t>uvudmannen för förskolan har</w:t>
      </w:r>
      <w:r w:rsidR="5FEC9157" w:rsidRPr="4254ED17">
        <w:rPr>
          <w:sz w:val="24"/>
          <w:szCs w:val="24"/>
        </w:rPr>
        <w:t xml:space="preserve"> det</w:t>
      </w:r>
      <w:r w:rsidR="005F5452" w:rsidRPr="4254ED17">
        <w:rPr>
          <w:sz w:val="24"/>
          <w:szCs w:val="24"/>
        </w:rPr>
        <w:t xml:space="preserve"> yttersta ansvaret att se till att</w:t>
      </w:r>
      <w:r w:rsidR="4955E2AF" w:rsidRPr="4254ED17">
        <w:rPr>
          <w:sz w:val="24"/>
          <w:szCs w:val="24"/>
        </w:rPr>
        <w:t xml:space="preserve"> en</w:t>
      </w:r>
      <w:r w:rsidR="69D792E1" w:rsidRPr="4254ED17">
        <w:rPr>
          <w:sz w:val="24"/>
          <w:szCs w:val="24"/>
        </w:rPr>
        <w:t xml:space="preserve"> </w:t>
      </w:r>
      <w:r w:rsidR="005F5452" w:rsidRPr="4254ED17">
        <w:rPr>
          <w:sz w:val="24"/>
          <w:szCs w:val="24"/>
        </w:rPr>
        <w:t>likabehandlingsplan fi</w:t>
      </w:r>
      <w:r w:rsidR="001A02FA" w:rsidRPr="4254ED17">
        <w:rPr>
          <w:sz w:val="24"/>
          <w:szCs w:val="24"/>
        </w:rPr>
        <w:t>nns. Huvudmannarådet</w:t>
      </w:r>
      <w:r w:rsidR="005F5452" w:rsidRPr="4254ED17">
        <w:rPr>
          <w:sz w:val="24"/>
          <w:szCs w:val="24"/>
        </w:rPr>
        <w:t xml:space="preserve"> tillsammans med </w:t>
      </w:r>
      <w:r w:rsidR="001A02FA" w:rsidRPr="4254ED17">
        <w:rPr>
          <w:sz w:val="24"/>
          <w:szCs w:val="24"/>
        </w:rPr>
        <w:t>rektorn</w:t>
      </w:r>
      <w:r w:rsidR="005F5452" w:rsidRPr="4254ED17">
        <w:rPr>
          <w:sz w:val="24"/>
          <w:szCs w:val="24"/>
        </w:rPr>
        <w:t xml:space="preserve"> har till uppgift att årligen revidera dokumentet samt göra uppdateringar och ändringar.</w:t>
      </w:r>
    </w:p>
    <w:p w14:paraId="2DC3C1E7" w14:textId="34CE1052" w:rsidR="005F5452" w:rsidRPr="004C1ED0" w:rsidRDefault="001A02FA" w:rsidP="4254ED17">
      <w:pPr>
        <w:rPr>
          <w:sz w:val="24"/>
          <w:szCs w:val="24"/>
        </w:rPr>
      </w:pPr>
      <w:r w:rsidRPr="4254ED17">
        <w:rPr>
          <w:sz w:val="24"/>
          <w:szCs w:val="24"/>
        </w:rPr>
        <w:t xml:space="preserve">Rektorn </w:t>
      </w:r>
      <w:r w:rsidR="005F5452" w:rsidRPr="4254ED17">
        <w:rPr>
          <w:sz w:val="24"/>
          <w:szCs w:val="24"/>
        </w:rPr>
        <w:t>tillsammans med personal har till uppgift att konkretisera planen i verksamheten och därmed håll</w:t>
      </w:r>
      <w:r w:rsidR="18FEDA26" w:rsidRPr="4254ED17">
        <w:rPr>
          <w:sz w:val="24"/>
          <w:szCs w:val="24"/>
        </w:rPr>
        <w:t>a</w:t>
      </w:r>
      <w:r w:rsidR="005F5452" w:rsidRPr="4254ED17">
        <w:rPr>
          <w:sz w:val="24"/>
          <w:szCs w:val="24"/>
        </w:rPr>
        <w:t xml:space="preserve"> dokumentets syfte och mål levande i arbetslaget, i barngruppen men också</w:t>
      </w:r>
      <w:r w:rsidR="75D99720" w:rsidRPr="4254ED17">
        <w:rPr>
          <w:sz w:val="24"/>
          <w:szCs w:val="24"/>
        </w:rPr>
        <w:t xml:space="preserve"> </w:t>
      </w:r>
      <w:r w:rsidR="2BFFB3B7" w:rsidRPr="4254ED17">
        <w:rPr>
          <w:sz w:val="24"/>
          <w:szCs w:val="24"/>
        </w:rPr>
        <w:t>hos vårdnadshavar</w:t>
      </w:r>
      <w:r w:rsidR="32F6B7A5" w:rsidRPr="4254ED17">
        <w:rPr>
          <w:sz w:val="24"/>
          <w:szCs w:val="24"/>
        </w:rPr>
        <w:t>na</w:t>
      </w:r>
      <w:r w:rsidR="005F5452" w:rsidRPr="4254ED17">
        <w:rPr>
          <w:sz w:val="24"/>
          <w:szCs w:val="24"/>
        </w:rPr>
        <w:t>.</w:t>
      </w:r>
    </w:p>
    <w:p w14:paraId="55C3C48C" w14:textId="71134D7A" w:rsidR="001F3D93" w:rsidRDefault="001F3D93" w:rsidP="4254ED17">
      <w:pPr>
        <w:rPr>
          <w:b/>
          <w:bCs/>
          <w:sz w:val="24"/>
          <w:szCs w:val="24"/>
        </w:rPr>
      </w:pPr>
      <w:r w:rsidRPr="3BB3616D">
        <w:rPr>
          <w:sz w:val="24"/>
          <w:szCs w:val="24"/>
        </w:rPr>
        <w:t xml:space="preserve">Alla på förskolan </w:t>
      </w:r>
      <w:r w:rsidR="6C63FA8B" w:rsidRPr="3BB3616D">
        <w:rPr>
          <w:sz w:val="24"/>
          <w:szCs w:val="24"/>
        </w:rPr>
        <w:t xml:space="preserve">Kyrkbacken </w:t>
      </w:r>
      <w:r w:rsidRPr="3BB3616D">
        <w:rPr>
          <w:sz w:val="24"/>
          <w:szCs w:val="24"/>
        </w:rPr>
        <w:t xml:space="preserve">har ansvar för att Likabehandlingsplanen och plan mot diskriminering och kränkande behandling efterlevs. </w:t>
      </w:r>
    </w:p>
    <w:p w14:paraId="7CA232F5" w14:textId="6EBA125B" w:rsidR="70C1C940" w:rsidRDefault="70C1C940" w:rsidP="4254ED17">
      <w:pPr>
        <w:rPr>
          <w:b/>
          <w:bCs/>
          <w:sz w:val="24"/>
          <w:szCs w:val="24"/>
        </w:rPr>
      </w:pPr>
      <w:r w:rsidRPr="3BB3616D">
        <w:rPr>
          <w:sz w:val="24"/>
          <w:szCs w:val="24"/>
        </w:rPr>
        <w:t xml:space="preserve">Vid händelse </w:t>
      </w:r>
      <w:r w:rsidR="001F3D93" w:rsidRPr="3BB3616D">
        <w:rPr>
          <w:sz w:val="24"/>
          <w:szCs w:val="24"/>
        </w:rPr>
        <w:t>agerar</w:t>
      </w:r>
      <w:r w:rsidR="243584DC" w:rsidRPr="3BB3616D">
        <w:rPr>
          <w:sz w:val="24"/>
          <w:szCs w:val="24"/>
        </w:rPr>
        <w:t xml:space="preserve"> pedagog</w:t>
      </w:r>
      <w:r w:rsidR="001F3D93" w:rsidRPr="3BB3616D">
        <w:rPr>
          <w:sz w:val="24"/>
          <w:szCs w:val="24"/>
        </w:rPr>
        <w:t xml:space="preserve"> i det akuta läget och pratar med inblandade och rapporterar till övriga i personalen</w:t>
      </w:r>
      <w:r w:rsidR="11691793" w:rsidRPr="3BB3616D">
        <w:rPr>
          <w:sz w:val="24"/>
          <w:szCs w:val="24"/>
        </w:rPr>
        <w:t xml:space="preserve"> </w:t>
      </w:r>
      <w:r w:rsidR="001F3D93" w:rsidRPr="3BB3616D">
        <w:rPr>
          <w:sz w:val="24"/>
          <w:szCs w:val="24"/>
        </w:rPr>
        <w:t xml:space="preserve">så snart det är möjligt. Anses händelsen utredd ska </w:t>
      </w:r>
      <w:r w:rsidR="5502150E" w:rsidRPr="3BB3616D">
        <w:rPr>
          <w:sz w:val="24"/>
          <w:szCs w:val="24"/>
        </w:rPr>
        <w:t>vårdnadshavare</w:t>
      </w:r>
      <w:r w:rsidR="001F3D93" w:rsidRPr="3BB3616D">
        <w:rPr>
          <w:sz w:val="24"/>
          <w:szCs w:val="24"/>
        </w:rPr>
        <w:t xml:space="preserve"> informeras om det inträffade och</w:t>
      </w:r>
      <w:r w:rsidR="103E4347" w:rsidRPr="3BB3616D">
        <w:rPr>
          <w:sz w:val="24"/>
          <w:szCs w:val="24"/>
        </w:rPr>
        <w:t xml:space="preserve"> hantering och utfall. </w:t>
      </w:r>
      <w:r w:rsidR="001F3D93" w:rsidRPr="3BB3616D">
        <w:rPr>
          <w:sz w:val="24"/>
          <w:szCs w:val="24"/>
        </w:rPr>
        <w:t>Om händelsen kräver mer omfattande utredning ska en handlingsplan upprättas omgående.</w:t>
      </w:r>
      <w:r w:rsidR="001F3D93" w:rsidRPr="3BB3616D">
        <w:rPr>
          <w:b/>
          <w:bCs/>
          <w:sz w:val="24"/>
          <w:szCs w:val="24"/>
        </w:rPr>
        <w:t xml:space="preserve"> </w:t>
      </w:r>
    </w:p>
    <w:p w14:paraId="67FF7B37" w14:textId="4EF44F3F" w:rsidR="001F3D93" w:rsidRDefault="001F3D93" w:rsidP="4254ED17">
      <w:pPr>
        <w:rPr>
          <w:b/>
          <w:bCs/>
          <w:sz w:val="24"/>
          <w:szCs w:val="24"/>
        </w:rPr>
      </w:pPr>
      <w:r w:rsidRPr="4254ED17">
        <w:rPr>
          <w:sz w:val="24"/>
          <w:szCs w:val="24"/>
        </w:rPr>
        <w:t>När något barn eller vuxen vid upprepade tillfällen bli</w:t>
      </w:r>
      <w:r w:rsidR="57E3D0BB" w:rsidRPr="4254ED17">
        <w:rPr>
          <w:sz w:val="24"/>
          <w:szCs w:val="24"/>
        </w:rPr>
        <w:t>r</w:t>
      </w:r>
      <w:r w:rsidRPr="4254ED17">
        <w:rPr>
          <w:sz w:val="24"/>
          <w:szCs w:val="24"/>
        </w:rPr>
        <w:t xml:space="preserve"> utsatt för systematisk kränkande behandling ska </w:t>
      </w:r>
      <w:r w:rsidR="5448661B" w:rsidRPr="4254ED17">
        <w:rPr>
          <w:sz w:val="24"/>
          <w:szCs w:val="24"/>
        </w:rPr>
        <w:t>rektor</w:t>
      </w:r>
      <w:r w:rsidRPr="4254ED17">
        <w:rPr>
          <w:sz w:val="24"/>
          <w:szCs w:val="24"/>
        </w:rPr>
        <w:t xml:space="preserve"> informeras som i sin tur ska initiera en handlingsplan </w:t>
      </w:r>
      <w:r w:rsidR="3E3AFCE9" w:rsidRPr="4254ED17">
        <w:rPr>
          <w:sz w:val="24"/>
          <w:szCs w:val="24"/>
        </w:rPr>
        <w:t xml:space="preserve">och agera </w:t>
      </w:r>
      <w:r w:rsidR="3E3AFCE9" w:rsidRPr="4254ED17">
        <w:rPr>
          <w:sz w:val="24"/>
          <w:szCs w:val="24"/>
        </w:rPr>
        <w:lastRenderedPageBreak/>
        <w:t>utredare, alternativt delegera uppdraget till annan opartisk part</w:t>
      </w:r>
      <w:r w:rsidRPr="4254ED17">
        <w:rPr>
          <w:sz w:val="24"/>
          <w:szCs w:val="24"/>
        </w:rPr>
        <w:t>. Utredaren kallar berörda parter</w:t>
      </w:r>
      <w:r w:rsidR="38460B02" w:rsidRPr="4254ED17">
        <w:rPr>
          <w:sz w:val="24"/>
          <w:szCs w:val="24"/>
        </w:rPr>
        <w:t>;</w:t>
      </w:r>
      <w:r w:rsidRPr="4254ED17">
        <w:rPr>
          <w:sz w:val="24"/>
          <w:szCs w:val="24"/>
        </w:rPr>
        <w:t xml:space="preserve"> barn o</w:t>
      </w:r>
      <w:r w:rsidR="032840D6" w:rsidRPr="4254ED17">
        <w:rPr>
          <w:sz w:val="24"/>
          <w:szCs w:val="24"/>
        </w:rPr>
        <w:t xml:space="preserve">ch </w:t>
      </w:r>
      <w:r w:rsidR="4EBDCF9A" w:rsidRPr="4254ED17">
        <w:rPr>
          <w:sz w:val="24"/>
          <w:szCs w:val="24"/>
        </w:rPr>
        <w:t>vårdnadshavare</w:t>
      </w:r>
      <w:r w:rsidRPr="4254ED17">
        <w:rPr>
          <w:sz w:val="24"/>
          <w:szCs w:val="24"/>
        </w:rPr>
        <w:t xml:space="preserve"> samt personal för genomgång av den aktuella situationen. Om extra resurser som stödteam etc anses behövas ska dessa också kallas in. Rektorn bär det yttersta ansvaret för att</w:t>
      </w:r>
      <w:r w:rsidR="4B32D189" w:rsidRPr="4254ED17">
        <w:rPr>
          <w:sz w:val="24"/>
          <w:szCs w:val="24"/>
        </w:rPr>
        <w:t xml:space="preserve"> </w:t>
      </w:r>
      <w:r w:rsidR="2E9FDFAB" w:rsidRPr="4254ED17">
        <w:rPr>
          <w:sz w:val="24"/>
          <w:szCs w:val="24"/>
        </w:rPr>
        <w:t>L</w:t>
      </w:r>
      <w:r w:rsidRPr="4254ED17">
        <w:rPr>
          <w:sz w:val="24"/>
          <w:szCs w:val="24"/>
        </w:rPr>
        <w:t>ikabehandlingsplanen och plan mot diskriminering och kränkande behandling efterföljs. I arbetet med Likabehandlingsplanen använder vi oss av aktuell litteratur och forskning som diskussionsunderlag för att hålla planen levande.</w:t>
      </w:r>
    </w:p>
    <w:p w14:paraId="7759F1AF" w14:textId="45988778" w:rsidR="00D828FC" w:rsidRPr="004C1ED0" w:rsidRDefault="00394F5C" w:rsidP="3BB3616D">
      <w:pPr>
        <w:pStyle w:val="Rubrik3"/>
        <w:rPr>
          <w:highlight w:val="yellow"/>
        </w:rPr>
      </w:pPr>
      <w:bookmarkStart w:id="31" w:name="_Toc2059159875"/>
      <w:bookmarkStart w:id="32" w:name="_Toc1989096753"/>
      <w:bookmarkStart w:id="33" w:name="_Toc781379712"/>
      <w:r>
        <w:t>Aktivitetsplan 202</w:t>
      </w:r>
      <w:r w:rsidR="4F04C18D">
        <w:t>6</w:t>
      </w:r>
      <w:bookmarkEnd w:id="31"/>
      <w:r w:rsidR="0437F446">
        <w:t xml:space="preserve"> </w:t>
      </w:r>
      <w:bookmarkEnd w:id="32"/>
      <w:bookmarkEnd w:id="33"/>
    </w:p>
    <w:p w14:paraId="5099ADC0" w14:textId="36745EDD" w:rsidR="00D828FC" w:rsidRPr="004C1ED0" w:rsidRDefault="66F8A562" w:rsidP="3BB3616D">
      <w:pPr>
        <w:pStyle w:val="Rubrik4"/>
      </w:pPr>
      <w:bookmarkStart w:id="34" w:name="_Toc2056293514"/>
      <w:r>
        <w:t>Enkätundersökning</w:t>
      </w:r>
      <w:bookmarkEnd w:id="34"/>
    </w:p>
    <w:p w14:paraId="3C932C68" w14:textId="074589C9" w:rsidR="00D828FC" w:rsidRPr="004C1ED0" w:rsidRDefault="0D840107" w:rsidP="3BB3616D">
      <w:pPr>
        <w:rPr>
          <w:i/>
          <w:iCs/>
          <w:sz w:val="24"/>
          <w:szCs w:val="24"/>
        </w:rPr>
      </w:pPr>
      <w:r w:rsidRPr="3BB3616D">
        <w:rPr>
          <w:sz w:val="24"/>
          <w:szCs w:val="24"/>
        </w:rPr>
        <w:t>En årlig en</w:t>
      </w:r>
      <w:r w:rsidR="0F261902" w:rsidRPr="3BB3616D">
        <w:rPr>
          <w:sz w:val="24"/>
          <w:szCs w:val="24"/>
        </w:rPr>
        <w:t>kätundersökning</w:t>
      </w:r>
      <w:r w:rsidRPr="3BB3616D">
        <w:rPr>
          <w:sz w:val="24"/>
          <w:szCs w:val="24"/>
        </w:rPr>
        <w:t xml:space="preserve"> gällande kränkningar och diskriminering genomförs i samband med föräldramöte</w:t>
      </w:r>
      <w:r w:rsidR="5E0B6FF6" w:rsidRPr="3BB3616D">
        <w:rPr>
          <w:sz w:val="24"/>
          <w:szCs w:val="24"/>
        </w:rPr>
        <w:t>n varje termin</w:t>
      </w:r>
      <w:r w:rsidRPr="3BB3616D">
        <w:rPr>
          <w:sz w:val="24"/>
          <w:szCs w:val="24"/>
        </w:rPr>
        <w:t>.</w:t>
      </w:r>
      <w:r w:rsidR="696BB97F" w:rsidRPr="3BB3616D">
        <w:rPr>
          <w:sz w:val="24"/>
          <w:szCs w:val="24"/>
        </w:rPr>
        <w:t xml:space="preserve"> Utfallet analyseras sedan vid personalmöten för eventuella åtgärder.</w:t>
      </w:r>
      <w:r w:rsidRPr="3BB3616D">
        <w:rPr>
          <w:sz w:val="24"/>
          <w:szCs w:val="24"/>
        </w:rPr>
        <w:t xml:space="preserve"> </w:t>
      </w:r>
    </w:p>
    <w:p w14:paraId="16A7D581" w14:textId="31AB8026" w:rsidR="00D828FC" w:rsidRPr="004C1ED0" w:rsidRDefault="79144149" w:rsidP="4254ED17">
      <w:pPr>
        <w:pStyle w:val="Liststycke"/>
        <w:numPr>
          <w:ilvl w:val="0"/>
          <w:numId w:val="3"/>
        </w:numPr>
        <w:rPr>
          <w:i/>
          <w:iCs/>
          <w:sz w:val="24"/>
          <w:szCs w:val="24"/>
        </w:rPr>
      </w:pPr>
      <w:r w:rsidRPr="4254ED17">
        <w:rPr>
          <w:i/>
          <w:iCs/>
          <w:sz w:val="24"/>
          <w:szCs w:val="24"/>
        </w:rPr>
        <w:t>Har du eller ditt barn upplevt situationer av diskriminering eller annat av kränkande art?</w:t>
      </w:r>
    </w:p>
    <w:p w14:paraId="41660CEA" w14:textId="61B37ACF" w:rsidR="00D828FC" w:rsidRPr="004C1ED0" w:rsidRDefault="79144149" w:rsidP="4254ED17">
      <w:pPr>
        <w:pStyle w:val="Liststycke"/>
        <w:numPr>
          <w:ilvl w:val="0"/>
          <w:numId w:val="3"/>
        </w:numPr>
        <w:rPr>
          <w:i/>
          <w:iCs/>
          <w:sz w:val="24"/>
          <w:szCs w:val="24"/>
        </w:rPr>
      </w:pPr>
      <w:r w:rsidRPr="4254ED17">
        <w:rPr>
          <w:i/>
          <w:iCs/>
          <w:sz w:val="24"/>
          <w:szCs w:val="24"/>
        </w:rPr>
        <w:t>Hur har din oro eller dina iakttagelser tagits emot av personalen på förskolan?</w:t>
      </w:r>
    </w:p>
    <w:p w14:paraId="289293E5" w14:textId="77777777" w:rsidR="00D828FC" w:rsidRPr="004C1ED0" w:rsidRDefault="79144149" w:rsidP="4254ED17">
      <w:pPr>
        <w:pStyle w:val="Liststycke"/>
        <w:numPr>
          <w:ilvl w:val="0"/>
          <w:numId w:val="3"/>
        </w:numPr>
        <w:rPr>
          <w:i/>
          <w:iCs/>
          <w:sz w:val="24"/>
          <w:szCs w:val="24"/>
        </w:rPr>
      </w:pPr>
      <w:r w:rsidRPr="4254ED17">
        <w:rPr>
          <w:i/>
          <w:iCs/>
          <w:sz w:val="24"/>
          <w:szCs w:val="24"/>
        </w:rPr>
        <w:t>Vilka åtgärder har planerats för att lösa situationen?</w:t>
      </w:r>
    </w:p>
    <w:p w14:paraId="77F04282" w14:textId="10D17376" w:rsidR="00D828FC" w:rsidRPr="004C1ED0" w:rsidRDefault="00D828FC" w:rsidP="4254ED17">
      <w:pPr>
        <w:pStyle w:val="Liststycke"/>
        <w:ind w:left="0"/>
        <w:rPr>
          <w:sz w:val="24"/>
          <w:szCs w:val="24"/>
        </w:rPr>
      </w:pPr>
    </w:p>
    <w:p w14:paraId="61F9AAC8" w14:textId="34D301BB" w:rsidR="00D828FC" w:rsidRPr="004C1ED0" w:rsidRDefault="693FE739" w:rsidP="4254ED17">
      <w:pPr>
        <w:pStyle w:val="Rubrik4"/>
        <w:rPr>
          <w:sz w:val="24"/>
          <w:szCs w:val="24"/>
        </w:rPr>
      </w:pPr>
      <w:bookmarkStart w:id="35" w:name="_Toc330461516"/>
      <w:r>
        <w:t>Trygghetsvandring</w:t>
      </w:r>
      <w:bookmarkEnd w:id="35"/>
    </w:p>
    <w:p w14:paraId="57345BA7" w14:textId="5054C5A2" w:rsidR="00D828FC" w:rsidRPr="004C1ED0" w:rsidRDefault="342325BE" w:rsidP="4254ED17">
      <w:pPr>
        <w:pStyle w:val="Liststycke"/>
        <w:ind w:left="0"/>
        <w:rPr>
          <w:sz w:val="24"/>
          <w:szCs w:val="24"/>
        </w:rPr>
      </w:pPr>
      <w:r w:rsidRPr="4254ED17">
        <w:rPr>
          <w:sz w:val="24"/>
          <w:szCs w:val="24"/>
        </w:rPr>
        <w:t xml:space="preserve">Personalen </w:t>
      </w:r>
      <w:r w:rsidR="1DB19667" w:rsidRPr="4254ED17">
        <w:rPr>
          <w:sz w:val="24"/>
          <w:szCs w:val="24"/>
        </w:rPr>
        <w:t>genom</w:t>
      </w:r>
      <w:r w:rsidR="00D828FC" w:rsidRPr="4254ED17">
        <w:rPr>
          <w:sz w:val="24"/>
          <w:szCs w:val="24"/>
        </w:rPr>
        <w:t xml:space="preserve">för </w:t>
      </w:r>
      <w:r w:rsidR="14614AEC" w:rsidRPr="4254ED17">
        <w:rPr>
          <w:sz w:val="24"/>
          <w:szCs w:val="24"/>
        </w:rPr>
        <w:t>årligen</w:t>
      </w:r>
      <w:r w:rsidR="172E1C54" w:rsidRPr="4254ED17">
        <w:rPr>
          <w:sz w:val="24"/>
          <w:szCs w:val="24"/>
        </w:rPr>
        <w:t xml:space="preserve"> </w:t>
      </w:r>
      <w:r w:rsidR="32E177CF" w:rsidRPr="4254ED17">
        <w:rPr>
          <w:sz w:val="24"/>
          <w:szCs w:val="24"/>
        </w:rPr>
        <w:t xml:space="preserve">en kartläggning av våra miljöer med hjälp av en </w:t>
      </w:r>
      <w:r w:rsidR="172E1C54" w:rsidRPr="4254ED17">
        <w:rPr>
          <w:sz w:val="24"/>
          <w:szCs w:val="24"/>
        </w:rPr>
        <w:t>trygghetsvandring</w:t>
      </w:r>
      <w:r w:rsidR="299B4B8B" w:rsidRPr="4254ED17">
        <w:rPr>
          <w:sz w:val="24"/>
          <w:szCs w:val="24"/>
        </w:rPr>
        <w:t xml:space="preserve"> i</w:t>
      </w:r>
      <w:r w:rsidR="172E1C54" w:rsidRPr="4254ED17">
        <w:rPr>
          <w:sz w:val="24"/>
          <w:szCs w:val="24"/>
        </w:rPr>
        <w:t xml:space="preserve"> både inom- och utomhus</w:t>
      </w:r>
      <w:r w:rsidR="39D797B5" w:rsidRPr="4254ED17">
        <w:rPr>
          <w:sz w:val="24"/>
          <w:szCs w:val="24"/>
        </w:rPr>
        <w:t>miljöerna</w:t>
      </w:r>
      <w:r w:rsidR="7D7934D8" w:rsidRPr="4254ED17">
        <w:rPr>
          <w:sz w:val="24"/>
          <w:szCs w:val="24"/>
        </w:rPr>
        <w:t xml:space="preserve"> där barnen är delaktiga.</w:t>
      </w:r>
    </w:p>
    <w:p w14:paraId="1B246366" w14:textId="5F4BC09A" w:rsidR="00D828FC" w:rsidRPr="004C1ED0" w:rsidRDefault="00D828FC" w:rsidP="4254ED17">
      <w:pPr>
        <w:pStyle w:val="Liststycke"/>
        <w:rPr>
          <w:sz w:val="24"/>
          <w:szCs w:val="24"/>
        </w:rPr>
      </w:pPr>
    </w:p>
    <w:p w14:paraId="247F240A" w14:textId="1DEEB237" w:rsidR="001F3D93" w:rsidRPr="001F3D93" w:rsidRDefault="18643087" w:rsidP="3BB3616D">
      <w:pPr>
        <w:pStyle w:val="Rubrik4"/>
      </w:pPr>
      <w:bookmarkStart w:id="36" w:name="_Toc924961374"/>
      <w:r>
        <w:t>Observation</w:t>
      </w:r>
      <w:bookmarkEnd w:id="36"/>
      <w:r>
        <w:t xml:space="preserve"> </w:t>
      </w:r>
    </w:p>
    <w:p w14:paraId="3C965113" w14:textId="77777777" w:rsidR="000D6837" w:rsidRPr="004C1ED0" w:rsidRDefault="000D6837" w:rsidP="00A0046A">
      <w:pPr>
        <w:pStyle w:val="Liststycke"/>
        <w:ind w:left="0"/>
        <w:rPr>
          <w:sz w:val="24"/>
          <w:szCs w:val="24"/>
        </w:rPr>
      </w:pPr>
      <w:r w:rsidRPr="004C1ED0">
        <w:rPr>
          <w:sz w:val="24"/>
          <w:szCs w:val="24"/>
        </w:rPr>
        <w:t xml:space="preserve">Pedagogerna på förskolan </w:t>
      </w:r>
      <w:r w:rsidR="00472B02">
        <w:rPr>
          <w:sz w:val="24"/>
          <w:szCs w:val="24"/>
        </w:rPr>
        <w:t xml:space="preserve">observerar och </w:t>
      </w:r>
      <w:r w:rsidRPr="004C1ED0">
        <w:rPr>
          <w:sz w:val="24"/>
          <w:szCs w:val="24"/>
        </w:rPr>
        <w:t>dokumenterar utifrån olika ämnen så som maktstrukturer-status, genusperspektiv, språk och attityder. Materialet bearbetas sedan i förskolans arbetslag och tas upp på föräldramöte och utvecklingssamtal.</w:t>
      </w:r>
    </w:p>
    <w:p w14:paraId="6DB11DA4" w14:textId="77777777" w:rsidR="000D6837" w:rsidRPr="004C1ED0" w:rsidRDefault="000D6837" w:rsidP="00A0046A">
      <w:pPr>
        <w:pStyle w:val="Liststycke"/>
        <w:ind w:left="0"/>
        <w:rPr>
          <w:sz w:val="24"/>
          <w:szCs w:val="24"/>
        </w:rPr>
      </w:pPr>
    </w:p>
    <w:p w14:paraId="10B64461" w14:textId="35A2D023" w:rsidR="000D6837" w:rsidRPr="004C1ED0" w:rsidRDefault="09EB0103" w:rsidP="4254ED17">
      <w:pPr>
        <w:pStyle w:val="Rubrik4"/>
        <w:rPr>
          <w:b/>
          <w:bCs/>
          <w:sz w:val="24"/>
          <w:szCs w:val="24"/>
        </w:rPr>
      </w:pPr>
      <w:bookmarkStart w:id="37" w:name="_Toc1879459192"/>
      <w:bookmarkStart w:id="38" w:name="_Toc1474239190"/>
      <w:bookmarkStart w:id="39" w:name="_Toc472394047"/>
      <w:r>
        <w:t>Förebyggande å</w:t>
      </w:r>
      <w:r w:rsidR="00D828FC">
        <w:t>tgärder</w:t>
      </w:r>
      <w:bookmarkEnd w:id="37"/>
      <w:bookmarkEnd w:id="38"/>
      <w:bookmarkEnd w:id="39"/>
    </w:p>
    <w:p w14:paraId="3B69F044" w14:textId="4AEC399C" w:rsidR="000D6837" w:rsidRPr="004C1ED0" w:rsidRDefault="000D6837" w:rsidP="3BB3616D">
      <w:pPr>
        <w:pStyle w:val="Liststycke"/>
        <w:numPr>
          <w:ilvl w:val="0"/>
          <w:numId w:val="2"/>
        </w:numPr>
        <w:rPr>
          <w:b/>
          <w:bCs/>
          <w:sz w:val="24"/>
          <w:szCs w:val="24"/>
        </w:rPr>
      </w:pPr>
      <w:r w:rsidRPr="3BB3616D">
        <w:rPr>
          <w:sz w:val="24"/>
          <w:szCs w:val="24"/>
        </w:rPr>
        <w:t>Vi arbetar aktivt med språk</w:t>
      </w:r>
      <w:r w:rsidR="5D2F6A85" w:rsidRPr="3BB3616D">
        <w:rPr>
          <w:sz w:val="24"/>
          <w:szCs w:val="24"/>
        </w:rPr>
        <w:t>bruk.</w:t>
      </w:r>
      <w:r w:rsidRPr="3BB3616D">
        <w:rPr>
          <w:sz w:val="24"/>
          <w:szCs w:val="24"/>
        </w:rPr>
        <w:t xml:space="preserve"> På förskolan accepteras inte svordomar eller vulgärt språk eller andra ord som kan uppfattas kränkande, nedsättande eller stötande.</w:t>
      </w:r>
    </w:p>
    <w:p w14:paraId="6A332EED" w14:textId="77777777" w:rsidR="000D6837" w:rsidRPr="004C1ED0" w:rsidRDefault="000D6837" w:rsidP="00A0046A">
      <w:pPr>
        <w:pStyle w:val="Liststycke"/>
        <w:ind w:left="0"/>
        <w:rPr>
          <w:sz w:val="24"/>
          <w:szCs w:val="24"/>
        </w:rPr>
      </w:pPr>
    </w:p>
    <w:p w14:paraId="489C2C37" w14:textId="26BD84C0" w:rsidR="00D828FC" w:rsidRPr="004C1ED0" w:rsidRDefault="00D828FC" w:rsidP="3BB3616D">
      <w:pPr>
        <w:pStyle w:val="Liststycke"/>
        <w:numPr>
          <w:ilvl w:val="0"/>
          <w:numId w:val="2"/>
        </w:numPr>
        <w:rPr>
          <w:sz w:val="24"/>
          <w:szCs w:val="24"/>
        </w:rPr>
      </w:pPr>
      <w:r w:rsidRPr="3BB3616D">
        <w:rPr>
          <w:sz w:val="24"/>
          <w:szCs w:val="24"/>
        </w:rPr>
        <w:t>I förskolans barngrupper prata</w:t>
      </w:r>
      <w:r w:rsidR="05DEB888" w:rsidRPr="3BB3616D">
        <w:rPr>
          <w:sz w:val="24"/>
          <w:szCs w:val="24"/>
        </w:rPr>
        <w:t xml:space="preserve">r vi aktivt och </w:t>
      </w:r>
      <w:r w:rsidR="28C85E07" w:rsidRPr="3BB3616D">
        <w:rPr>
          <w:sz w:val="24"/>
          <w:szCs w:val="24"/>
        </w:rPr>
        <w:t>kontinuerlig</w:t>
      </w:r>
      <w:r w:rsidR="05DEB888" w:rsidRPr="3BB3616D">
        <w:rPr>
          <w:sz w:val="24"/>
          <w:szCs w:val="24"/>
        </w:rPr>
        <w:t>t</w:t>
      </w:r>
      <w:r w:rsidRPr="3BB3616D">
        <w:rPr>
          <w:sz w:val="24"/>
          <w:szCs w:val="24"/>
        </w:rPr>
        <w:t xml:space="preserve"> om</w:t>
      </w:r>
      <w:r w:rsidR="712B992C" w:rsidRPr="3BB3616D">
        <w:rPr>
          <w:sz w:val="24"/>
          <w:szCs w:val="24"/>
        </w:rPr>
        <w:t>, och genomför</w:t>
      </w:r>
      <w:r w:rsidRPr="3BB3616D">
        <w:rPr>
          <w:sz w:val="24"/>
          <w:szCs w:val="24"/>
        </w:rPr>
        <w:t xml:space="preserve"> aktiviteter som berör</w:t>
      </w:r>
      <w:r w:rsidR="30F32910" w:rsidRPr="3BB3616D">
        <w:rPr>
          <w:sz w:val="24"/>
          <w:szCs w:val="24"/>
        </w:rPr>
        <w:t>,</w:t>
      </w:r>
      <w:r w:rsidRPr="3BB3616D">
        <w:rPr>
          <w:sz w:val="24"/>
          <w:szCs w:val="24"/>
        </w:rPr>
        <w:t xml:space="preserve"> likabehandling och kränkande beteende</w:t>
      </w:r>
      <w:r w:rsidR="029AC0F8" w:rsidRPr="3BB3616D">
        <w:rPr>
          <w:sz w:val="24"/>
          <w:szCs w:val="24"/>
        </w:rPr>
        <w:t>.</w:t>
      </w:r>
      <w:r w:rsidR="74850BDD" w:rsidRPr="3BB3616D">
        <w:rPr>
          <w:sz w:val="24"/>
          <w:szCs w:val="24"/>
        </w:rPr>
        <w:t xml:space="preserve"> </w:t>
      </w:r>
    </w:p>
    <w:p w14:paraId="2A5905F6" w14:textId="77777777" w:rsidR="00D828FC" w:rsidRPr="004C1ED0" w:rsidRDefault="00D828FC" w:rsidP="00A0046A">
      <w:pPr>
        <w:pStyle w:val="Liststycke"/>
        <w:ind w:left="0"/>
        <w:rPr>
          <w:sz w:val="24"/>
          <w:szCs w:val="24"/>
        </w:rPr>
      </w:pPr>
    </w:p>
    <w:p w14:paraId="344668E3" w14:textId="5C870D47" w:rsidR="000D6837" w:rsidRPr="004C1ED0" w:rsidRDefault="00D828FC" w:rsidP="3BB3616D">
      <w:pPr>
        <w:pStyle w:val="Liststycke"/>
        <w:numPr>
          <w:ilvl w:val="0"/>
          <w:numId w:val="2"/>
        </w:numPr>
        <w:rPr>
          <w:sz w:val="24"/>
          <w:szCs w:val="24"/>
          <w:highlight w:val="yellow"/>
        </w:rPr>
      </w:pPr>
      <w:r w:rsidRPr="3BB3616D">
        <w:rPr>
          <w:sz w:val="24"/>
          <w:szCs w:val="24"/>
        </w:rPr>
        <w:t>Det är också grundläggande att barnen</w:t>
      </w:r>
      <w:r w:rsidR="555A328D" w:rsidRPr="3BB3616D">
        <w:rPr>
          <w:sz w:val="24"/>
          <w:szCs w:val="24"/>
        </w:rPr>
        <w:t>,</w:t>
      </w:r>
      <w:r w:rsidRPr="3BB3616D">
        <w:rPr>
          <w:sz w:val="24"/>
          <w:szCs w:val="24"/>
        </w:rPr>
        <w:t xml:space="preserve"> </w:t>
      </w:r>
      <w:r w:rsidR="5A9E4E30" w:rsidRPr="3BB3616D">
        <w:rPr>
          <w:sz w:val="24"/>
          <w:szCs w:val="24"/>
        </w:rPr>
        <w:t>vårdnadshavarna</w:t>
      </w:r>
      <w:r w:rsidRPr="3BB3616D">
        <w:rPr>
          <w:sz w:val="24"/>
          <w:szCs w:val="24"/>
        </w:rPr>
        <w:t xml:space="preserve"> och personalen själva känner och förstår att det är viktigt att rapportera händelser, iakttagelser och misstankar om kränkningar.</w:t>
      </w:r>
      <w:r w:rsidR="3293FD3A" w:rsidRPr="3BB3616D">
        <w:rPr>
          <w:sz w:val="24"/>
          <w:szCs w:val="24"/>
        </w:rPr>
        <w:t xml:space="preserve"> </w:t>
      </w:r>
      <w:r w:rsidR="68CD7099" w:rsidRPr="3BB3616D">
        <w:rPr>
          <w:sz w:val="24"/>
          <w:szCs w:val="24"/>
        </w:rPr>
        <w:t>Vi pratar därför ofta om detta.</w:t>
      </w:r>
    </w:p>
    <w:p w14:paraId="4ADBA185" w14:textId="6B32A498" w:rsidR="3BB3616D" w:rsidRDefault="3BB3616D" w:rsidP="3BB3616D">
      <w:pPr>
        <w:pStyle w:val="Liststycke"/>
        <w:rPr>
          <w:sz w:val="24"/>
          <w:szCs w:val="24"/>
          <w:highlight w:val="yellow"/>
        </w:rPr>
      </w:pPr>
    </w:p>
    <w:p w14:paraId="75372CB9" w14:textId="70D1E528" w:rsidR="00D828FC" w:rsidRPr="004C1ED0" w:rsidRDefault="000D6837" w:rsidP="3BB3616D">
      <w:pPr>
        <w:pStyle w:val="Liststycke"/>
        <w:numPr>
          <w:ilvl w:val="0"/>
          <w:numId w:val="2"/>
        </w:numPr>
        <w:rPr>
          <w:sz w:val="24"/>
          <w:szCs w:val="24"/>
          <w:highlight w:val="yellow"/>
        </w:rPr>
      </w:pPr>
      <w:r w:rsidRPr="3BB3616D">
        <w:rPr>
          <w:sz w:val="24"/>
          <w:szCs w:val="24"/>
        </w:rPr>
        <w:t>Genom kontinuerlig reflektion i arbetslaget kring barnens samvaro med varandra kan vi öka vår medvetenhet kring detta och därigenom få fler verktyg till att stötta barnen i de situationer där vi ser att det behövs.</w:t>
      </w:r>
      <w:r w:rsidR="2677DA96" w:rsidRPr="3BB3616D">
        <w:rPr>
          <w:sz w:val="24"/>
          <w:szCs w:val="24"/>
        </w:rPr>
        <w:t xml:space="preserve"> </w:t>
      </w:r>
      <w:r w:rsidR="5F9F7B2A" w:rsidRPr="3BB3616D">
        <w:rPr>
          <w:sz w:val="24"/>
          <w:szCs w:val="24"/>
        </w:rPr>
        <w:t>Detta har en stående punkt på personalmöten.</w:t>
      </w:r>
    </w:p>
    <w:p w14:paraId="364900B2" w14:textId="6FFB692B" w:rsidR="000D6837" w:rsidRDefault="00D828FC" w:rsidP="3BB3616D">
      <w:pPr>
        <w:pStyle w:val="Rubrik4"/>
      </w:pPr>
      <w:bookmarkStart w:id="40" w:name="_Toc1330441193"/>
      <w:bookmarkStart w:id="41" w:name="_Toc376665002"/>
      <w:bookmarkStart w:id="42" w:name="_Toc328528877"/>
      <w:bookmarkStart w:id="43" w:name="_Toc434747024"/>
      <w:r>
        <w:t>Uppföljning</w:t>
      </w:r>
      <w:bookmarkEnd w:id="40"/>
      <w:bookmarkEnd w:id="41"/>
      <w:bookmarkEnd w:id="42"/>
      <w:bookmarkEnd w:id="43"/>
    </w:p>
    <w:p w14:paraId="70C74939" w14:textId="4BB59281" w:rsidR="73FBD3D2" w:rsidRDefault="73FBD3D2" w:rsidP="3BB3616D">
      <w:pPr>
        <w:pStyle w:val="Liststycke"/>
        <w:numPr>
          <w:ilvl w:val="0"/>
          <w:numId w:val="1"/>
        </w:numPr>
        <w:rPr>
          <w:sz w:val="28"/>
          <w:szCs w:val="28"/>
        </w:rPr>
      </w:pPr>
      <w:r w:rsidRPr="3BB3616D">
        <w:rPr>
          <w:sz w:val="24"/>
          <w:szCs w:val="24"/>
        </w:rPr>
        <w:t>Utvärdering och uppföljning av handlingsplan och dess tillhörande aktiviteter görs vid upprättande av en ny plan inför kommande år, alternativt om befintlig handlingsplan inte anses tillräcklig</w:t>
      </w:r>
      <w:r w:rsidR="2AE28106" w:rsidRPr="3BB3616D">
        <w:rPr>
          <w:sz w:val="24"/>
          <w:szCs w:val="24"/>
        </w:rPr>
        <w:t xml:space="preserve"> under innevarande år.</w:t>
      </w:r>
    </w:p>
    <w:sectPr w:rsidR="73FBD3D2" w:rsidSect="005811C4">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FBD0B" w14:textId="77777777" w:rsidR="007D3D17" w:rsidRDefault="007D3D17" w:rsidP="00001B98">
      <w:pPr>
        <w:spacing w:after="0" w:line="240" w:lineRule="auto"/>
      </w:pPr>
      <w:r>
        <w:separator/>
      </w:r>
    </w:p>
  </w:endnote>
  <w:endnote w:type="continuationSeparator" w:id="0">
    <w:p w14:paraId="7BAF39D3" w14:textId="77777777" w:rsidR="007D3D17" w:rsidRDefault="007D3D17" w:rsidP="00001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0B2BEA7" w14:paraId="476B3427" w14:textId="77777777" w:rsidTr="70B2BEA7">
      <w:trPr>
        <w:trHeight w:val="300"/>
      </w:trPr>
      <w:tc>
        <w:tcPr>
          <w:tcW w:w="3020" w:type="dxa"/>
        </w:tcPr>
        <w:p w14:paraId="4E47A57C" w14:textId="4FDA316E" w:rsidR="70B2BEA7" w:rsidRDefault="70B2BEA7" w:rsidP="70B2BEA7">
          <w:pPr>
            <w:pStyle w:val="Sidhuvud"/>
            <w:ind w:left="-115"/>
          </w:pPr>
        </w:p>
      </w:tc>
      <w:tc>
        <w:tcPr>
          <w:tcW w:w="3020" w:type="dxa"/>
        </w:tcPr>
        <w:p w14:paraId="1D307352" w14:textId="7F9CE5F1" w:rsidR="70B2BEA7" w:rsidRDefault="70B2BEA7" w:rsidP="70B2BEA7">
          <w:pPr>
            <w:pStyle w:val="Sidhuvud"/>
            <w:jc w:val="center"/>
          </w:pPr>
        </w:p>
      </w:tc>
      <w:tc>
        <w:tcPr>
          <w:tcW w:w="3020" w:type="dxa"/>
        </w:tcPr>
        <w:p w14:paraId="63749768" w14:textId="2E2A171C" w:rsidR="70B2BEA7" w:rsidRDefault="70B2BEA7" w:rsidP="70B2BEA7">
          <w:pPr>
            <w:pStyle w:val="Sidhuvud"/>
            <w:ind w:right="-115"/>
            <w:jc w:val="right"/>
          </w:pPr>
        </w:p>
      </w:tc>
    </w:tr>
  </w:tbl>
  <w:p w14:paraId="35BE3000" w14:textId="06BBD85A" w:rsidR="70B2BEA7" w:rsidRDefault="70B2BEA7" w:rsidP="70B2BEA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22692" w14:textId="77777777" w:rsidR="007D3D17" w:rsidRDefault="007D3D17" w:rsidP="00001B98">
      <w:pPr>
        <w:spacing w:after="0" w:line="240" w:lineRule="auto"/>
      </w:pPr>
      <w:r>
        <w:separator/>
      </w:r>
    </w:p>
  </w:footnote>
  <w:footnote w:type="continuationSeparator" w:id="0">
    <w:p w14:paraId="2D8A4045" w14:textId="77777777" w:rsidR="007D3D17" w:rsidRDefault="007D3D17" w:rsidP="00001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ook w:val="06A0" w:firstRow="1" w:lastRow="0" w:firstColumn="1" w:lastColumn="0" w:noHBand="1" w:noVBand="1"/>
    </w:tblPr>
    <w:tblGrid>
      <w:gridCol w:w="3045"/>
      <w:gridCol w:w="2999"/>
      <w:gridCol w:w="3016"/>
    </w:tblGrid>
    <w:tr w:rsidR="70B2BEA7" w14:paraId="56ED48BE" w14:textId="77777777" w:rsidTr="435FB8CF">
      <w:trPr>
        <w:trHeight w:val="300"/>
      </w:trPr>
      <w:tc>
        <w:tcPr>
          <w:tcW w:w="3045" w:type="dxa"/>
        </w:tcPr>
        <w:p w14:paraId="5D1F48CF" w14:textId="66DF50E4" w:rsidR="70B2BEA7" w:rsidRDefault="28B0B128" w:rsidP="6EA39012">
          <w:pPr>
            <w:pStyle w:val="Sidhuvud"/>
            <w:ind w:left="-115"/>
          </w:pPr>
          <w:r>
            <w:rPr>
              <w:noProof/>
            </w:rPr>
            <w:drawing>
              <wp:inline distT="0" distB="0" distL="0" distR="0" wp14:anchorId="703B78B4" wp14:editId="09AFBAE0">
                <wp:extent cx="1778889" cy="705047"/>
                <wp:effectExtent l="0" t="0" r="0" b="0"/>
                <wp:docPr id="10013246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4666" name="Picture 1001324666"/>
                        <pic:cNvPicPr/>
                      </pic:nvPicPr>
                      <pic:blipFill>
                        <a:blip r:embed="rId1">
                          <a:extLst>
                            <a:ext uri="{28A0092B-C50C-407E-A947-70E740481C1C}">
                              <a14:useLocalDpi xmlns:a14="http://schemas.microsoft.com/office/drawing/2010/main"/>
                            </a:ext>
                          </a:extLst>
                        </a:blip>
                        <a:stretch>
                          <a:fillRect/>
                        </a:stretch>
                      </pic:blipFill>
                      <pic:spPr>
                        <a:xfrm>
                          <a:off x="0" y="0"/>
                          <a:ext cx="1778889" cy="705047"/>
                        </a:xfrm>
                        <a:prstGeom prst="rect">
                          <a:avLst/>
                        </a:prstGeom>
                      </pic:spPr>
                    </pic:pic>
                  </a:graphicData>
                </a:graphic>
              </wp:inline>
            </w:drawing>
          </w:r>
        </w:p>
      </w:tc>
      <w:tc>
        <w:tcPr>
          <w:tcW w:w="2999" w:type="dxa"/>
        </w:tcPr>
        <w:p w14:paraId="5C9264A2" w14:textId="59C7934D" w:rsidR="70B2BEA7" w:rsidRDefault="70B2BEA7" w:rsidP="70B2BEA7">
          <w:pPr>
            <w:pStyle w:val="Sidhuvud"/>
            <w:jc w:val="center"/>
          </w:pPr>
        </w:p>
      </w:tc>
      <w:tc>
        <w:tcPr>
          <w:tcW w:w="3016" w:type="dxa"/>
        </w:tcPr>
        <w:p w14:paraId="7F0B8632" w14:textId="59E97056" w:rsidR="70B2BEA7" w:rsidRDefault="435FB8CF" w:rsidP="70B2BEA7">
          <w:pPr>
            <w:pStyle w:val="Sidhuvud"/>
            <w:ind w:right="-115"/>
            <w:jc w:val="right"/>
          </w:pPr>
          <w:r>
            <w:rPr>
              <w:noProof/>
            </w:rPr>
            <w:drawing>
              <wp:inline distT="0" distB="0" distL="0" distR="0" wp14:anchorId="169FDFE8" wp14:editId="3F72FE34">
                <wp:extent cx="906121" cy="833438"/>
                <wp:effectExtent l="0" t="0" r="0" b="0"/>
                <wp:docPr id="15514331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433115" name="Picture 1551433115"/>
                        <pic:cNvPicPr/>
                      </pic:nvPicPr>
                      <pic:blipFill>
                        <a:blip r:embed="rId2">
                          <a:extLst>
                            <a:ext uri="{28A0092B-C50C-407E-A947-70E740481C1C}">
                              <a14:useLocalDpi xmlns:a14="http://schemas.microsoft.com/office/drawing/2010/main"/>
                            </a:ext>
                          </a:extLst>
                        </a:blip>
                        <a:stretch>
                          <a:fillRect/>
                        </a:stretch>
                      </pic:blipFill>
                      <pic:spPr>
                        <a:xfrm>
                          <a:off x="0" y="0"/>
                          <a:ext cx="906121" cy="833438"/>
                        </a:xfrm>
                        <a:prstGeom prst="rect">
                          <a:avLst/>
                        </a:prstGeom>
                      </pic:spPr>
                    </pic:pic>
                  </a:graphicData>
                </a:graphic>
              </wp:inline>
            </w:drawing>
          </w:r>
        </w:p>
      </w:tc>
    </w:tr>
  </w:tbl>
  <w:p w14:paraId="0F03CAA4" w14:textId="04767BB7" w:rsidR="70B2BEA7" w:rsidRDefault="70B2BEA7" w:rsidP="70B2BEA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756"/>
    <w:multiLevelType w:val="hybridMultilevel"/>
    <w:tmpl w:val="23BA0DC4"/>
    <w:lvl w:ilvl="0" w:tplc="328ED7D2">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63D52E6"/>
    <w:multiLevelType w:val="hybridMultilevel"/>
    <w:tmpl w:val="0E10C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7D50945"/>
    <w:multiLevelType w:val="hybridMultilevel"/>
    <w:tmpl w:val="C688F4C6"/>
    <w:lvl w:ilvl="0" w:tplc="D9B0E8B4">
      <w:start w:val="1"/>
      <w:numFmt w:val="decimal"/>
      <w:lvlText w:val="%1."/>
      <w:lvlJc w:val="left"/>
      <w:pPr>
        <w:ind w:left="840" w:hanging="480"/>
      </w:pPr>
      <w:rPr>
        <w:rFonts w:hint="default"/>
        <w:b/>
        <w:sz w:val="48"/>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7E0209A"/>
    <w:multiLevelType w:val="hybridMultilevel"/>
    <w:tmpl w:val="207C8D50"/>
    <w:lvl w:ilvl="0" w:tplc="8D4C00E8">
      <w:start w:val="1"/>
      <w:numFmt w:val="decimal"/>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B716CD0"/>
    <w:multiLevelType w:val="hybridMultilevel"/>
    <w:tmpl w:val="3BA47C0C"/>
    <w:lvl w:ilvl="0" w:tplc="F328C814">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5" w15:restartNumberingAfterBreak="0">
    <w:nsid w:val="2A0AB814"/>
    <w:multiLevelType w:val="hybridMultilevel"/>
    <w:tmpl w:val="C02E3AF6"/>
    <w:lvl w:ilvl="0" w:tplc="448648CC">
      <w:start w:val="1"/>
      <w:numFmt w:val="bullet"/>
      <w:lvlText w:val=""/>
      <w:lvlJc w:val="left"/>
      <w:pPr>
        <w:ind w:left="720" w:hanging="360"/>
      </w:pPr>
      <w:rPr>
        <w:rFonts w:ascii="Symbol" w:hAnsi="Symbol" w:hint="default"/>
      </w:rPr>
    </w:lvl>
    <w:lvl w:ilvl="1" w:tplc="45DA50C8">
      <w:start w:val="1"/>
      <w:numFmt w:val="bullet"/>
      <w:lvlText w:val="o"/>
      <w:lvlJc w:val="left"/>
      <w:pPr>
        <w:ind w:left="1440" w:hanging="360"/>
      </w:pPr>
      <w:rPr>
        <w:rFonts w:ascii="Courier New" w:hAnsi="Courier New" w:hint="default"/>
      </w:rPr>
    </w:lvl>
    <w:lvl w:ilvl="2" w:tplc="82021F9C">
      <w:start w:val="1"/>
      <w:numFmt w:val="bullet"/>
      <w:lvlText w:val=""/>
      <w:lvlJc w:val="left"/>
      <w:pPr>
        <w:ind w:left="2160" w:hanging="360"/>
      </w:pPr>
      <w:rPr>
        <w:rFonts w:ascii="Wingdings" w:hAnsi="Wingdings" w:hint="default"/>
      </w:rPr>
    </w:lvl>
    <w:lvl w:ilvl="3" w:tplc="01E6258A">
      <w:start w:val="1"/>
      <w:numFmt w:val="bullet"/>
      <w:lvlText w:val=""/>
      <w:lvlJc w:val="left"/>
      <w:pPr>
        <w:ind w:left="2880" w:hanging="360"/>
      </w:pPr>
      <w:rPr>
        <w:rFonts w:ascii="Symbol" w:hAnsi="Symbol" w:hint="default"/>
      </w:rPr>
    </w:lvl>
    <w:lvl w:ilvl="4" w:tplc="7F208FC8">
      <w:start w:val="1"/>
      <w:numFmt w:val="bullet"/>
      <w:lvlText w:val="o"/>
      <w:lvlJc w:val="left"/>
      <w:pPr>
        <w:ind w:left="3600" w:hanging="360"/>
      </w:pPr>
      <w:rPr>
        <w:rFonts w:ascii="Courier New" w:hAnsi="Courier New" w:hint="default"/>
      </w:rPr>
    </w:lvl>
    <w:lvl w:ilvl="5" w:tplc="91F6F71C">
      <w:start w:val="1"/>
      <w:numFmt w:val="bullet"/>
      <w:lvlText w:val=""/>
      <w:lvlJc w:val="left"/>
      <w:pPr>
        <w:ind w:left="4320" w:hanging="360"/>
      </w:pPr>
      <w:rPr>
        <w:rFonts w:ascii="Wingdings" w:hAnsi="Wingdings" w:hint="default"/>
      </w:rPr>
    </w:lvl>
    <w:lvl w:ilvl="6" w:tplc="710E95DC">
      <w:start w:val="1"/>
      <w:numFmt w:val="bullet"/>
      <w:lvlText w:val=""/>
      <w:lvlJc w:val="left"/>
      <w:pPr>
        <w:ind w:left="5040" w:hanging="360"/>
      </w:pPr>
      <w:rPr>
        <w:rFonts w:ascii="Symbol" w:hAnsi="Symbol" w:hint="default"/>
      </w:rPr>
    </w:lvl>
    <w:lvl w:ilvl="7" w:tplc="BCDA6E1A">
      <w:start w:val="1"/>
      <w:numFmt w:val="bullet"/>
      <w:lvlText w:val="o"/>
      <w:lvlJc w:val="left"/>
      <w:pPr>
        <w:ind w:left="5760" w:hanging="360"/>
      </w:pPr>
      <w:rPr>
        <w:rFonts w:ascii="Courier New" w:hAnsi="Courier New" w:hint="default"/>
      </w:rPr>
    </w:lvl>
    <w:lvl w:ilvl="8" w:tplc="4A26136E">
      <w:start w:val="1"/>
      <w:numFmt w:val="bullet"/>
      <w:lvlText w:val=""/>
      <w:lvlJc w:val="left"/>
      <w:pPr>
        <w:ind w:left="6480" w:hanging="360"/>
      </w:pPr>
      <w:rPr>
        <w:rFonts w:ascii="Wingdings" w:hAnsi="Wingdings" w:hint="default"/>
      </w:rPr>
    </w:lvl>
  </w:abstractNum>
  <w:abstractNum w:abstractNumId="6" w15:restartNumberingAfterBreak="0">
    <w:nsid w:val="357C1F62"/>
    <w:multiLevelType w:val="hybridMultilevel"/>
    <w:tmpl w:val="0842513E"/>
    <w:lvl w:ilvl="0" w:tplc="8BDAA14A">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E50F270"/>
    <w:multiLevelType w:val="hybridMultilevel"/>
    <w:tmpl w:val="69428E00"/>
    <w:lvl w:ilvl="0" w:tplc="1F02EBA6">
      <w:start w:val="1"/>
      <w:numFmt w:val="bullet"/>
      <w:lvlText w:val=""/>
      <w:lvlJc w:val="left"/>
      <w:pPr>
        <w:ind w:left="720" w:hanging="360"/>
      </w:pPr>
      <w:rPr>
        <w:rFonts w:ascii="Symbol" w:hAnsi="Symbol" w:hint="default"/>
      </w:rPr>
    </w:lvl>
    <w:lvl w:ilvl="1" w:tplc="053AD1CE">
      <w:start w:val="1"/>
      <w:numFmt w:val="bullet"/>
      <w:lvlText w:val="o"/>
      <w:lvlJc w:val="left"/>
      <w:pPr>
        <w:ind w:left="1440" w:hanging="360"/>
      </w:pPr>
      <w:rPr>
        <w:rFonts w:ascii="Courier New" w:hAnsi="Courier New" w:hint="default"/>
      </w:rPr>
    </w:lvl>
    <w:lvl w:ilvl="2" w:tplc="66BCD852">
      <w:start w:val="1"/>
      <w:numFmt w:val="bullet"/>
      <w:lvlText w:val=""/>
      <w:lvlJc w:val="left"/>
      <w:pPr>
        <w:ind w:left="2160" w:hanging="360"/>
      </w:pPr>
      <w:rPr>
        <w:rFonts w:ascii="Wingdings" w:hAnsi="Wingdings" w:hint="default"/>
      </w:rPr>
    </w:lvl>
    <w:lvl w:ilvl="3" w:tplc="53D20D68">
      <w:start w:val="1"/>
      <w:numFmt w:val="bullet"/>
      <w:lvlText w:val=""/>
      <w:lvlJc w:val="left"/>
      <w:pPr>
        <w:ind w:left="2880" w:hanging="360"/>
      </w:pPr>
      <w:rPr>
        <w:rFonts w:ascii="Symbol" w:hAnsi="Symbol" w:hint="default"/>
      </w:rPr>
    </w:lvl>
    <w:lvl w:ilvl="4" w:tplc="89F4E112">
      <w:start w:val="1"/>
      <w:numFmt w:val="bullet"/>
      <w:lvlText w:val="o"/>
      <w:lvlJc w:val="left"/>
      <w:pPr>
        <w:ind w:left="3600" w:hanging="360"/>
      </w:pPr>
      <w:rPr>
        <w:rFonts w:ascii="Courier New" w:hAnsi="Courier New" w:hint="default"/>
      </w:rPr>
    </w:lvl>
    <w:lvl w:ilvl="5" w:tplc="FDA89D9A">
      <w:start w:val="1"/>
      <w:numFmt w:val="bullet"/>
      <w:lvlText w:val=""/>
      <w:lvlJc w:val="left"/>
      <w:pPr>
        <w:ind w:left="4320" w:hanging="360"/>
      </w:pPr>
      <w:rPr>
        <w:rFonts w:ascii="Wingdings" w:hAnsi="Wingdings" w:hint="default"/>
      </w:rPr>
    </w:lvl>
    <w:lvl w:ilvl="6" w:tplc="A6CED9D2">
      <w:start w:val="1"/>
      <w:numFmt w:val="bullet"/>
      <w:lvlText w:val=""/>
      <w:lvlJc w:val="left"/>
      <w:pPr>
        <w:ind w:left="5040" w:hanging="360"/>
      </w:pPr>
      <w:rPr>
        <w:rFonts w:ascii="Symbol" w:hAnsi="Symbol" w:hint="default"/>
      </w:rPr>
    </w:lvl>
    <w:lvl w:ilvl="7" w:tplc="F9BC2C28">
      <w:start w:val="1"/>
      <w:numFmt w:val="bullet"/>
      <w:lvlText w:val="o"/>
      <w:lvlJc w:val="left"/>
      <w:pPr>
        <w:ind w:left="5760" w:hanging="360"/>
      </w:pPr>
      <w:rPr>
        <w:rFonts w:ascii="Courier New" w:hAnsi="Courier New" w:hint="default"/>
      </w:rPr>
    </w:lvl>
    <w:lvl w:ilvl="8" w:tplc="8370C9BC">
      <w:start w:val="1"/>
      <w:numFmt w:val="bullet"/>
      <w:lvlText w:val=""/>
      <w:lvlJc w:val="left"/>
      <w:pPr>
        <w:ind w:left="6480" w:hanging="360"/>
      </w:pPr>
      <w:rPr>
        <w:rFonts w:ascii="Wingdings" w:hAnsi="Wingdings" w:hint="default"/>
      </w:rPr>
    </w:lvl>
  </w:abstractNum>
  <w:abstractNum w:abstractNumId="8" w15:restartNumberingAfterBreak="0">
    <w:nsid w:val="41E3C4AC"/>
    <w:multiLevelType w:val="hybridMultilevel"/>
    <w:tmpl w:val="FFFFFFFF"/>
    <w:lvl w:ilvl="0" w:tplc="39F4C8E4">
      <w:start w:val="1"/>
      <w:numFmt w:val="bullet"/>
      <w:lvlText w:val=""/>
      <w:lvlJc w:val="left"/>
      <w:pPr>
        <w:ind w:left="720" w:hanging="360"/>
      </w:pPr>
      <w:rPr>
        <w:rFonts w:ascii="Symbol" w:hAnsi="Symbol" w:hint="default"/>
      </w:rPr>
    </w:lvl>
    <w:lvl w:ilvl="1" w:tplc="6F160D8E">
      <w:start w:val="1"/>
      <w:numFmt w:val="bullet"/>
      <w:lvlText w:val="o"/>
      <w:lvlJc w:val="left"/>
      <w:pPr>
        <w:ind w:left="1440" w:hanging="360"/>
      </w:pPr>
      <w:rPr>
        <w:rFonts w:ascii="Courier New" w:hAnsi="Courier New" w:hint="default"/>
      </w:rPr>
    </w:lvl>
    <w:lvl w:ilvl="2" w:tplc="81B68206">
      <w:start w:val="1"/>
      <w:numFmt w:val="bullet"/>
      <w:lvlText w:val=""/>
      <w:lvlJc w:val="left"/>
      <w:pPr>
        <w:ind w:left="2160" w:hanging="360"/>
      </w:pPr>
      <w:rPr>
        <w:rFonts w:ascii="Wingdings" w:hAnsi="Wingdings" w:hint="default"/>
      </w:rPr>
    </w:lvl>
    <w:lvl w:ilvl="3" w:tplc="C66CBA40">
      <w:start w:val="1"/>
      <w:numFmt w:val="bullet"/>
      <w:lvlText w:val=""/>
      <w:lvlJc w:val="left"/>
      <w:pPr>
        <w:ind w:left="2880" w:hanging="360"/>
      </w:pPr>
      <w:rPr>
        <w:rFonts w:ascii="Symbol" w:hAnsi="Symbol" w:hint="default"/>
      </w:rPr>
    </w:lvl>
    <w:lvl w:ilvl="4" w:tplc="DAEE6C70">
      <w:start w:val="1"/>
      <w:numFmt w:val="bullet"/>
      <w:lvlText w:val="o"/>
      <w:lvlJc w:val="left"/>
      <w:pPr>
        <w:ind w:left="3600" w:hanging="360"/>
      </w:pPr>
      <w:rPr>
        <w:rFonts w:ascii="Courier New" w:hAnsi="Courier New" w:hint="default"/>
      </w:rPr>
    </w:lvl>
    <w:lvl w:ilvl="5" w:tplc="77F0B5FA">
      <w:start w:val="1"/>
      <w:numFmt w:val="bullet"/>
      <w:lvlText w:val=""/>
      <w:lvlJc w:val="left"/>
      <w:pPr>
        <w:ind w:left="4320" w:hanging="360"/>
      </w:pPr>
      <w:rPr>
        <w:rFonts w:ascii="Wingdings" w:hAnsi="Wingdings" w:hint="default"/>
      </w:rPr>
    </w:lvl>
    <w:lvl w:ilvl="6" w:tplc="BA9EF910">
      <w:start w:val="1"/>
      <w:numFmt w:val="bullet"/>
      <w:lvlText w:val=""/>
      <w:lvlJc w:val="left"/>
      <w:pPr>
        <w:ind w:left="5040" w:hanging="360"/>
      </w:pPr>
      <w:rPr>
        <w:rFonts w:ascii="Symbol" w:hAnsi="Symbol" w:hint="default"/>
      </w:rPr>
    </w:lvl>
    <w:lvl w:ilvl="7" w:tplc="9B8EFB52">
      <w:start w:val="1"/>
      <w:numFmt w:val="bullet"/>
      <w:lvlText w:val="o"/>
      <w:lvlJc w:val="left"/>
      <w:pPr>
        <w:ind w:left="5760" w:hanging="360"/>
      </w:pPr>
      <w:rPr>
        <w:rFonts w:ascii="Courier New" w:hAnsi="Courier New" w:hint="default"/>
      </w:rPr>
    </w:lvl>
    <w:lvl w:ilvl="8" w:tplc="FF867A64">
      <w:start w:val="1"/>
      <w:numFmt w:val="bullet"/>
      <w:lvlText w:val=""/>
      <w:lvlJc w:val="left"/>
      <w:pPr>
        <w:ind w:left="6480" w:hanging="360"/>
      </w:pPr>
      <w:rPr>
        <w:rFonts w:ascii="Wingdings" w:hAnsi="Wingdings" w:hint="default"/>
      </w:rPr>
    </w:lvl>
  </w:abstractNum>
  <w:abstractNum w:abstractNumId="9" w15:restartNumberingAfterBreak="0">
    <w:nsid w:val="4835644D"/>
    <w:multiLevelType w:val="hybridMultilevel"/>
    <w:tmpl w:val="40A2DC0E"/>
    <w:lvl w:ilvl="0" w:tplc="C8BEB476">
      <w:start w:val="1"/>
      <w:numFmt w:val="decimal"/>
      <w:lvlText w:val="%1."/>
      <w:lvlJc w:val="left"/>
      <w:pPr>
        <w:ind w:left="720" w:hanging="360"/>
      </w:pPr>
      <w:rPr>
        <w:rFonts w:hint="default"/>
        <w:b/>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CB87A8B"/>
    <w:multiLevelType w:val="hybridMultilevel"/>
    <w:tmpl w:val="4D16935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6E3D251"/>
    <w:multiLevelType w:val="hybridMultilevel"/>
    <w:tmpl w:val="FFFFFFFF"/>
    <w:lvl w:ilvl="0" w:tplc="957AE098">
      <w:start w:val="1"/>
      <w:numFmt w:val="bullet"/>
      <w:lvlText w:val=""/>
      <w:lvlJc w:val="left"/>
      <w:pPr>
        <w:ind w:left="720" w:hanging="360"/>
      </w:pPr>
      <w:rPr>
        <w:rFonts w:ascii="Symbol" w:hAnsi="Symbol" w:hint="default"/>
      </w:rPr>
    </w:lvl>
    <w:lvl w:ilvl="1" w:tplc="AC26B742">
      <w:start w:val="1"/>
      <w:numFmt w:val="bullet"/>
      <w:lvlText w:val="o"/>
      <w:lvlJc w:val="left"/>
      <w:pPr>
        <w:ind w:left="1440" w:hanging="360"/>
      </w:pPr>
      <w:rPr>
        <w:rFonts w:ascii="Courier New" w:hAnsi="Courier New" w:hint="default"/>
      </w:rPr>
    </w:lvl>
    <w:lvl w:ilvl="2" w:tplc="0D92E3F2">
      <w:start w:val="1"/>
      <w:numFmt w:val="bullet"/>
      <w:lvlText w:val=""/>
      <w:lvlJc w:val="left"/>
      <w:pPr>
        <w:ind w:left="2160" w:hanging="360"/>
      </w:pPr>
      <w:rPr>
        <w:rFonts w:ascii="Wingdings" w:hAnsi="Wingdings" w:hint="default"/>
      </w:rPr>
    </w:lvl>
    <w:lvl w:ilvl="3" w:tplc="788875CA">
      <w:start w:val="1"/>
      <w:numFmt w:val="bullet"/>
      <w:lvlText w:val=""/>
      <w:lvlJc w:val="left"/>
      <w:pPr>
        <w:ind w:left="2880" w:hanging="360"/>
      </w:pPr>
      <w:rPr>
        <w:rFonts w:ascii="Symbol" w:hAnsi="Symbol" w:hint="default"/>
      </w:rPr>
    </w:lvl>
    <w:lvl w:ilvl="4" w:tplc="5F9A0CAA">
      <w:start w:val="1"/>
      <w:numFmt w:val="bullet"/>
      <w:lvlText w:val="o"/>
      <w:lvlJc w:val="left"/>
      <w:pPr>
        <w:ind w:left="3600" w:hanging="360"/>
      </w:pPr>
      <w:rPr>
        <w:rFonts w:ascii="Courier New" w:hAnsi="Courier New" w:hint="default"/>
      </w:rPr>
    </w:lvl>
    <w:lvl w:ilvl="5" w:tplc="3A3462CE">
      <w:start w:val="1"/>
      <w:numFmt w:val="bullet"/>
      <w:lvlText w:val=""/>
      <w:lvlJc w:val="left"/>
      <w:pPr>
        <w:ind w:left="4320" w:hanging="360"/>
      </w:pPr>
      <w:rPr>
        <w:rFonts w:ascii="Wingdings" w:hAnsi="Wingdings" w:hint="default"/>
      </w:rPr>
    </w:lvl>
    <w:lvl w:ilvl="6" w:tplc="026A1CC8">
      <w:start w:val="1"/>
      <w:numFmt w:val="bullet"/>
      <w:lvlText w:val=""/>
      <w:lvlJc w:val="left"/>
      <w:pPr>
        <w:ind w:left="5040" w:hanging="360"/>
      </w:pPr>
      <w:rPr>
        <w:rFonts w:ascii="Symbol" w:hAnsi="Symbol" w:hint="default"/>
      </w:rPr>
    </w:lvl>
    <w:lvl w:ilvl="7" w:tplc="727C9378">
      <w:start w:val="1"/>
      <w:numFmt w:val="bullet"/>
      <w:lvlText w:val="o"/>
      <w:lvlJc w:val="left"/>
      <w:pPr>
        <w:ind w:left="5760" w:hanging="360"/>
      </w:pPr>
      <w:rPr>
        <w:rFonts w:ascii="Courier New" w:hAnsi="Courier New" w:hint="default"/>
      </w:rPr>
    </w:lvl>
    <w:lvl w:ilvl="8" w:tplc="EA404DE2">
      <w:start w:val="1"/>
      <w:numFmt w:val="bullet"/>
      <w:lvlText w:val=""/>
      <w:lvlJc w:val="left"/>
      <w:pPr>
        <w:ind w:left="6480" w:hanging="360"/>
      </w:pPr>
      <w:rPr>
        <w:rFonts w:ascii="Wingdings" w:hAnsi="Wingdings" w:hint="default"/>
      </w:rPr>
    </w:lvl>
  </w:abstractNum>
  <w:abstractNum w:abstractNumId="12" w15:restartNumberingAfterBreak="0">
    <w:nsid w:val="5E342E97"/>
    <w:multiLevelType w:val="hybridMultilevel"/>
    <w:tmpl w:val="81A069D8"/>
    <w:lvl w:ilvl="0" w:tplc="A22281B6">
      <w:start w:val="13"/>
      <w:numFmt w:val="bullet"/>
      <w:lvlText w:val=""/>
      <w:lvlJc w:val="left"/>
      <w:pPr>
        <w:ind w:left="720" w:hanging="360"/>
      </w:pPr>
      <w:rPr>
        <w:rFonts w:ascii="Symbol" w:eastAsiaTheme="minorHAnsi" w:hAnsi="Symbol" w:cstheme="minorBidi" w:hint="default"/>
        <w:b w:val="0"/>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8C64E80"/>
    <w:multiLevelType w:val="hybridMultilevel"/>
    <w:tmpl w:val="B8F88538"/>
    <w:lvl w:ilvl="0" w:tplc="3DF2C32A">
      <w:start w:val="1"/>
      <w:numFmt w:val="decimal"/>
      <w:lvlText w:val="%1."/>
      <w:lvlJc w:val="left"/>
      <w:pPr>
        <w:ind w:left="720" w:hanging="360"/>
      </w:pPr>
      <w:rPr>
        <w:rFonts w:hint="default"/>
        <w:b/>
        <w:i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98242B7"/>
    <w:multiLevelType w:val="hybridMultilevel"/>
    <w:tmpl w:val="9BA8FCEC"/>
    <w:lvl w:ilvl="0" w:tplc="01D80852">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490878121">
    <w:abstractNumId w:val="7"/>
  </w:num>
  <w:num w:numId="2" w16cid:durableId="761951386">
    <w:abstractNumId w:val="5"/>
  </w:num>
  <w:num w:numId="3" w16cid:durableId="484972953">
    <w:abstractNumId w:val="11"/>
  </w:num>
  <w:num w:numId="4" w16cid:durableId="1804420621">
    <w:abstractNumId w:val="8"/>
  </w:num>
  <w:num w:numId="5" w16cid:durableId="595284624">
    <w:abstractNumId w:val="10"/>
  </w:num>
  <w:num w:numId="6" w16cid:durableId="948781948">
    <w:abstractNumId w:val="3"/>
  </w:num>
  <w:num w:numId="7" w16cid:durableId="1650986121">
    <w:abstractNumId w:val="0"/>
  </w:num>
  <w:num w:numId="8" w16cid:durableId="1628849552">
    <w:abstractNumId w:val="2"/>
  </w:num>
  <w:num w:numId="9" w16cid:durableId="492332982">
    <w:abstractNumId w:val="6"/>
  </w:num>
  <w:num w:numId="10" w16cid:durableId="1489978156">
    <w:abstractNumId w:val="14"/>
  </w:num>
  <w:num w:numId="11" w16cid:durableId="1312440808">
    <w:abstractNumId w:val="9"/>
  </w:num>
  <w:num w:numId="12" w16cid:durableId="1010525768">
    <w:abstractNumId w:val="4"/>
  </w:num>
  <w:num w:numId="13" w16cid:durableId="1562787330">
    <w:abstractNumId w:val="13"/>
  </w:num>
  <w:num w:numId="14" w16cid:durableId="776297130">
    <w:abstractNumId w:val="1"/>
  </w:num>
  <w:num w:numId="15" w16cid:durableId="19489971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965"/>
    <w:rsid w:val="00001B98"/>
    <w:rsid w:val="0002540F"/>
    <w:rsid w:val="00051B62"/>
    <w:rsid w:val="000700E9"/>
    <w:rsid w:val="00087129"/>
    <w:rsid w:val="000B43EF"/>
    <w:rsid w:val="000D6837"/>
    <w:rsid w:val="001719FC"/>
    <w:rsid w:val="001A02FA"/>
    <w:rsid w:val="001F3D93"/>
    <w:rsid w:val="002124AC"/>
    <w:rsid w:val="00246FE1"/>
    <w:rsid w:val="00253810"/>
    <w:rsid w:val="00295603"/>
    <w:rsid w:val="002977E3"/>
    <w:rsid w:val="002B20A4"/>
    <w:rsid w:val="002B616A"/>
    <w:rsid w:val="002D417F"/>
    <w:rsid w:val="00306B15"/>
    <w:rsid w:val="00315C0E"/>
    <w:rsid w:val="0034502C"/>
    <w:rsid w:val="00394F5C"/>
    <w:rsid w:val="00395A42"/>
    <w:rsid w:val="003C3FD5"/>
    <w:rsid w:val="003F26D0"/>
    <w:rsid w:val="00472B02"/>
    <w:rsid w:val="00476965"/>
    <w:rsid w:val="004C1ED0"/>
    <w:rsid w:val="00523A77"/>
    <w:rsid w:val="00535562"/>
    <w:rsid w:val="00535C52"/>
    <w:rsid w:val="00560A89"/>
    <w:rsid w:val="00571277"/>
    <w:rsid w:val="005737F3"/>
    <w:rsid w:val="00577404"/>
    <w:rsid w:val="005811C4"/>
    <w:rsid w:val="005F5452"/>
    <w:rsid w:val="00610A03"/>
    <w:rsid w:val="00614110"/>
    <w:rsid w:val="00636247"/>
    <w:rsid w:val="00653B9C"/>
    <w:rsid w:val="006E6A59"/>
    <w:rsid w:val="00707D04"/>
    <w:rsid w:val="00721FAF"/>
    <w:rsid w:val="007365F1"/>
    <w:rsid w:val="00775C28"/>
    <w:rsid w:val="00797582"/>
    <w:rsid w:val="007A1C58"/>
    <w:rsid w:val="007A37B9"/>
    <w:rsid w:val="007B001F"/>
    <w:rsid w:val="007B3B09"/>
    <w:rsid w:val="007C387E"/>
    <w:rsid w:val="007D3D17"/>
    <w:rsid w:val="007E13D9"/>
    <w:rsid w:val="007E24A8"/>
    <w:rsid w:val="007E2FF0"/>
    <w:rsid w:val="0080608A"/>
    <w:rsid w:val="008671F8"/>
    <w:rsid w:val="008768C2"/>
    <w:rsid w:val="00893170"/>
    <w:rsid w:val="008B3BB4"/>
    <w:rsid w:val="008C3E33"/>
    <w:rsid w:val="008F5007"/>
    <w:rsid w:val="0093055E"/>
    <w:rsid w:val="00954E48"/>
    <w:rsid w:val="009B1B12"/>
    <w:rsid w:val="009C6282"/>
    <w:rsid w:val="00A0046A"/>
    <w:rsid w:val="00A60E80"/>
    <w:rsid w:val="00AD67ED"/>
    <w:rsid w:val="00AF1C8D"/>
    <w:rsid w:val="00B76CCF"/>
    <w:rsid w:val="00B777EE"/>
    <w:rsid w:val="00B837EE"/>
    <w:rsid w:val="00BB6F9E"/>
    <w:rsid w:val="00BD5ED0"/>
    <w:rsid w:val="00C115F8"/>
    <w:rsid w:val="00C3087F"/>
    <w:rsid w:val="00C36E0E"/>
    <w:rsid w:val="00C37592"/>
    <w:rsid w:val="00C86222"/>
    <w:rsid w:val="00CA08ED"/>
    <w:rsid w:val="00CC3596"/>
    <w:rsid w:val="00CF7BE4"/>
    <w:rsid w:val="00D137E8"/>
    <w:rsid w:val="00D57EC1"/>
    <w:rsid w:val="00D82173"/>
    <w:rsid w:val="00D828FC"/>
    <w:rsid w:val="00D94A35"/>
    <w:rsid w:val="00ED7A96"/>
    <w:rsid w:val="00EF1B8C"/>
    <w:rsid w:val="00EF5014"/>
    <w:rsid w:val="00EF5667"/>
    <w:rsid w:val="00F719E3"/>
    <w:rsid w:val="00F87C8F"/>
    <w:rsid w:val="00FE7F65"/>
    <w:rsid w:val="01A46970"/>
    <w:rsid w:val="02582A41"/>
    <w:rsid w:val="0269E6AA"/>
    <w:rsid w:val="028BE9C2"/>
    <w:rsid w:val="029AC0F8"/>
    <w:rsid w:val="02C82DED"/>
    <w:rsid w:val="03021E46"/>
    <w:rsid w:val="0308204B"/>
    <w:rsid w:val="032840D6"/>
    <w:rsid w:val="03F107A3"/>
    <w:rsid w:val="03F2DC88"/>
    <w:rsid w:val="0437F446"/>
    <w:rsid w:val="0455558E"/>
    <w:rsid w:val="048C6333"/>
    <w:rsid w:val="057E21E6"/>
    <w:rsid w:val="05DEB888"/>
    <w:rsid w:val="05E694B8"/>
    <w:rsid w:val="0613DE83"/>
    <w:rsid w:val="0754554E"/>
    <w:rsid w:val="076604D2"/>
    <w:rsid w:val="07D3DB43"/>
    <w:rsid w:val="086408AE"/>
    <w:rsid w:val="09B5F475"/>
    <w:rsid w:val="09E35CFC"/>
    <w:rsid w:val="09EB0103"/>
    <w:rsid w:val="0A9D2836"/>
    <w:rsid w:val="0AAA3E11"/>
    <w:rsid w:val="0AAD269C"/>
    <w:rsid w:val="0C475FCB"/>
    <w:rsid w:val="0CF15B81"/>
    <w:rsid w:val="0D840107"/>
    <w:rsid w:val="0DCC2488"/>
    <w:rsid w:val="0EDDA977"/>
    <w:rsid w:val="0F261902"/>
    <w:rsid w:val="103AB62C"/>
    <w:rsid w:val="103E4347"/>
    <w:rsid w:val="10CA1C66"/>
    <w:rsid w:val="11691793"/>
    <w:rsid w:val="119B1388"/>
    <w:rsid w:val="1285D8F3"/>
    <w:rsid w:val="13DA218C"/>
    <w:rsid w:val="14614AEC"/>
    <w:rsid w:val="1478886E"/>
    <w:rsid w:val="147CA161"/>
    <w:rsid w:val="14CC4436"/>
    <w:rsid w:val="14E20E32"/>
    <w:rsid w:val="152E0DDB"/>
    <w:rsid w:val="16755CA5"/>
    <w:rsid w:val="168A16DD"/>
    <w:rsid w:val="16B8B6A3"/>
    <w:rsid w:val="16DE9A03"/>
    <w:rsid w:val="16E3D751"/>
    <w:rsid w:val="172E1C54"/>
    <w:rsid w:val="1792227E"/>
    <w:rsid w:val="181BE7BD"/>
    <w:rsid w:val="18643087"/>
    <w:rsid w:val="18FEDA26"/>
    <w:rsid w:val="1938EE5F"/>
    <w:rsid w:val="19492C92"/>
    <w:rsid w:val="1993F501"/>
    <w:rsid w:val="1A535761"/>
    <w:rsid w:val="1A5A054A"/>
    <w:rsid w:val="1A5CAE36"/>
    <w:rsid w:val="1B2F7578"/>
    <w:rsid w:val="1B8F0499"/>
    <w:rsid w:val="1C16DAEE"/>
    <w:rsid w:val="1CA63C14"/>
    <w:rsid w:val="1CB49AEF"/>
    <w:rsid w:val="1CBD44E6"/>
    <w:rsid w:val="1DB19667"/>
    <w:rsid w:val="1E1EBA47"/>
    <w:rsid w:val="1E26E86A"/>
    <w:rsid w:val="1E69BE23"/>
    <w:rsid w:val="1E6CC931"/>
    <w:rsid w:val="1E71DAF8"/>
    <w:rsid w:val="1F24CF60"/>
    <w:rsid w:val="1F63E763"/>
    <w:rsid w:val="1F9C526E"/>
    <w:rsid w:val="22F10EF2"/>
    <w:rsid w:val="23E654A4"/>
    <w:rsid w:val="23F790E7"/>
    <w:rsid w:val="241E0D15"/>
    <w:rsid w:val="243584DC"/>
    <w:rsid w:val="248634CC"/>
    <w:rsid w:val="25025C0D"/>
    <w:rsid w:val="253C1DC4"/>
    <w:rsid w:val="25C19E4E"/>
    <w:rsid w:val="25ED4A9C"/>
    <w:rsid w:val="266FD93E"/>
    <w:rsid w:val="2677DA96"/>
    <w:rsid w:val="26E00D24"/>
    <w:rsid w:val="270D6368"/>
    <w:rsid w:val="271E6D7A"/>
    <w:rsid w:val="28B0B128"/>
    <w:rsid w:val="28C85E07"/>
    <w:rsid w:val="28DC21C9"/>
    <w:rsid w:val="291D22DC"/>
    <w:rsid w:val="299B4B8B"/>
    <w:rsid w:val="2A3CFA39"/>
    <w:rsid w:val="2AE28106"/>
    <w:rsid w:val="2B2FA147"/>
    <w:rsid w:val="2B50D776"/>
    <w:rsid w:val="2B67936D"/>
    <w:rsid w:val="2BBEDB4B"/>
    <w:rsid w:val="2BC5462C"/>
    <w:rsid w:val="2BFFB3B7"/>
    <w:rsid w:val="2C2F2139"/>
    <w:rsid w:val="2CBACE1B"/>
    <w:rsid w:val="2CCC6BE0"/>
    <w:rsid w:val="2D0FF07C"/>
    <w:rsid w:val="2D1B04D3"/>
    <w:rsid w:val="2DE674D4"/>
    <w:rsid w:val="2E97D75A"/>
    <w:rsid w:val="2E9FDFAB"/>
    <w:rsid w:val="2F59EAB9"/>
    <w:rsid w:val="30220716"/>
    <w:rsid w:val="305BC651"/>
    <w:rsid w:val="30746802"/>
    <w:rsid w:val="30E89447"/>
    <w:rsid w:val="30F32910"/>
    <w:rsid w:val="311BB3EA"/>
    <w:rsid w:val="3191B233"/>
    <w:rsid w:val="319F44EE"/>
    <w:rsid w:val="3293FD3A"/>
    <w:rsid w:val="32D15E0E"/>
    <w:rsid w:val="32E177CF"/>
    <w:rsid w:val="32F6B7A5"/>
    <w:rsid w:val="336A6AE6"/>
    <w:rsid w:val="33A50735"/>
    <w:rsid w:val="342325BE"/>
    <w:rsid w:val="34519BE1"/>
    <w:rsid w:val="3493EAC6"/>
    <w:rsid w:val="35132BCA"/>
    <w:rsid w:val="354167E8"/>
    <w:rsid w:val="35B9EE51"/>
    <w:rsid w:val="36350E7B"/>
    <w:rsid w:val="379285EE"/>
    <w:rsid w:val="37B609BE"/>
    <w:rsid w:val="37EFD8CD"/>
    <w:rsid w:val="37FAB246"/>
    <w:rsid w:val="38460B02"/>
    <w:rsid w:val="389F66C3"/>
    <w:rsid w:val="38DBA78F"/>
    <w:rsid w:val="3987F6D2"/>
    <w:rsid w:val="39AF1965"/>
    <w:rsid w:val="39D797B5"/>
    <w:rsid w:val="3A617B4E"/>
    <w:rsid w:val="3BB3616D"/>
    <w:rsid w:val="3CA0DAB1"/>
    <w:rsid w:val="3CD5AE7C"/>
    <w:rsid w:val="3D5FC11B"/>
    <w:rsid w:val="3E061C50"/>
    <w:rsid w:val="3E3AFCE9"/>
    <w:rsid w:val="3F56E4A6"/>
    <w:rsid w:val="3F8B7059"/>
    <w:rsid w:val="4010E922"/>
    <w:rsid w:val="403081AE"/>
    <w:rsid w:val="405346B3"/>
    <w:rsid w:val="4254ED17"/>
    <w:rsid w:val="42FBED91"/>
    <w:rsid w:val="43354486"/>
    <w:rsid w:val="435FB8CF"/>
    <w:rsid w:val="436864CD"/>
    <w:rsid w:val="43CC96A2"/>
    <w:rsid w:val="441895AE"/>
    <w:rsid w:val="45073A2D"/>
    <w:rsid w:val="4688B82E"/>
    <w:rsid w:val="46DD99E6"/>
    <w:rsid w:val="478A4407"/>
    <w:rsid w:val="48333969"/>
    <w:rsid w:val="486594C9"/>
    <w:rsid w:val="48A96F1E"/>
    <w:rsid w:val="48FB1408"/>
    <w:rsid w:val="4955E2AF"/>
    <w:rsid w:val="4AED3283"/>
    <w:rsid w:val="4B32D189"/>
    <w:rsid w:val="4BDB1FCB"/>
    <w:rsid w:val="4C615016"/>
    <w:rsid w:val="4D5B1489"/>
    <w:rsid w:val="4EA4CEFC"/>
    <w:rsid w:val="4EBDCF9A"/>
    <w:rsid w:val="4EE9F07B"/>
    <w:rsid w:val="4F04C18D"/>
    <w:rsid w:val="5051AFCF"/>
    <w:rsid w:val="50521AB3"/>
    <w:rsid w:val="505D30E5"/>
    <w:rsid w:val="51783030"/>
    <w:rsid w:val="51B4EC61"/>
    <w:rsid w:val="51E30B6D"/>
    <w:rsid w:val="51EEBBCD"/>
    <w:rsid w:val="52328060"/>
    <w:rsid w:val="5448661B"/>
    <w:rsid w:val="54901614"/>
    <w:rsid w:val="54E4A5D3"/>
    <w:rsid w:val="54F83218"/>
    <w:rsid w:val="5502150E"/>
    <w:rsid w:val="555A328D"/>
    <w:rsid w:val="55CF7561"/>
    <w:rsid w:val="57E3D0BB"/>
    <w:rsid w:val="582C00A7"/>
    <w:rsid w:val="594788C5"/>
    <w:rsid w:val="5A1D17DB"/>
    <w:rsid w:val="5A6A0685"/>
    <w:rsid w:val="5A9E4E30"/>
    <w:rsid w:val="5AA3B45C"/>
    <w:rsid w:val="5AFAE569"/>
    <w:rsid w:val="5B295D47"/>
    <w:rsid w:val="5BC6A9F8"/>
    <w:rsid w:val="5BCDB065"/>
    <w:rsid w:val="5C415E47"/>
    <w:rsid w:val="5C981A23"/>
    <w:rsid w:val="5CC668B4"/>
    <w:rsid w:val="5CCDEFA9"/>
    <w:rsid w:val="5D1AD216"/>
    <w:rsid w:val="5D2F6A85"/>
    <w:rsid w:val="5DA78B9E"/>
    <w:rsid w:val="5DE3130C"/>
    <w:rsid w:val="5E02ADC2"/>
    <w:rsid w:val="5E0B6FF6"/>
    <w:rsid w:val="5EAB642C"/>
    <w:rsid w:val="5EEDA4D5"/>
    <w:rsid w:val="5F2AC9C4"/>
    <w:rsid w:val="5F7028F9"/>
    <w:rsid w:val="5F9F7B2A"/>
    <w:rsid w:val="5FEC9157"/>
    <w:rsid w:val="60206BF5"/>
    <w:rsid w:val="60DEF4B0"/>
    <w:rsid w:val="6246C67D"/>
    <w:rsid w:val="6279653C"/>
    <w:rsid w:val="62A1F6BD"/>
    <w:rsid w:val="6300515B"/>
    <w:rsid w:val="63E0F8A4"/>
    <w:rsid w:val="63FAC78E"/>
    <w:rsid w:val="6457713F"/>
    <w:rsid w:val="64BCA205"/>
    <w:rsid w:val="66B83F34"/>
    <w:rsid w:val="66F8A562"/>
    <w:rsid w:val="67A4C95D"/>
    <w:rsid w:val="67F0676E"/>
    <w:rsid w:val="6861B13E"/>
    <w:rsid w:val="68B0AFB3"/>
    <w:rsid w:val="68C12F1A"/>
    <w:rsid w:val="68CD7099"/>
    <w:rsid w:val="693D9563"/>
    <w:rsid w:val="693FE739"/>
    <w:rsid w:val="696BB97F"/>
    <w:rsid w:val="699F1741"/>
    <w:rsid w:val="69D792E1"/>
    <w:rsid w:val="6A68CA6E"/>
    <w:rsid w:val="6AA25D61"/>
    <w:rsid w:val="6AA912B5"/>
    <w:rsid w:val="6B5871CB"/>
    <w:rsid w:val="6B7F1EFB"/>
    <w:rsid w:val="6B94E2D8"/>
    <w:rsid w:val="6C17DEBA"/>
    <w:rsid w:val="6C63FA8B"/>
    <w:rsid w:val="6D97D23F"/>
    <w:rsid w:val="6DDBB4DF"/>
    <w:rsid w:val="6E48E1E5"/>
    <w:rsid w:val="6EA39012"/>
    <w:rsid w:val="6EF28372"/>
    <w:rsid w:val="6FEE8E25"/>
    <w:rsid w:val="70B2BEA7"/>
    <w:rsid w:val="70C1C940"/>
    <w:rsid w:val="70CA07E5"/>
    <w:rsid w:val="70CB9C98"/>
    <w:rsid w:val="712B992C"/>
    <w:rsid w:val="7134422B"/>
    <w:rsid w:val="727F7FC9"/>
    <w:rsid w:val="7369B78B"/>
    <w:rsid w:val="73FBD3D2"/>
    <w:rsid w:val="74850BDD"/>
    <w:rsid w:val="74D7C9EF"/>
    <w:rsid w:val="75D99720"/>
    <w:rsid w:val="7626AAED"/>
    <w:rsid w:val="769FF815"/>
    <w:rsid w:val="76BA7CFC"/>
    <w:rsid w:val="7718E2D3"/>
    <w:rsid w:val="77CE9AAD"/>
    <w:rsid w:val="77E784D4"/>
    <w:rsid w:val="77F8192E"/>
    <w:rsid w:val="785FEB68"/>
    <w:rsid w:val="7895C815"/>
    <w:rsid w:val="78C6054A"/>
    <w:rsid w:val="79144149"/>
    <w:rsid w:val="79DA8A4D"/>
    <w:rsid w:val="7A1B99C3"/>
    <w:rsid w:val="7AE81769"/>
    <w:rsid w:val="7BC0D33C"/>
    <w:rsid w:val="7BEBB611"/>
    <w:rsid w:val="7CDDCA46"/>
    <w:rsid w:val="7CE96449"/>
    <w:rsid w:val="7D36B80C"/>
    <w:rsid w:val="7D7934D8"/>
    <w:rsid w:val="7DEA3C31"/>
    <w:rsid w:val="7FA762AC"/>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037AA"/>
  <w15:docId w15:val="{09D97BAC-A5D2-4B63-8A1E-A1366A14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rsid w:val="4254ED1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Rubrik2">
    <w:name w:val="heading 2"/>
    <w:basedOn w:val="Normal"/>
    <w:next w:val="Normal"/>
    <w:uiPriority w:val="9"/>
    <w:unhideWhenUsed/>
    <w:qFormat/>
    <w:rsid w:val="4254ED1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Rubrik3">
    <w:name w:val="heading 3"/>
    <w:basedOn w:val="Normal"/>
    <w:next w:val="Normal"/>
    <w:uiPriority w:val="9"/>
    <w:unhideWhenUsed/>
    <w:qFormat/>
    <w:rsid w:val="4254ED17"/>
    <w:pPr>
      <w:keepNext/>
      <w:keepLines/>
      <w:spacing w:before="160" w:after="80"/>
      <w:outlineLvl w:val="2"/>
    </w:pPr>
    <w:rPr>
      <w:rFonts w:eastAsiaTheme="majorEastAsia" w:cstheme="majorBidi"/>
      <w:color w:val="365F91" w:themeColor="accent1" w:themeShade="BF"/>
      <w:sz w:val="28"/>
      <w:szCs w:val="28"/>
    </w:rPr>
  </w:style>
  <w:style w:type="paragraph" w:styleId="Rubrik4">
    <w:name w:val="heading 4"/>
    <w:basedOn w:val="Normal"/>
    <w:next w:val="Normal"/>
    <w:link w:val="Rubrik4Char"/>
    <w:uiPriority w:val="9"/>
    <w:unhideWhenUsed/>
    <w:qFormat/>
    <w:rsid w:val="4254ED17"/>
    <w:pPr>
      <w:keepNext/>
      <w:keepLines/>
      <w:spacing w:before="80" w:after="40"/>
      <w:outlineLvl w:val="3"/>
    </w:pPr>
    <w:rPr>
      <w:rFonts w:eastAsiaTheme="majorEastAsia"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76965"/>
    <w:pPr>
      <w:spacing w:after="0" w:line="240" w:lineRule="auto"/>
    </w:pPr>
    <w:rPr>
      <w:rFonts w:ascii="Tahoma" w:hAnsi="Tahoma" w:cs="Tahoma"/>
      <w:sz w:val="16"/>
      <w:szCs w:val="16"/>
    </w:rPr>
  </w:style>
  <w:style w:type="character" w:customStyle="1" w:styleId="BallongtextChar">
    <w:name w:val="Ballongtext Char"/>
    <w:link w:val="Ballongtext"/>
    <w:uiPriority w:val="99"/>
    <w:semiHidden/>
    <w:rsid w:val="4254ED17"/>
    <w:rPr>
      <w:rFonts w:ascii="Tahoma" w:hAnsi="Tahoma" w:cs="Tahoma"/>
      <w:sz w:val="16"/>
      <w:szCs w:val="16"/>
    </w:rPr>
  </w:style>
  <w:style w:type="character" w:styleId="Hyperlnk">
    <w:name w:val="Hyperlink"/>
    <w:uiPriority w:val="99"/>
    <w:unhideWhenUsed/>
    <w:rsid w:val="4254ED17"/>
    <w:rPr>
      <w:color w:val="0000FF"/>
      <w:u w:val="single"/>
    </w:rPr>
  </w:style>
  <w:style w:type="paragraph" w:styleId="Liststycke">
    <w:name w:val="List Paragraph"/>
    <w:basedOn w:val="Normal"/>
    <w:uiPriority w:val="34"/>
    <w:qFormat/>
    <w:rsid w:val="00614110"/>
    <w:pPr>
      <w:ind w:left="720"/>
      <w:contextualSpacing/>
    </w:pPr>
  </w:style>
  <w:style w:type="paragraph" w:styleId="Sidhuvud">
    <w:name w:val="header"/>
    <w:basedOn w:val="Normal"/>
    <w:link w:val="SidhuvudChar"/>
    <w:uiPriority w:val="99"/>
    <w:unhideWhenUsed/>
    <w:rsid w:val="00001B98"/>
    <w:pPr>
      <w:tabs>
        <w:tab w:val="center" w:pos="4536"/>
        <w:tab w:val="right" w:pos="9072"/>
      </w:tabs>
      <w:spacing w:after="0" w:line="240" w:lineRule="auto"/>
    </w:pPr>
  </w:style>
  <w:style w:type="character" w:customStyle="1" w:styleId="SidhuvudChar">
    <w:name w:val="Sidhuvud Char"/>
    <w:link w:val="Sidhuvud"/>
    <w:uiPriority w:val="99"/>
    <w:rsid w:val="4254ED17"/>
  </w:style>
  <w:style w:type="paragraph" w:styleId="Sidfot">
    <w:name w:val="footer"/>
    <w:basedOn w:val="Normal"/>
    <w:link w:val="SidfotChar"/>
    <w:uiPriority w:val="99"/>
    <w:unhideWhenUsed/>
    <w:rsid w:val="00001B98"/>
    <w:pPr>
      <w:tabs>
        <w:tab w:val="center" w:pos="4536"/>
        <w:tab w:val="right" w:pos="9072"/>
      </w:tabs>
      <w:spacing w:after="0" w:line="240" w:lineRule="auto"/>
    </w:pPr>
  </w:style>
  <w:style w:type="character" w:customStyle="1" w:styleId="SidfotChar">
    <w:name w:val="Sidfot Char"/>
    <w:link w:val="Sidfot"/>
    <w:uiPriority w:val="99"/>
    <w:rsid w:val="4254ED17"/>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ubrik4Char">
    <w:name w:val="Rubrik 4 Char"/>
    <w:link w:val="Rubrik4"/>
    <w:uiPriority w:val="9"/>
    <w:rsid w:val="4254ED17"/>
    <w:rPr>
      <w:rFonts w:eastAsiaTheme="majorEastAsia" w:cstheme="majorBidi"/>
      <w:i/>
      <w:iCs/>
      <w:color w:val="365F91" w:themeColor="accent1" w:themeShade="BF"/>
    </w:rPr>
  </w:style>
  <w:style w:type="paragraph" w:styleId="Innehll3">
    <w:name w:val="toc 3"/>
    <w:basedOn w:val="Normal"/>
    <w:next w:val="Normal"/>
    <w:uiPriority w:val="39"/>
    <w:unhideWhenUsed/>
    <w:rsid w:val="4254ED17"/>
    <w:pPr>
      <w:spacing w:after="100"/>
      <w:ind w:left="440"/>
    </w:pPr>
  </w:style>
  <w:style w:type="paragraph" w:styleId="Innehll4">
    <w:name w:val="toc 4"/>
    <w:basedOn w:val="Normal"/>
    <w:next w:val="Normal"/>
    <w:uiPriority w:val="39"/>
    <w:unhideWhenUsed/>
    <w:rsid w:val="4254ED17"/>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ng.com/ck/a?!&amp;&amp;p=cb2f7e515511117a9f4c6d9639bcd60f601bc37bdc7556aa280fcf9456cf6a96JmltdHM9MTc3MTg5MTIwMA&amp;ptn=3&amp;ver=2&amp;hsh=4&amp;fclid=0e6aa1dd-edfc-65fd-1fd5-b46fecab64cc&amp;psq=diskrimineringsgrunderna+7&amp;u=a1aHR0cHM6Ly93d3cudW1vLnNlL3ZhbGQtb2NoLWtyYW5rbmluZ2FyL2Rpc2tyaW1pbmVyaW5nL3ZhZC1hci1kaXNrcmltaW5lcmluZy8&amp;ntb=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D3DBA591D47C4AB340708312483D8C" ma:contentTypeVersion="10" ma:contentTypeDescription="Skapa ett nytt dokument." ma:contentTypeScope="" ma:versionID="7a49d0e262da75cc0110a1c4c9ed4a5c">
  <xsd:schema xmlns:xsd="http://www.w3.org/2001/XMLSchema" xmlns:xs="http://www.w3.org/2001/XMLSchema" xmlns:p="http://schemas.microsoft.com/office/2006/metadata/properties" xmlns:ns2="eae6d58a-0ab1-42ae-8020-2318d039c499" xmlns:ns3="1e142b3f-87ae-4ef1-8c77-ca26ce959493" targetNamespace="http://schemas.microsoft.com/office/2006/metadata/properties" ma:root="true" ma:fieldsID="8790bf315f8286f074e14957dd7db33b" ns2:_="" ns3:_="">
    <xsd:import namespace="eae6d58a-0ab1-42ae-8020-2318d039c499"/>
    <xsd:import namespace="1e142b3f-87ae-4ef1-8c77-ca26ce9594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e6d58a-0ab1-42ae-8020-2318d039c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80d1b4eb-8425-4edd-a146-3efda088a2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142b3f-87ae-4ef1-8c77-ca26ce9594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280b2-c1a3-4b70-a0b8-eeae9a159f1e}" ma:internalName="TaxCatchAll" ma:showField="CatchAllData" ma:web="c361ab02-f0c7-4264-809b-e72f7de39a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e142b3f-87ae-4ef1-8c77-ca26ce959493" xsi:nil="true"/>
    <lcf76f155ced4ddcb4097134ff3c332f xmlns="eae6d58a-0ab1-42ae-8020-2318d039c49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BBB0D-30C7-4247-902D-63136EB84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e6d58a-0ab1-42ae-8020-2318d039c499"/>
    <ds:schemaRef ds:uri="1e142b3f-87ae-4ef1-8c77-ca26ce959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9B8F7F-9FE3-4ACC-95A0-D4A840734B4A}">
  <ds:schemaRefs>
    <ds:schemaRef ds:uri="http://schemas.microsoft.com/sharepoint/v3/contenttype/forms"/>
  </ds:schemaRefs>
</ds:datastoreItem>
</file>

<file path=customXml/itemProps3.xml><?xml version="1.0" encoding="utf-8"?>
<ds:datastoreItem xmlns:ds="http://schemas.openxmlformats.org/officeDocument/2006/customXml" ds:itemID="{B6E1C2BE-4833-4D5A-B5EE-12A79151A062}">
  <ds:schemaRefs>
    <ds:schemaRef ds:uri="http://schemas.microsoft.com/office/2006/metadata/properties"/>
    <ds:schemaRef ds:uri="http://schemas.microsoft.com/office/infopath/2007/PartnerControls"/>
    <ds:schemaRef ds:uri="1e142b3f-87ae-4ef1-8c77-ca26ce959493"/>
    <ds:schemaRef ds:uri="eae6d58a-0ab1-42ae-8020-2318d039c499"/>
  </ds:schemaRefs>
</ds:datastoreItem>
</file>

<file path=customXml/itemProps4.xml><?xml version="1.0" encoding="utf-8"?>
<ds:datastoreItem xmlns:ds="http://schemas.openxmlformats.org/officeDocument/2006/customXml" ds:itemID="{DD14342F-5F48-4F0D-A8AC-D2372157237D}">
  <ds:schemaRefs>
    <ds:schemaRef ds:uri="http://schemas.openxmlformats.org/officeDocument/2006/bibliography"/>
  </ds:schemaRefs>
</ds:datastoreItem>
</file>

<file path=docMetadata/LabelInfo.xml><?xml version="1.0" encoding="utf-8"?>
<clbl:labelList xmlns:clbl="http://schemas.microsoft.com/office/2020/mipLabelMetadata">
  <clbl:label id="{f0785fb4-7cd3-40c0-8122-f25147720244}" enabled="1" method="Standard" siteId="{3619ea90-fa6e-40bf-aa11-2d4a18ad768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1767</Words>
  <Characters>9371</Characters>
  <Application>Microsoft Office Word</Application>
  <DocSecurity>0</DocSecurity>
  <Lines>78</Lines>
  <Paragraphs>22</Paragraphs>
  <ScaleCrop>false</ScaleCrop>
  <Company>Hewlett-Packard Company</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Malmström</dc:creator>
  <cp:lastModifiedBy>Carin Edward</cp:lastModifiedBy>
  <cp:revision>2</cp:revision>
  <cp:lastPrinted>2021-01-19T10:22:00Z</cp:lastPrinted>
  <dcterms:created xsi:type="dcterms:W3CDTF">2026-10-05T12:00:00Z</dcterms:created>
  <dcterms:modified xsi:type="dcterms:W3CDTF">2026-10-05T12:00:00Z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0x01010081D3DBA591D47C4AB340708312483D8C</vt:lpwstr>
  </property>
  <property fmtid="{D5CDD505-2E9C-101B-9397-08002B2CF9AE}" pid="3" name="MediaServiceImageTags">
    <vt:lpwstr/>
  </property>
</Properties>
</file>