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C98181" w14:textId="7542574F" w:rsidR="00292318" w:rsidRDefault="00EA01C7" w:rsidP="00CB10F3">
      <w:pPr>
        <w:pStyle w:val="Rubrik1"/>
        <w:rPr>
          <w:rFonts w:eastAsia="Times New Roman"/>
          <w:lang w:eastAsia="sv-SE"/>
        </w:rPr>
      </w:pPr>
      <w:r>
        <w:rPr>
          <w:rFonts w:eastAsia="Times New Roman"/>
          <w:lang w:eastAsia="sv-SE"/>
        </w:rPr>
        <w:t>S</w:t>
      </w:r>
      <w:r w:rsidRPr="00EA01C7">
        <w:rPr>
          <w:rFonts w:eastAsia="Times New Roman"/>
          <w:lang w:eastAsia="sv-SE"/>
        </w:rPr>
        <w:t xml:space="preserve">vensk översättning av </w:t>
      </w:r>
    </w:p>
    <w:p w14:paraId="081A517C" w14:textId="1B64EDEF" w:rsidR="00EA01C7" w:rsidRPr="00CB10F3" w:rsidRDefault="00EA01C7" w:rsidP="00CB10F3">
      <w:pPr>
        <w:pStyle w:val="Rubrik1"/>
        <w:rPr>
          <w:rFonts w:eastAsia="Times New Roman"/>
          <w:lang w:val="en-US" w:eastAsia="sv-SE"/>
        </w:rPr>
      </w:pPr>
      <w:r w:rsidRPr="00292318">
        <w:rPr>
          <w:rFonts w:eastAsia="Times New Roman"/>
          <w:lang w:val="en-US" w:eastAsia="sv-SE"/>
        </w:rPr>
        <w:t xml:space="preserve">"Living Waters – A Hazelnut resource for befriending your river". </w:t>
      </w:r>
    </w:p>
    <w:p w14:paraId="13CA65FC" w14:textId="0D7FB644" w:rsidR="00292318" w:rsidRPr="00EA01C7" w:rsidRDefault="002A46E2" w:rsidP="00EA01C7">
      <w:pPr>
        <w:spacing w:before="100" w:beforeAutospacing="1" w:after="100" w:afterAutospacing="1" w:line="300" w:lineRule="atLeast"/>
        <w:rPr>
          <w:rFonts w:ascii="Segoe UI" w:eastAsia="Times New Roman" w:hAnsi="Segoe UI" w:cs="Segoe UI"/>
          <w:kern w:val="0"/>
          <w:sz w:val="21"/>
          <w:szCs w:val="21"/>
          <w:lang w:eastAsia="sv-SE"/>
          <w14:ligatures w14:val="none"/>
        </w:rPr>
      </w:pPr>
      <w:r>
        <w:rPr>
          <w:rFonts w:ascii="Segoe UI" w:eastAsia="Times New Roman" w:hAnsi="Segoe UI" w:cs="Segoe UI"/>
          <w:kern w:val="0"/>
          <w:sz w:val="21"/>
          <w:szCs w:val="21"/>
          <w:lang w:eastAsia="sv-SE"/>
          <w14:ligatures w14:val="none"/>
        </w:rPr>
        <w:t xml:space="preserve">Här följer först en direktöversättning av materialet och sedan en omarbetning </w:t>
      </w:r>
      <w:r w:rsidR="00B95E9F">
        <w:rPr>
          <w:rFonts w:ascii="Segoe UI" w:eastAsia="Times New Roman" w:hAnsi="Segoe UI" w:cs="Segoe UI"/>
          <w:kern w:val="0"/>
          <w:sz w:val="21"/>
          <w:szCs w:val="21"/>
          <w:lang w:eastAsia="sv-SE"/>
          <w14:ligatures w14:val="none"/>
        </w:rPr>
        <w:t>för att finna ett andaktsspråk utifrån svenskan.</w:t>
      </w:r>
    </w:p>
    <w:p w14:paraId="74B4B239" w14:textId="77777777" w:rsidR="00EA01C7" w:rsidRPr="00EA01C7" w:rsidRDefault="00EA01C7" w:rsidP="00EA01C7">
      <w:pPr>
        <w:spacing w:before="100" w:beforeAutospacing="1" w:after="100" w:afterAutospacing="1" w:line="300" w:lineRule="atLeast"/>
        <w:outlineLvl w:val="0"/>
        <w:rPr>
          <w:rFonts w:ascii="Segoe UI" w:eastAsia="Times New Roman" w:hAnsi="Segoe UI" w:cs="Segoe UI"/>
          <w:b/>
          <w:bCs/>
          <w:kern w:val="36"/>
          <w:sz w:val="48"/>
          <w:szCs w:val="48"/>
          <w:lang w:eastAsia="sv-SE"/>
          <w14:ligatures w14:val="none"/>
        </w:rPr>
      </w:pPr>
      <w:r w:rsidRPr="00EA01C7">
        <w:rPr>
          <w:rFonts w:ascii="Segoe UI" w:eastAsia="Times New Roman" w:hAnsi="Segoe UI" w:cs="Segoe UI"/>
          <w:b/>
          <w:bCs/>
          <w:kern w:val="36"/>
          <w:sz w:val="48"/>
          <w:szCs w:val="48"/>
          <w:lang w:eastAsia="sv-SE"/>
          <w14:ligatures w14:val="none"/>
        </w:rPr>
        <w:t>Levande vatten</w:t>
      </w:r>
    </w:p>
    <w:p w14:paraId="53262D0B" w14:textId="77777777" w:rsidR="00EA01C7" w:rsidRPr="00EA01C7" w:rsidRDefault="00EA01C7" w:rsidP="00EA01C7">
      <w:pPr>
        <w:spacing w:before="100" w:beforeAutospacing="1" w:after="100" w:afterAutospacing="1" w:line="300" w:lineRule="atLeast"/>
        <w:outlineLvl w:val="1"/>
        <w:rPr>
          <w:rFonts w:ascii="Segoe UI" w:eastAsia="Times New Roman" w:hAnsi="Segoe UI" w:cs="Segoe UI"/>
          <w:b/>
          <w:bCs/>
          <w:kern w:val="0"/>
          <w:sz w:val="36"/>
          <w:szCs w:val="36"/>
          <w:lang w:eastAsia="sv-SE"/>
          <w14:ligatures w14:val="none"/>
        </w:rPr>
      </w:pPr>
      <w:r w:rsidRPr="00EA01C7">
        <w:rPr>
          <w:rFonts w:ascii="Segoe UI" w:eastAsia="Times New Roman" w:hAnsi="Segoe UI" w:cs="Segoe UI"/>
          <w:b/>
          <w:bCs/>
          <w:kern w:val="0"/>
          <w:sz w:val="36"/>
          <w:szCs w:val="36"/>
          <w:lang w:eastAsia="sv-SE"/>
          <w14:ligatures w14:val="none"/>
        </w:rPr>
        <w:t>Introduktion</w:t>
      </w:r>
    </w:p>
    <w:p w14:paraId="7A9ACE0B" w14:textId="77777777" w:rsidR="00EA01C7" w:rsidRPr="00EA01C7" w:rsidRDefault="00EA01C7" w:rsidP="00EA01C7">
      <w:pPr>
        <w:spacing w:before="100" w:beforeAutospacing="1" w:after="100" w:afterAutospacing="1" w:line="300" w:lineRule="atLeast"/>
        <w:outlineLvl w:val="2"/>
        <w:rPr>
          <w:rFonts w:ascii="Segoe UI" w:eastAsia="Times New Roman" w:hAnsi="Segoe UI" w:cs="Segoe UI"/>
          <w:b/>
          <w:bCs/>
          <w:kern w:val="0"/>
          <w:sz w:val="27"/>
          <w:szCs w:val="27"/>
          <w:lang w:eastAsia="sv-SE"/>
          <w14:ligatures w14:val="none"/>
        </w:rPr>
      </w:pPr>
      <w:r w:rsidRPr="00EA01C7">
        <w:rPr>
          <w:rFonts w:ascii="Segoe UI" w:eastAsia="Times New Roman" w:hAnsi="Segoe UI" w:cs="Segoe UI"/>
          <w:b/>
          <w:bCs/>
          <w:kern w:val="0"/>
          <w:sz w:val="27"/>
          <w:szCs w:val="27"/>
          <w:lang w:eastAsia="sv-SE"/>
          <w14:ligatures w14:val="none"/>
        </w:rPr>
        <w:t>En Hazelnut-resurs för att bli vän med din flod</w:t>
      </w:r>
    </w:p>
    <w:p w14:paraId="1FDF6E0A" w14:textId="77777777" w:rsidR="00EA01C7" w:rsidRPr="00EA01C7" w:rsidRDefault="00EA01C7" w:rsidP="00EA01C7">
      <w:pPr>
        <w:spacing w:before="100" w:beforeAutospacing="1" w:after="100" w:afterAutospacing="1" w:line="300" w:lineRule="atLeast"/>
        <w:rPr>
          <w:rFonts w:ascii="Segoe UI" w:eastAsia="Times New Roman" w:hAnsi="Segoe UI" w:cs="Segoe UI"/>
          <w:kern w:val="0"/>
          <w:sz w:val="21"/>
          <w:szCs w:val="21"/>
          <w:lang w:eastAsia="sv-SE"/>
          <w14:ligatures w14:val="none"/>
        </w:rPr>
      </w:pPr>
      <w:r w:rsidRPr="00EA01C7">
        <w:rPr>
          <w:rFonts w:ascii="Segoe UI" w:eastAsia="Times New Roman" w:hAnsi="Segoe UI" w:cs="Segoe UI"/>
          <w:kern w:val="0"/>
          <w:sz w:val="21"/>
          <w:szCs w:val="21"/>
          <w:lang w:eastAsia="sv-SE"/>
          <w14:ligatures w14:val="none"/>
        </w:rPr>
        <w:t>Känner du dina närliggande vattendrag väl? Kanske är du inte ens säker på var den närmaste ån eller floden finns. Den här resursen är utformad för att hjälpa dig att tillbringa tid i bön och eftertanke vid de vatten som ger liv åt platsen där du bor.</w:t>
      </w:r>
    </w:p>
    <w:p w14:paraId="598D3ACA" w14:textId="77777777" w:rsidR="00EA01C7" w:rsidRPr="00EA01C7" w:rsidRDefault="00EA01C7" w:rsidP="00EA01C7">
      <w:pPr>
        <w:spacing w:before="100" w:beforeAutospacing="1" w:after="100" w:afterAutospacing="1" w:line="300" w:lineRule="atLeast"/>
        <w:rPr>
          <w:rFonts w:ascii="Segoe UI" w:eastAsia="Times New Roman" w:hAnsi="Segoe UI" w:cs="Segoe UI"/>
          <w:kern w:val="0"/>
          <w:sz w:val="21"/>
          <w:szCs w:val="21"/>
          <w:lang w:eastAsia="sv-SE"/>
          <w14:ligatures w14:val="none"/>
        </w:rPr>
      </w:pPr>
      <w:r w:rsidRPr="00EA01C7">
        <w:rPr>
          <w:rFonts w:ascii="Segoe UI" w:eastAsia="Times New Roman" w:hAnsi="Segoe UI" w:cs="Segoe UI"/>
          <w:kern w:val="0"/>
          <w:sz w:val="21"/>
          <w:szCs w:val="21"/>
          <w:lang w:eastAsia="sv-SE"/>
          <w14:ligatures w14:val="none"/>
        </w:rPr>
        <w:t>Vatten är liv. Det vet alla.</w:t>
      </w:r>
    </w:p>
    <w:p w14:paraId="1A154A53" w14:textId="77777777" w:rsidR="00EA01C7" w:rsidRPr="00EA01C7" w:rsidRDefault="00EA01C7" w:rsidP="00EA01C7">
      <w:pPr>
        <w:spacing w:before="100" w:beforeAutospacing="1" w:after="100" w:afterAutospacing="1" w:line="300" w:lineRule="atLeast"/>
        <w:rPr>
          <w:rFonts w:ascii="Segoe UI" w:eastAsia="Times New Roman" w:hAnsi="Segoe UI" w:cs="Segoe UI"/>
          <w:kern w:val="0"/>
          <w:sz w:val="21"/>
          <w:szCs w:val="21"/>
          <w:lang w:eastAsia="sv-SE"/>
          <w14:ligatures w14:val="none"/>
        </w:rPr>
      </w:pPr>
      <w:r w:rsidRPr="00EA01C7">
        <w:rPr>
          <w:rFonts w:ascii="Segoe UI" w:eastAsia="Times New Roman" w:hAnsi="Segoe UI" w:cs="Segoe UI"/>
          <w:kern w:val="0"/>
          <w:sz w:val="21"/>
          <w:szCs w:val="21"/>
          <w:lang w:eastAsia="sv-SE"/>
          <w14:ligatures w14:val="none"/>
        </w:rPr>
        <w:t>Det finns inte en enda levande varelse på denna planet som kan leva utan vatten. Allt cellulärt liv i Guds skapelse hålls vid liv av vatten. Inga undantag finns. Till och med våra egna kroppar består till mer än hälften av vatten.</w:t>
      </w:r>
    </w:p>
    <w:p w14:paraId="3DD11E0E" w14:textId="77777777" w:rsidR="00EA01C7" w:rsidRPr="00EA01C7" w:rsidRDefault="00EA01C7" w:rsidP="00EA01C7">
      <w:pPr>
        <w:spacing w:before="100" w:beforeAutospacing="1" w:after="100" w:afterAutospacing="1" w:line="300" w:lineRule="atLeast"/>
        <w:rPr>
          <w:rFonts w:ascii="Segoe UI" w:eastAsia="Times New Roman" w:hAnsi="Segoe UI" w:cs="Segoe UI"/>
          <w:kern w:val="0"/>
          <w:sz w:val="21"/>
          <w:szCs w:val="21"/>
          <w:lang w:eastAsia="sv-SE"/>
          <w14:ligatures w14:val="none"/>
        </w:rPr>
      </w:pPr>
      <w:r w:rsidRPr="00EA01C7">
        <w:rPr>
          <w:rFonts w:ascii="Segoe UI" w:eastAsia="Times New Roman" w:hAnsi="Segoe UI" w:cs="Segoe UI"/>
          <w:kern w:val="0"/>
          <w:sz w:val="21"/>
          <w:szCs w:val="21"/>
          <w:lang w:eastAsia="sv-SE"/>
          <w14:ligatures w14:val="none"/>
        </w:rPr>
        <w:t>Floder och hav är skapelsens livsnerv, och tillståndet hos våra vattenvägar berättar mycket om hur världen mår. Märkligt nog kan människor i den så kallade utvecklade världen vara de sista som märker när något är fel. För många av oss är floden inte längre en källa till liv utan en trevlig plats att besöka. Vattnet vi litar på kommer från kranen eller en flaska, inte från floden. Men så ser det inte ut överallt.</w:t>
      </w:r>
    </w:p>
    <w:p w14:paraId="1A7AD901" w14:textId="77777777" w:rsidR="00EA01C7" w:rsidRPr="00EA01C7" w:rsidRDefault="00EA01C7" w:rsidP="00EA01C7">
      <w:pPr>
        <w:spacing w:before="100" w:beforeAutospacing="1" w:after="100" w:afterAutospacing="1" w:line="300" w:lineRule="atLeast"/>
        <w:rPr>
          <w:rFonts w:ascii="Segoe UI" w:eastAsia="Times New Roman" w:hAnsi="Segoe UI" w:cs="Segoe UI"/>
          <w:kern w:val="0"/>
          <w:sz w:val="21"/>
          <w:szCs w:val="21"/>
          <w:lang w:eastAsia="sv-SE"/>
          <w14:ligatures w14:val="none"/>
        </w:rPr>
      </w:pPr>
      <w:r w:rsidRPr="00EA01C7">
        <w:rPr>
          <w:rFonts w:ascii="Segoe UI" w:eastAsia="Times New Roman" w:hAnsi="Segoe UI" w:cs="Segoe UI"/>
          <w:kern w:val="0"/>
          <w:sz w:val="21"/>
          <w:szCs w:val="21"/>
          <w:lang w:eastAsia="sv-SE"/>
          <w14:ligatures w14:val="none"/>
        </w:rPr>
        <w:t xml:space="preserve">I den kanadensiska provinsen British Columbia ligger wet'suwet'enfolkets förfäders land. Genom deras urgamla skogar flyter floden Wedzin Kwa. Under otaliga generationer har den gett mat, vatten och liv. På senare år har den kanadensiska staten byggt en oljeledning genom området och över floden, mot folkets vilja. I dokumentären </w:t>
      </w:r>
      <w:r w:rsidRPr="00EA01C7">
        <w:rPr>
          <w:rFonts w:ascii="Segoe UI" w:eastAsia="Times New Roman" w:hAnsi="Segoe UI" w:cs="Segoe UI"/>
          <w:i/>
          <w:iCs/>
          <w:kern w:val="0"/>
          <w:sz w:val="21"/>
          <w:szCs w:val="21"/>
          <w:lang w:eastAsia="sv-SE"/>
          <w14:ligatures w14:val="none"/>
        </w:rPr>
        <w:t>Yintah</w:t>
      </w:r>
      <w:r w:rsidRPr="00EA01C7">
        <w:rPr>
          <w:rFonts w:ascii="Segoe UI" w:eastAsia="Times New Roman" w:hAnsi="Segoe UI" w:cs="Segoe UI"/>
          <w:kern w:val="0"/>
          <w:sz w:val="21"/>
          <w:szCs w:val="21"/>
          <w:lang w:eastAsia="sv-SE"/>
          <w14:ligatures w14:val="none"/>
        </w:rPr>
        <w:t xml:space="preserve"> ser vi hur myndigheter försöker vinna stöd genom att komma med gåvor i form av flaskvatten. Men vem skulle byta bort en ren flod mot vatten på flaska?</w:t>
      </w:r>
    </w:p>
    <w:p w14:paraId="75E3ADA3" w14:textId="77777777" w:rsidR="00EA01C7" w:rsidRPr="00EA01C7" w:rsidRDefault="00EA01C7" w:rsidP="00EA01C7">
      <w:pPr>
        <w:spacing w:before="100" w:beforeAutospacing="1" w:after="100" w:afterAutospacing="1" w:line="300" w:lineRule="atLeast"/>
        <w:rPr>
          <w:rFonts w:ascii="Segoe UI" w:eastAsia="Times New Roman" w:hAnsi="Segoe UI" w:cs="Segoe UI"/>
          <w:kern w:val="0"/>
          <w:sz w:val="21"/>
          <w:szCs w:val="21"/>
          <w:lang w:eastAsia="sv-SE"/>
          <w14:ligatures w14:val="none"/>
        </w:rPr>
      </w:pPr>
      <w:r w:rsidRPr="00EA01C7">
        <w:rPr>
          <w:rFonts w:ascii="Segoe UI" w:eastAsia="Times New Roman" w:hAnsi="Segoe UI" w:cs="Segoe UI"/>
          <w:kern w:val="0"/>
          <w:sz w:val="21"/>
          <w:szCs w:val="21"/>
          <w:lang w:eastAsia="sv-SE"/>
          <w14:ligatures w14:val="none"/>
        </w:rPr>
        <w:t>I Bibeln kallas den första människan Adam, vilket betyder ungefär "jordvarelse", eftersom han formades av jorden. Ordet "människa" har på liknande sätt kopplingar till jord och mylla. Det finns ett grundläggande band mellan våra kroppar och marken vi står på. Vi mår bäst när vi lever i en god relation till platsen där vi bor.</w:t>
      </w:r>
    </w:p>
    <w:p w14:paraId="3A8941D9" w14:textId="77777777" w:rsidR="00EA01C7" w:rsidRPr="00EA01C7" w:rsidRDefault="00EA01C7" w:rsidP="00EA01C7">
      <w:pPr>
        <w:spacing w:before="100" w:beforeAutospacing="1" w:after="100" w:afterAutospacing="1" w:line="300" w:lineRule="atLeast"/>
        <w:rPr>
          <w:rFonts w:ascii="Segoe UI" w:eastAsia="Times New Roman" w:hAnsi="Segoe UI" w:cs="Segoe UI"/>
          <w:kern w:val="0"/>
          <w:sz w:val="21"/>
          <w:szCs w:val="21"/>
          <w:lang w:eastAsia="sv-SE"/>
          <w14:ligatures w14:val="none"/>
        </w:rPr>
      </w:pPr>
      <w:r w:rsidRPr="00EA01C7">
        <w:rPr>
          <w:rFonts w:ascii="Segoe UI" w:eastAsia="Times New Roman" w:hAnsi="Segoe UI" w:cs="Segoe UI"/>
          <w:kern w:val="0"/>
          <w:sz w:val="21"/>
          <w:szCs w:val="21"/>
          <w:lang w:eastAsia="sv-SE"/>
          <w14:ligatures w14:val="none"/>
        </w:rPr>
        <w:lastRenderedPageBreak/>
        <w:t>Precis som levande jord är fylld av vatten är också vi det. Vi äter det som växer ur jorden och tar in vattnet från våra omgivningar i våra kroppar. Vi är formade av våra livsmiljöer. När vi älskar och vårdar dem tar vi också hand om oss själva och varandra.</w:t>
      </w:r>
    </w:p>
    <w:p w14:paraId="3EAFF095" w14:textId="77777777" w:rsidR="00EA01C7" w:rsidRPr="00EA01C7" w:rsidRDefault="00EA01C7" w:rsidP="00EA01C7">
      <w:pPr>
        <w:spacing w:before="100" w:beforeAutospacing="1" w:after="100" w:afterAutospacing="1" w:line="300" w:lineRule="atLeast"/>
        <w:rPr>
          <w:rFonts w:ascii="Segoe UI" w:eastAsia="Times New Roman" w:hAnsi="Segoe UI" w:cs="Segoe UI"/>
          <w:kern w:val="0"/>
          <w:sz w:val="21"/>
          <w:szCs w:val="21"/>
          <w:lang w:eastAsia="sv-SE"/>
          <w14:ligatures w14:val="none"/>
        </w:rPr>
      </w:pPr>
      <w:r w:rsidRPr="00EA01C7">
        <w:rPr>
          <w:rFonts w:ascii="Segoe UI" w:eastAsia="Times New Roman" w:hAnsi="Segoe UI" w:cs="Segoe UI"/>
          <w:kern w:val="0"/>
          <w:sz w:val="21"/>
          <w:szCs w:val="21"/>
          <w:lang w:eastAsia="sv-SE"/>
          <w14:ligatures w14:val="none"/>
        </w:rPr>
        <w:t>Men för många av oss ser verkligheten annorlunda ut. Maten vi äter kommer ofta från helt andra platser än där vi bor, och vårt vatten från ytterligare någon annanstans. Relationen till marken under våra fötter har brutits.</w:t>
      </w:r>
    </w:p>
    <w:p w14:paraId="7EAD5A4B" w14:textId="77777777" w:rsidR="00EA01C7" w:rsidRPr="00EA01C7" w:rsidRDefault="00EA01C7" w:rsidP="00EA01C7">
      <w:pPr>
        <w:spacing w:before="100" w:beforeAutospacing="1" w:after="100" w:afterAutospacing="1" w:line="300" w:lineRule="atLeast"/>
        <w:rPr>
          <w:rFonts w:ascii="Segoe UI" w:eastAsia="Times New Roman" w:hAnsi="Segoe UI" w:cs="Segoe UI"/>
          <w:kern w:val="0"/>
          <w:sz w:val="21"/>
          <w:szCs w:val="21"/>
          <w:lang w:eastAsia="sv-SE"/>
          <w14:ligatures w14:val="none"/>
        </w:rPr>
      </w:pPr>
      <w:r w:rsidRPr="00EA01C7">
        <w:rPr>
          <w:rFonts w:ascii="Segoe UI" w:eastAsia="Times New Roman" w:hAnsi="Segoe UI" w:cs="Segoe UI"/>
          <w:kern w:val="0"/>
          <w:sz w:val="21"/>
          <w:szCs w:val="21"/>
          <w:lang w:eastAsia="sv-SE"/>
          <w14:ligatures w14:val="none"/>
        </w:rPr>
        <w:t>När Uppenbarelseboken avslutas får vi en vision av en jord som har helats från exploatering, girighet och våld. Guds tron kommer ner till jorden, och från tronen flyter en flod. Floden ger liv åt ett träd vars blad är till läkedom för folken. Det är en bild av världen sådan den är tänkt att vara.</w:t>
      </w:r>
    </w:p>
    <w:p w14:paraId="5B6DEB1A" w14:textId="77777777" w:rsidR="00EA01C7" w:rsidRPr="00EA01C7" w:rsidRDefault="00EA01C7" w:rsidP="00EA01C7">
      <w:pPr>
        <w:spacing w:before="100" w:beforeAutospacing="1" w:after="100" w:afterAutospacing="1" w:line="300" w:lineRule="atLeast"/>
        <w:rPr>
          <w:rFonts w:ascii="Segoe UI" w:eastAsia="Times New Roman" w:hAnsi="Segoe UI" w:cs="Segoe UI"/>
          <w:kern w:val="0"/>
          <w:sz w:val="21"/>
          <w:szCs w:val="21"/>
          <w:lang w:eastAsia="sv-SE"/>
          <w14:ligatures w14:val="none"/>
        </w:rPr>
      </w:pPr>
      <w:r w:rsidRPr="00EA01C7">
        <w:rPr>
          <w:rFonts w:ascii="Segoe UI" w:eastAsia="Times New Roman" w:hAnsi="Segoe UI" w:cs="Segoe UI"/>
          <w:kern w:val="0"/>
          <w:sz w:val="21"/>
          <w:szCs w:val="21"/>
          <w:lang w:eastAsia="sv-SE"/>
          <w14:ligatures w14:val="none"/>
        </w:rPr>
        <w:t>Livets flod kan kännas långt borta, men den är släkt med varje flod i världen.</w:t>
      </w:r>
    </w:p>
    <w:p w14:paraId="22E12807" w14:textId="77777777" w:rsidR="00EA01C7" w:rsidRPr="00EA01C7" w:rsidRDefault="00EA01C7" w:rsidP="00EA01C7">
      <w:pPr>
        <w:spacing w:before="100" w:beforeAutospacing="1" w:after="100" w:afterAutospacing="1" w:line="300" w:lineRule="atLeast"/>
        <w:rPr>
          <w:rFonts w:ascii="Segoe UI" w:eastAsia="Times New Roman" w:hAnsi="Segoe UI" w:cs="Segoe UI"/>
          <w:kern w:val="0"/>
          <w:sz w:val="21"/>
          <w:szCs w:val="21"/>
          <w:lang w:eastAsia="sv-SE"/>
          <w14:ligatures w14:val="none"/>
        </w:rPr>
      </w:pPr>
      <w:r w:rsidRPr="00EA01C7">
        <w:rPr>
          <w:rFonts w:ascii="Segoe UI" w:eastAsia="Times New Roman" w:hAnsi="Segoe UI" w:cs="Segoe UI"/>
          <w:kern w:val="0"/>
          <w:sz w:val="21"/>
          <w:szCs w:val="21"/>
          <w:lang w:eastAsia="sv-SE"/>
          <w14:ligatures w14:val="none"/>
        </w:rPr>
        <w:t>Hur väl känner du floden närmast dig?</w:t>
      </w:r>
    </w:p>
    <w:p w14:paraId="32C95761" w14:textId="77777777" w:rsidR="00EA01C7" w:rsidRPr="00EA01C7" w:rsidRDefault="00EA01C7" w:rsidP="00EA01C7">
      <w:pPr>
        <w:spacing w:before="100" w:beforeAutospacing="1" w:after="100" w:afterAutospacing="1" w:line="300" w:lineRule="atLeast"/>
        <w:rPr>
          <w:rFonts w:ascii="Segoe UI" w:eastAsia="Times New Roman" w:hAnsi="Segoe UI" w:cs="Segoe UI"/>
          <w:kern w:val="0"/>
          <w:sz w:val="21"/>
          <w:szCs w:val="21"/>
          <w:lang w:eastAsia="sv-SE"/>
          <w14:ligatures w14:val="none"/>
        </w:rPr>
      </w:pPr>
      <w:r w:rsidRPr="00EA01C7">
        <w:rPr>
          <w:rFonts w:ascii="Segoe UI" w:eastAsia="Times New Roman" w:hAnsi="Segoe UI" w:cs="Segoe UI"/>
          <w:kern w:val="0"/>
          <w:sz w:val="21"/>
          <w:szCs w:val="21"/>
          <w:lang w:eastAsia="sv-SE"/>
          <w14:ligatures w14:val="none"/>
        </w:rPr>
        <w:t>Vet du vilken flod som tar emot regnet som faller där du bor?</w:t>
      </w:r>
    </w:p>
    <w:p w14:paraId="7129FEF9" w14:textId="77777777" w:rsidR="00EA01C7" w:rsidRPr="00EA01C7" w:rsidRDefault="00EA01C7" w:rsidP="00EA01C7">
      <w:pPr>
        <w:spacing w:before="100" w:beforeAutospacing="1" w:after="100" w:afterAutospacing="1" w:line="300" w:lineRule="atLeast"/>
        <w:rPr>
          <w:rFonts w:ascii="Segoe UI" w:eastAsia="Times New Roman" w:hAnsi="Segoe UI" w:cs="Segoe UI"/>
          <w:kern w:val="0"/>
          <w:sz w:val="21"/>
          <w:szCs w:val="21"/>
          <w:lang w:eastAsia="sv-SE"/>
          <w14:ligatures w14:val="none"/>
        </w:rPr>
      </w:pPr>
      <w:r w:rsidRPr="00EA01C7">
        <w:rPr>
          <w:rFonts w:ascii="Segoe UI" w:eastAsia="Times New Roman" w:hAnsi="Segoe UI" w:cs="Segoe UI"/>
          <w:kern w:val="0"/>
          <w:sz w:val="21"/>
          <w:szCs w:val="21"/>
          <w:lang w:eastAsia="sv-SE"/>
          <w14:ligatures w14:val="none"/>
        </w:rPr>
        <w:t>Har du vandrat längs den?</w:t>
      </w:r>
    </w:p>
    <w:p w14:paraId="73279562" w14:textId="77777777" w:rsidR="00EA01C7" w:rsidRPr="00EA01C7" w:rsidRDefault="00EA01C7" w:rsidP="00EA01C7">
      <w:pPr>
        <w:spacing w:before="100" w:beforeAutospacing="1" w:after="100" w:afterAutospacing="1" w:line="300" w:lineRule="atLeast"/>
        <w:rPr>
          <w:rFonts w:ascii="Segoe UI" w:eastAsia="Times New Roman" w:hAnsi="Segoe UI" w:cs="Segoe UI"/>
          <w:kern w:val="0"/>
          <w:sz w:val="21"/>
          <w:szCs w:val="21"/>
          <w:lang w:eastAsia="sv-SE"/>
          <w14:ligatures w14:val="none"/>
        </w:rPr>
      </w:pPr>
      <w:r w:rsidRPr="00EA01C7">
        <w:rPr>
          <w:rFonts w:ascii="Segoe UI" w:eastAsia="Times New Roman" w:hAnsi="Segoe UI" w:cs="Segoe UI"/>
          <w:kern w:val="0"/>
          <w:sz w:val="21"/>
          <w:szCs w:val="21"/>
          <w:lang w:eastAsia="sv-SE"/>
          <w14:ligatures w14:val="none"/>
        </w:rPr>
        <w:t>Har du sett vilka människor, djur och växter som lever där?</w:t>
      </w:r>
    </w:p>
    <w:p w14:paraId="509AC56A" w14:textId="77777777" w:rsidR="00EA01C7" w:rsidRPr="00EA01C7" w:rsidRDefault="00EA01C7" w:rsidP="00EA01C7">
      <w:pPr>
        <w:spacing w:before="100" w:beforeAutospacing="1" w:after="100" w:afterAutospacing="1" w:line="300" w:lineRule="atLeast"/>
        <w:rPr>
          <w:rFonts w:ascii="Segoe UI" w:eastAsia="Times New Roman" w:hAnsi="Segoe UI" w:cs="Segoe UI"/>
          <w:kern w:val="0"/>
          <w:sz w:val="21"/>
          <w:szCs w:val="21"/>
          <w:lang w:eastAsia="sv-SE"/>
          <w14:ligatures w14:val="none"/>
        </w:rPr>
      </w:pPr>
      <w:r w:rsidRPr="00EA01C7">
        <w:rPr>
          <w:rFonts w:ascii="Segoe UI" w:eastAsia="Times New Roman" w:hAnsi="Segoe UI" w:cs="Segoe UI"/>
          <w:kern w:val="0"/>
          <w:sz w:val="21"/>
          <w:szCs w:val="21"/>
          <w:lang w:eastAsia="sv-SE"/>
          <w14:ligatures w14:val="none"/>
        </w:rPr>
        <w:t>Är det en plats av glädje eller av sorg?</w:t>
      </w:r>
    </w:p>
    <w:p w14:paraId="5C94543D" w14:textId="77777777" w:rsidR="00EA01C7" w:rsidRPr="00EA01C7" w:rsidRDefault="00EA01C7" w:rsidP="00EA01C7">
      <w:pPr>
        <w:spacing w:before="100" w:beforeAutospacing="1" w:after="100" w:afterAutospacing="1" w:line="300" w:lineRule="atLeast"/>
        <w:rPr>
          <w:rFonts w:ascii="Segoe UI" w:eastAsia="Times New Roman" w:hAnsi="Segoe UI" w:cs="Segoe UI"/>
          <w:kern w:val="0"/>
          <w:sz w:val="21"/>
          <w:szCs w:val="21"/>
          <w:lang w:eastAsia="sv-SE"/>
          <w14:ligatures w14:val="none"/>
        </w:rPr>
      </w:pPr>
      <w:r w:rsidRPr="00EA01C7">
        <w:rPr>
          <w:rFonts w:ascii="Segoe UI" w:eastAsia="Times New Roman" w:hAnsi="Segoe UI" w:cs="Segoe UI"/>
          <w:kern w:val="0"/>
          <w:sz w:val="21"/>
          <w:szCs w:val="21"/>
          <w:lang w:eastAsia="sv-SE"/>
          <w14:ligatures w14:val="none"/>
        </w:rPr>
        <w:t>Alla hemligheter i ditt landskap sköljs förr eller senare ned i floden.</w:t>
      </w:r>
    </w:p>
    <w:p w14:paraId="4170951B" w14:textId="77777777" w:rsidR="00EA01C7" w:rsidRPr="00EA01C7" w:rsidRDefault="00EA01C7" w:rsidP="00EA01C7">
      <w:pPr>
        <w:spacing w:before="100" w:beforeAutospacing="1" w:after="100" w:afterAutospacing="1" w:line="300" w:lineRule="atLeast"/>
        <w:rPr>
          <w:rFonts w:ascii="Segoe UI" w:eastAsia="Times New Roman" w:hAnsi="Segoe UI" w:cs="Segoe UI"/>
          <w:kern w:val="0"/>
          <w:sz w:val="21"/>
          <w:szCs w:val="21"/>
          <w:lang w:eastAsia="sv-SE"/>
          <w14:ligatures w14:val="none"/>
        </w:rPr>
      </w:pPr>
      <w:r w:rsidRPr="00EA01C7">
        <w:rPr>
          <w:rFonts w:ascii="Segoe UI" w:eastAsia="Times New Roman" w:hAnsi="Segoe UI" w:cs="Segoe UI"/>
          <w:kern w:val="0"/>
          <w:sz w:val="21"/>
          <w:szCs w:val="21"/>
          <w:lang w:eastAsia="sv-SE"/>
          <w14:ligatures w14:val="none"/>
        </w:rPr>
        <w:t>Vad lär du dig genom att vistas där?</w:t>
      </w:r>
    </w:p>
    <w:p w14:paraId="17150AB2" w14:textId="77777777" w:rsidR="00EA01C7" w:rsidRPr="00EA01C7" w:rsidRDefault="00EA01C7" w:rsidP="00EA01C7">
      <w:pPr>
        <w:spacing w:before="100" w:beforeAutospacing="1" w:after="100" w:afterAutospacing="1" w:line="300" w:lineRule="atLeast"/>
        <w:rPr>
          <w:rFonts w:ascii="Segoe UI" w:eastAsia="Times New Roman" w:hAnsi="Segoe UI" w:cs="Segoe UI"/>
          <w:kern w:val="0"/>
          <w:sz w:val="21"/>
          <w:szCs w:val="21"/>
          <w:lang w:eastAsia="sv-SE"/>
          <w14:ligatures w14:val="none"/>
        </w:rPr>
      </w:pPr>
      <w:r w:rsidRPr="00EA01C7">
        <w:rPr>
          <w:rFonts w:ascii="Segoe UI" w:eastAsia="Times New Roman" w:hAnsi="Segoe UI" w:cs="Segoe UI"/>
          <w:kern w:val="0"/>
          <w:sz w:val="21"/>
          <w:szCs w:val="21"/>
          <w:lang w:eastAsia="sv-SE"/>
          <w14:ligatures w14:val="none"/>
        </w:rPr>
        <w:t>Kanske är det dags att bli vän med din flod igen.</w:t>
      </w:r>
    </w:p>
    <w:p w14:paraId="1D4818FF" w14:textId="77777777" w:rsidR="00EA01C7" w:rsidRPr="00EA01C7" w:rsidRDefault="00EA01C7" w:rsidP="00EA01C7">
      <w:pPr>
        <w:spacing w:after="0" w:line="300" w:lineRule="atLeast"/>
        <w:rPr>
          <w:rFonts w:ascii="Segoe UI" w:eastAsia="Times New Roman" w:hAnsi="Segoe UI" w:cs="Segoe UI"/>
          <w:kern w:val="0"/>
          <w:sz w:val="21"/>
          <w:szCs w:val="21"/>
          <w:lang w:eastAsia="sv-SE"/>
          <w14:ligatures w14:val="none"/>
        </w:rPr>
      </w:pPr>
      <w:r w:rsidRPr="00EA01C7">
        <w:rPr>
          <w:rFonts w:ascii="Segoe UI" w:eastAsia="Times New Roman" w:hAnsi="Segoe UI" w:cs="Segoe UI"/>
          <w:kern w:val="0"/>
          <w:sz w:val="21"/>
          <w:szCs w:val="21"/>
          <w:lang w:eastAsia="sv-SE"/>
          <w14:ligatures w14:val="none"/>
        </w:rPr>
        <w:pict w14:anchorId="3E4FCFE4">
          <v:rect id="_x0000_i1025" style="width:0;height:1.5pt" o:hralign="center" o:hrstd="t" o:hr="t" fillcolor="#a0a0a0" stroked="f"/>
        </w:pict>
      </w:r>
    </w:p>
    <w:p w14:paraId="71F3A94E" w14:textId="77777777" w:rsidR="00EA01C7" w:rsidRPr="00EA01C7" w:rsidRDefault="00EA01C7" w:rsidP="00EA01C7">
      <w:pPr>
        <w:spacing w:before="100" w:beforeAutospacing="1" w:after="100" w:afterAutospacing="1" w:line="300" w:lineRule="atLeast"/>
        <w:outlineLvl w:val="0"/>
        <w:rPr>
          <w:rFonts w:ascii="Segoe UI" w:eastAsia="Times New Roman" w:hAnsi="Segoe UI" w:cs="Segoe UI"/>
          <w:b/>
          <w:bCs/>
          <w:kern w:val="36"/>
          <w:sz w:val="48"/>
          <w:szCs w:val="48"/>
          <w:lang w:eastAsia="sv-SE"/>
          <w14:ligatures w14:val="none"/>
        </w:rPr>
      </w:pPr>
      <w:r w:rsidRPr="00EA01C7">
        <w:rPr>
          <w:rFonts w:ascii="Segoe UI" w:eastAsia="Times New Roman" w:hAnsi="Segoe UI" w:cs="Segoe UI"/>
          <w:b/>
          <w:bCs/>
          <w:kern w:val="36"/>
          <w:sz w:val="48"/>
          <w:szCs w:val="48"/>
          <w:lang w:eastAsia="sv-SE"/>
          <w14:ligatures w14:val="none"/>
        </w:rPr>
        <w:t>Flodvandring</w:t>
      </w:r>
    </w:p>
    <w:p w14:paraId="2BB2F7CB" w14:textId="77777777" w:rsidR="00EA01C7" w:rsidRPr="00EA01C7" w:rsidRDefault="00EA01C7" w:rsidP="00EA01C7">
      <w:pPr>
        <w:spacing w:before="100" w:beforeAutospacing="1" w:after="100" w:afterAutospacing="1" w:line="300" w:lineRule="atLeast"/>
        <w:rPr>
          <w:rFonts w:ascii="Segoe UI" w:eastAsia="Times New Roman" w:hAnsi="Segoe UI" w:cs="Segoe UI"/>
          <w:kern w:val="0"/>
          <w:sz w:val="21"/>
          <w:szCs w:val="21"/>
          <w:lang w:eastAsia="sv-SE"/>
          <w14:ligatures w14:val="none"/>
        </w:rPr>
      </w:pPr>
      <w:r w:rsidRPr="00EA01C7">
        <w:rPr>
          <w:rFonts w:ascii="Segoe UI" w:eastAsia="Times New Roman" w:hAnsi="Segoe UI" w:cs="Segoe UI"/>
          <w:kern w:val="0"/>
          <w:sz w:val="21"/>
          <w:szCs w:val="21"/>
          <w:lang w:eastAsia="sv-SE"/>
          <w14:ligatures w14:val="none"/>
        </w:rPr>
        <w:t>Du kan göra denna vandring själv, tillsammans med familj eller vänner, eller med din församling.</w:t>
      </w:r>
    </w:p>
    <w:p w14:paraId="0BD8F44D" w14:textId="77777777" w:rsidR="00EA01C7" w:rsidRPr="00EA01C7" w:rsidRDefault="00EA01C7" w:rsidP="00EA01C7">
      <w:pPr>
        <w:spacing w:before="100" w:beforeAutospacing="1" w:after="100" w:afterAutospacing="1" w:line="300" w:lineRule="atLeast"/>
        <w:rPr>
          <w:rFonts w:ascii="Segoe UI" w:eastAsia="Times New Roman" w:hAnsi="Segoe UI" w:cs="Segoe UI"/>
          <w:kern w:val="0"/>
          <w:sz w:val="21"/>
          <w:szCs w:val="21"/>
          <w:lang w:eastAsia="sv-SE"/>
          <w14:ligatures w14:val="none"/>
        </w:rPr>
      </w:pPr>
      <w:r w:rsidRPr="00EA01C7">
        <w:rPr>
          <w:rFonts w:ascii="Segoe UI" w:eastAsia="Times New Roman" w:hAnsi="Segoe UI" w:cs="Segoe UI"/>
          <w:kern w:val="0"/>
          <w:sz w:val="21"/>
          <w:szCs w:val="21"/>
          <w:lang w:eastAsia="sv-SE"/>
          <w14:ligatures w14:val="none"/>
        </w:rPr>
        <w:t>Börja med att bestämma var du ska gå. En karta kan hjälpa dig att upptäcka:</w:t>
      </w:r>
    </w:p>
    <w:p w14:paraId="1D20E160" w14:textId="77777777" w:rsidR="00EA01C7" w:rsidRPr="00EA01C7" w:rsidRDefault="00EA01C7" w:rsidP="00EA01C7">
      <w:pPr>
        <w:numPr>
          <w:ilvl w:val="0"/>
          <w:numId w:val="1"/>
        </w:numPr>
        <w:spacing w:before="100" w:beforeAutospacing="1" w:after="100" w:afterAutospacing="1" w:line="300" w:lineRule="atLeast"/>
        <w:rPr>
          <w:rFonts w:ascii="Segoe UI" w:eastAsia="Times New Roman" w:hAnsi="Segoe UI" w:cs="Segoe UI"/>
          <w:kern w:val="0"/>
          <w:sz w:val="21"/>
          <w:szCs w:val="21"/>
          <w:lang w:eastAsia="sv-SE"/>
          <w14:ligatures w14:val="none"/>
        </w:rPr>
      </w:pPr>
      <w:r w:rsidRPr="00EA01C7">
        <w:rPr>
          <w:rFonts w:ascii="Segoe UI" w:eastAsia="Times New Roman" w:hAnsi="Segoe UI" w:cs="Segoe UI"/>
          <w:kern w:val="0"/>
          <w:sz w:val="21"/>
          <w:szCs w:val="21"/>
          <w:lang w:eastAsia="sv-SE"/>
          <w14:ligatures w14:val="none"/>
        </w:rPr>
        <w:t>Var finns närmaste flod?</w:t>
      </w:r>
    </w:p>
    <w:p w14:paraId="1172EA95" w14:textId="77777777" w:rsidR="00EA01C7" w:rsidRPr="00EA01C7" w:rsidRDefault="00EA01C7" w:rsidP="00EA01C7">
      <w:pPr>
        <w:numPr>
          <w:ilvl w:val="0"/>
          <w:numId w:val="1"/>
        </w:numPr>
        <w:spacing w:before="100" w:beforeAutospacing="1" w:after="100" w:afterAutospacing="1" w:line="300" w:lineRule="atLeast"/>
        <w:rPr>
          <w:rFonts w:ascii="Segoe UI" w:eastAsia="Times New Roman" w:hAnsi="Segoe UI" w:cs="Segoe UI"/>
          <w:kern w:val="0"/>
          <w:sz w:val="21"/>
          <w:szCs w:val="21"/>
          <w:lang w:eastAsia="sv-SE"/>
          <w14:ligatures w14:val="none"/>
        </w:rPr>
      </w:pPr>
      <w:r w:rsidRPr="00EA01C7">
        <w:rPr>
          <w:rFonts w:ascii="Segoe UI" w:eastAsia="Times New Roman" w:hAnsi="Segoe UI" w:cs="Segoe UI"/>
          <w:kern w:val="0"/>
          <w:sz w:val="21"/>
          <w:szCs w:val="21"/>
          <w:lang w:eastAsia="sv-SE"/>
          <w14:ligatures w14:val="none"/>
        </w:rPr>
        <w:t>Var kommer den ifrån?</w:t>
      </w:r>
    </w:p>
    <w:p w14:paraId="009E0D48" w14:textId="77777777" w:rsidR="00EA01C7" w:rsidRPr="00EA01C7" w:rsidRDefault="00EA01C7" w:rsidP="00EA01C7">
      <w:pPr>
        <w:numPr>
          <w:ilvl w:val="0"/>
          <w:numId w:val="1"/>
        </w:numPr>
        <w:spacing w:before="100" w:beforeAutospacing="1" w:after="100" w:afterAutospacing="1" w:line="300" w:lineRule="atLeast"/>
        <w:rPr>
          <w:rFonts w:ascii="Segoe UI" w:eastAsia="Times New Roman" w:hAnsi="Segoe UI" w:cs="Segoe UI"/>
          <w:kern w:val="0"/>
          <w:sz w:val="21"/>
          <w:szCs w:val="21"/>
          <w:lang w:eastAsia="sv-SE"/>
          <w14:ligatures w14:val="none"/>
        </w:rPr>
      </w:pPr>
      <w:r w:rsidRPr="00EA01C7">
        <w:rPr>
          <w:rFonts w:ascii="Segoe UI" w:eastAsia="Times New Roman" w:hAnsi="Segoe UI" w:cs="Segoe UI"/>
          <w:kern w:val="0"/>
          <w:sz w:val="21"/>
          <w:szCs w:val="21"/>
          <w:lang w:eastAsia="sv-SE"/>
          <w14:ligatures w14:val="none"/>
        </w:rPr>
        <w:t>Vart rinner den?</w:t>
      </w:r>
    </w:p>
    <w:p w14:paraId="4A702AA5" w14:textId="77777777" w:rsidR="00EA01C7" w:rsidRPr="00EA01C7" w:rsidRDefault="00EA01C7" w:rsidP="00EA01C7">
      <w:pPr>
        <w:numPr>
          <w:ilvl w:val="0"/>
          <w:numId w:val="1"/>
        </w:numPr>
        <w:spacing w:before="100" w:beforeAutospacing="1" w:after="100" w:afterAutospacing="1" w:line="300" w:lineRule="atLeast"/>
        <w:rPr>
          <w:rFonts w:ascii="Segoe UI" w:eastAsia="Times New Roman" w:hAnsi="Segoe UI" w:cs="Segoe UI"/>
          <w:kern w:val="0"/>
          <w:sz w:val="21"/>
          <w:szCs w:val="21"/>
          <w:lang w:eastAsia="sv-SE"/>
          <w14:ligatures w14:val="none"/>
        </w:rPr>
      </w:pPr>
      <w:r w:rsidRPr="00EA01C7">
        <w:rPr>
          <w:rFonts w:ascii="Segoe UI" w:eastAsia="Times New Roman" w:hAnsi="Segoe UI" w:cs="Segoe UI"/>
          <w:kern w:val="0"/>
          <w:sz w:val="21"/>
          <w:szCs w:val="21"/>
          <w:lang w:eastAsia="sv-SE"/>
          <w14:ligatures w14:val="none"/>
        </w:rPr>
        <w:t>Finns det andra vattendrag i närheten som du inte kände till?</w:t>
      </w:r>
    </w:p>
    <w:p w14:paraId="4C20CB37" w14:textId="77777777" w:rsidR="00EA01C7" w:rsidRPr="00EA01C7" w:rsidRDefault="00EA01C7" w:rsidP="00EA01C7">
      <w:pPr>
        <w:numPr>
          <w:ilvl w:val="0"/>
          <w:numId w:val="1"/>
        </w:numPr>
        <w:spacing w:before="100" w:beforeAutospacing="1" w:after="100" w:afterAutospacing="1" w:line="300" w:lineRule="atLeast"/>
        <w:rPr>
          <w:rFonts w:ascii="Segoe UI" w:eastAsia="Times New Roman" w:hAnsi="Segoe UI" w:cs="Segoe UI"/>
          <w:kern w:val="0"/>
          <w:sz w:val="21"/>
          <w:szCs w:val="21"/>
          <w:lang w:eastAsia="sv-SE"/>
          <w14:ligatures w14:val="none"/>
        </w:rPr>
      </w:pPr>
      <w:r w:rsidRPr="00EA01C7">
        <w:rPr>
          <w:rFonts w:ascii="Segoe UI" w:eastAsia="Times New Roman" w:hAnsi="Segoe UI" w:cs="Segoe UI"/>
          <w:kern w:val="0"/>
          <w:sz w:val="21"/>
          <w:szCs w:val="21"/>
          <w:lang w:eastAsia="sv-SE"/>
          <w14:ligatures w14:val="none"/>
        </w:rPr>
        <w:t>Bor du nära en sjö, damm eller kanal?</w:t>
      </w:r>
    </w:p>
    <w:p w14:paraId="2120E907" w14:textId="77777777" w:rsidR="00EA01C7" w:rsidRPr="00EA01C7" w:rsidRDefault="00EA01C7" w:rsidP="00EA01C7">
      <w:pPr>
        <w:spacing w:before="100" w:beforeAutospacing="1" w:after="100" w:afterAutospacing="1" w:line="300" w:lineRule="atLeast"/>
        <w:rPr>
          <w:rFonts w:ascii="Segoe UI" w:eastAsia="Times New Roman" w:hAnsi="Segoe UI" w:cs="Segoe UI"/>
          <w:kern w:val="0"/>
          <w:sz w:val="21"/>
          <w:szCs w:val="21"/>
          <w:lang w:eastAsia="sv-SE"/>
          <w14:ligatures w14:val="none"/>
        </w:rPr>
      </w:pPr>
      <w:r w:rsidRPr="00EA01C7">
        <w:rPr>
          <w:rFonts w:ascii="Segoe UI" w:eastAsia="Times New Roman" w:hAnsi="Segoe UI" w:cs="Segoe UI"/>
          <w:kern w:val="0"/>
          <w:sz w:val="21"/>
          <w:szCs w:val="21"/>
          <w:lang w:eastAsia="sv-SE"/>
          <w14:ligatures w14:val="none"/>
        </w:rPr>
        <w:t>Vi rekommenderar att du väljer en flod eller naturlig sjö, eftersom dessa naturligt samlar upp vattnet i ditt område.</w:t>
      </w:r>
    </w:p>
    <w:p w14:paraId="0698888A" w14:textId="77777777" w:rsidR="00EA01C7" w:rsidRPr="00EA01C7" w:rsidRDefault="00EA01C7" w:rsidP="00EA01C7">
      <w:pPr>
        <w:spacing w:before="100" w:beforeAutospacing="1" w:after="100" w:afterAutospacing="1" w:line="300" w:lineRule="atLeast"/>
        <w:rPr>
          <w:rFonts w:ascii="Segoe UI" w:eastAsia="Times New Roman" w:hAnsi="Segoe UI" w:cs="Segoe UI"/>
          <w:kern w:val="0"/>
          <w:sz w:val="21"/>
          <w:szCs w:val="21"/>
          <w:lang w:eastAsia="sv-SE"/>
          <w14:ligatures w14:val="none"/>
        </w:rPr>
      </w:pPr>
      <w:r w:rsidRPr="00EA01C7">
        <w:rPr>
          <w:rFonts w:ascii="Segoe UI" w:eastAsia="Times New Roman" w:hAnsi="Segoe UI" w:cs="Segoe UI"/>
          <w:kern w:val="0"/>
          <w:sz w:val="21"/>
          <w:szCs w:val="21"/>
          <w:lang w:eastAsia="sv-SE"/>
          <w14:ligatures w14:val="none"/>
        </w:rPr>
        <w:lastRenderedPageBreak/>
        <w:t>Planera vandringen så att den passar deltagarnas förutsättningar. Fundera över tillgänglighet så att fler kan vara med.</w:t>
      </w:r>
    </w:p>
    <w:p w14:paraId="24BAC531" w14:textId="77777777" w:rsidR="00EA01C7" w:rsidRPr="00EA01C7" w:rsidRDefault="00EA01C7" w:rsidP="00EA01C7">
      <w:pPr>
        <w:spacing w:before="100" w:beforeAutospacing="1" w:after="100" w:afterAutospacing="1" w:line="300" w:lineRule="atLeast"/>
        <w:rPr>
          <w:rFonts w:ascii="Segoe UI" w:eastAsia="Times New Roman" w:hAnsi="Segoe UI" w:cs="Segoe UI"/>
          <w:kern w:val="0"/>
          <w:sz w:val="21"/>
          <w:szCs w:val="21"/>
          <w:lang w:eastAsia="sv-SE"/>
          <w14:ligatures w14:val="none"/>
        </w:rPr>
      </w:pPr>
      <w:r w:rsidRPr="00EA01C7">
        <w:rPr>
          <w:rFonts w:ascii="Segoe UI" w:eastAsia="Times New Roman" w:hAnsi="Segoe UI" w:cs="Segoe UI"/>
          <w:kern w:val="0"/>
          <w:sz w:val="21"/>
          <w:szCs w:val="21"/>
          <w:lang w:eastAsia="sv-SE"/>
          <w14:ligatures w14:val="none"/>
        </w:rPr>
        <w:t>Kom ihåg att många flodstränder inte är tillgängliga. Om vägen måste ändras, låt dig inte avskräckas. Du går inte bara till floden för att ha det trevligt, även om det också kan ske. Du går dit för att återknyta kontakten med en gammal vän och för att lära känna hur floden mår.</w:t>
      </w:r>
    </w:p>
    <w:p w14:paraId="2C2B9EFA" w14:textId="77777777" w:rsidR="00EA01C7" w:rsidRPr="00EA01C7" w:rsidRDefault="00EA01C7" w:rsidP="00EA01C7">
      <w:pPr>
        <w:spacing w:after="0" w:line="300" w:lineRule="atLeast"/>
        <w:rPr>
          <w:rFonts w:ascii="Segoe UI" w:eastAsia="Times New Roman" w:hAnsi="Segoe UI" w:cs="Segoe UI"/>
          <w:kern w:val="0"/>
          <w:sz w:val="21"/>
          <w:szCs w:val="21"/>
          <w:lang w:eastAsia="sv-SE"/>
          <w14:ligatures w14:val="none"/>
        </w:rPr>
      </w:pPr>
      <w:r w:rsidRPr="00EA01C7">
        <w:rPr>
          <w:rFonts w:ascii="Segoe UI" w:eastAsia="Times New Roman" w:hAnsi="Segoe UI" w:cs="Segoe UI"/>
          <w:kern w:val="0"/>
          <w:sz w:val="21"/>
          <w:szCs w:val="21"/>
          <w:lang w:eastAsia="sv-SE"/>
          <w14:ligatures w14:val="none"/>
        </w:rPr>
        <w:pict w14:anchorId="16E73A25">
          <v:rect id="_x0000_i1026" style="width:0;height:1.5pt" o:hralign="center" o:hrstd="t" o:hr="t" fillcolor="#a0a0a0" stroked="f"/>
        </w:pict>
      </w:r>
    </w:p>
    <w:p w14:paraId="207E9CD0" w14:textId="77777777" w:rsidR="00EA01C7" w:rsidRPr="00EA01C7" w:rsidRDefault="00EA01C7" w:rsidP="00EA01C7">
      <w:pPr>
        <w:spacing w:before="100" w:beforeAutospacing="1" w:after="100" w:afterAutospacing="1" w:line="300" w:lineRule="atLeast"/>
        <w:outlineLvl w:val="0"/>
        <w:rPr>
          <w:rFonts w:ascii="Segoe UI" w:eastAsia="Times New Roman" w:hAnsi="Segoe UI" w:cs="Segoe UI"/>
          <w:b/>
          <w:bCs/>
          <w:kern w:val="36"/>
          <w:sz w:val="48"/>
          <w:szCs w:val="48"/>
          <w:lang w:eastAsia="sv-SE"/>
          <w14:ligatures w14:val="none"/>
        </w:rPr>
      </w:pPr>
      <w:r w:rsidRPr="00EA01C7">
        <w:rPr>
          <w:rFonts w:ascii="Segoe UI" w:eastAsia="Times New Roman" w:hAnsi="Segoe UI" w:cs="Segoe UI"/>
          <w:b/>
          <w:bCs/>
          <w:kern w:val="36"/>
          <w:sz w:val="48"/>
          <w:szCs w:val="48"/>
          <w:lang w:eastAsia="sv-SE"/>
          <w14:ligatures w14:val="none"/>
        </w:rPr>
        <w:t>Frågor att fundera över</w:t>
      </w:r>
    </w:p>
    <w:p w14:paraId="34528FAF" w14:textId="77777777" w:rsidR="00EA01C7" w:rsidRPr="00EA01C7" w:rsidRDefault="00EA01C7" w:rsidP="00EA01C7">
      <w:pPr>
        <w:spacing w:before="100" w:beforeAutospacing="1" w:after="100" w:afterAutospacing="1" w:line="300" w:lineRule="atLeast"/>
        <w:rPr>
          <w:rFonts w:ascii="Segoe UI" w:eastAsia="Times New Roman" w:hAnsi="Segoe UI" w:cs="Segoe UI"/>
          <w:kern w:val="0"/>
          <w:sz w:val="21"/>
          <w:szCs w:val="21"/>
          <w:lang w:eastAsia="sv-SE"/>
          <w14:ligatures w14:val="none"/>
        </w:rPr>
      </w:pPr>
      <w:r w:rsidRPr="00EA01C7">
        <w:rPr>
          <w:rFonts w:ascii="Segoe UI" w:eastAsia="Times New Roman" w:hAnsi="Segoe UI" w:cs="Segoe UI"/>
          <w:kern w:val="0"/>
          <w:sz w:val="21"/>
          <w:szCs w:val="21"/>
          <w:lang w:eastAsia="sv-SE"/>
          <w14:ligatures w14:val="none"/>
        </w:rPr>
        <w:t>Under eller efter vandringen kan ni samtala om:</w:t>
      </w:r>
    </w:p>
    <w:p w14:paraId="5E5F0849" w14:textId="77777777" w:rsidR="00EA01C7" w:rsidRPr="00EA01C7" w:rsidRDefault="00EA01C7" w:rsidP="00EA01C7">
      <w:pPr>
        <w:numPr>
          <w:ilvl w:val="0"/>
          <w:numId w:val="2"/>
        </w:numPr>
        <w:spacing w:before="100" w:beforeAutospacing="1" w:after="100" w:afterAutospacing="1" w:line="300" w:lineRule="atLeast"/>
        <w:rPr>
          <w:rFonts w:ascii="Segoe UI" w:eastAsia="Times New Roman" w:hAnsi="Segoe UI" w:cs="Segoe UI"/>
          <w:kern w:val="0"/>
          <w:sz w:val="21"/>
          <w:szCs w:val="21"/>
          <w:lang w:eastAsia="sv-SE"/>
          <w14:ligatures w14:val="none"/>
        </w:rPr>
      </w:pPr>
      <w:r w:rsidRPr="00EA01C7">
        <w:rPr>
          <w:rFonts w:ascii="Segoe UI" w:eastAsia="Times New Roman" w:hAnsi="Segoe UI" w:cs="Segoe UI"/>
          <w:kern w:val="0"/>
          <w:sz w:val="21"/>
          <w:szCs w:val="21"/>
          <w:lang w:eastAsia="sv-SE"/>
          <w14:ligatures w14:val="none"/>
        </w:rPr>
        <w:t>Vem lever vid floden och i floden?</w:t>
      </w:r>
    </w:p>
    <w:p w14:paraId="7ECDBEF1" w14:textId="77777777" w:rsidR="00EA01C7" w:rsidRPr="00EA01C7" w:rsidRDefault="00EA01C7" w:rsidP="00EA01C7">
      <w:pPr>
        <w:numPr>
          <w:ilvl w:val="0"/>
          <w:numId w:val="2"/>
        </w:numPr>
        <w:spacing w:before="100" w:beforeAutospacing="1" w:after="100" w:afterAutospacing="1" w:line="300" w:lineRule="atLeast"/>
        <w:rPr>
          <w:rFonts w:ascii="Segoe UI" w:eastAsia="Times New Roman" w:hAnsi="Segoe UI" w:cs="Segoe UI"/>
          <w:kern w:val="0"/>
          <w:sz w:val="21"/>
          <w:szCs w:val="21"/>
          <w:lang w:eastAsia="sv-SE"/>
          <w14:ligatures w14:val="none"/>
        </w:rPr>
      </w:pPr>
      <w:r w:rsidRPr="00EA01C7">
        <w:rPr>
          <w:rFonts w:ascii="Segoe UI" w:eastAsia="Times New Roman" w:hAnsi="Segoe UI" w:cs="Segoe UI"/>
          <w:kern w:val="0"/>
          <w:sz w:val="21"/>
          <w:szCs w:val="21"/>
          <w:lang w:eastAsia="sv-SE"/>
          <w14:ligatures w14:val="none"/>
        </w:rPr>
        <w:t>Vilka djur och växter ser ni?</w:t>
      </w:r>
    </w:p>
    <w:p w14:paraId="36232F5E" w14:textId="77777777" w:rsidR="00EA01C7" w:rsidRPr="00EA01C7" w:rsidRDefault="00EA01C7" w:rsidP="00EA01C7">
      <w:pPr>
        <w:numPr>
          <w:ilvl w:val="0"/>
          <w:numId w:val="2"/>
        </w:numPr>
        <w:spacing w:before="100" w:beforeAutospacing="1" w:after="100" w:afterAutospacing="1" w:line="300" w:lineRule="atLeast"/>
        <w:rPr>
          <w:rFonts w:ascii="Segoe UI" w:eastAsia="Times New Roman" w:hAnsi="Segoe UI" w:cs="Segoe UI"/>
          <w:kern w:val="0"/>
          <w:sz w:val="21"/>
          <w:szCs w:val="21"/>
          <w:lang w:eastAsia="sv-SE"/>
          <w14:ligatures w14:val="none"/>
        </w:rPr>
      </w:pPr>
      <w:r w:rsidRPr="00EA01C7">
        <w:rPr>
          <w:rFonts w:ascii="Segoe UI" w:eastAsia="Times New Roman" w:hAnsi="Segoe UI" w:cs="Segoe UI"/>
          <w:kern w:val="0"/>
          <w:sz w:val="21"/>
          <w:szCs w:val="21"/>
          <w:lang w:eastAsia="sv-SE"/>
          <w14:ligatures w14:val="none"/>
        </w:rPr>
        <w:t>Vilka människor använder floden, och hur?</w:t>
      </w:r>
    </w:p>
    <w:p w14:paraId="7EDD00E3" w14:textId="77777777" w:rsidR="00EA01C7" w:rsidRPr="00EA01C7" w:rsidRDefault="00EA01C7" w:rsidP="00EA01C7">
      <w:pPr>
        <w:numPr>
          <w:ilvl w:val="0"/>
          <w:numId w:val="2"/>
        </w:numPr>
        <w:spacing w:before="100" w:beforeAutospacing="1" w:after="100" w:afterAutospacing="1" w:line="300" w:lineRule="atLeast"/>
        <w:rPr>
          <w:rFonts w:ascii="Segoe UI" w:eastAsia="Times New Roman" w:hAnsi="Segoe UI" w:cs="Segoe UI"/>
          <w:kern w:val="0"/>
          <w:sz w:val="21"/>
          <w:szCs w:val="21"/>
          <w:lang w:eastAsia="sv-SE"/>
          <w14:ligatures w14:val="none"/>
        </w:rPr>
      </w:pPr>
      <w:r w:rsidRPr="00EA01C7">
        <w:rPr>
          <w:rFonts w:ascii="Segoe UI" w:eastAsia="Times New Roman" w:hAnsi="Segoe UI" w:cs="Segoe UI"/>
          <w:kern w:val="0"/>
          <w:sz w:val="21"/>
          <w:szCs w:val="21"/>
          <w:lang w:eastAsia="sv-SE"/>
          <w14:ligatures w14:val="none"/>
        </w:rPr>
        <w:t>Vilka berättelser berättar platsen?</w:t>
      </w:r>
    </w:p>
    <w:p w14:paraId="7F77F933" w14:textId="77777777" w:rsidR="00EA01C7" w:rsidRPr="00EA01C7" w:rsidRDefault="00EA01C7" w:rsidP="00EA01C7">
      <w:pPr>
        <w:numPr>
          <w:ilvl w:val="0"/>
          <w:numId w:val="2"/>
        </w:numPr>
        <w:spacing w:before="100" w:beforeAutospacing="1" w:after="100" w:afterAutospacing="1" w:line="300" w:lineRule="atLeast"/>
        <w:rPr>
          <w:rFonts w:ascii="Segoe UI" w:eastAsia="Times New Roman" w:hAnsi="Segoe UI" w:cs="Segoe UI"/>
          <w:kern w:val="0"/>
          <w:sz w:val="21"/>
          <w:szCs w:val="21"/>
          <w:lang w:eastAsia="sv-SE"/>
          <w14:ligatures w14:val="none"/>
        </w:rPr>
      </w:pPr>
      <w:r w:rsidRPr="00EA01C7">
        <w:rPr>
          <w:rFonts w:ascii="Segoe UI" w:eastAsia="Times New Roman" w:hAnsi="Segoe UI" w:cs="Segoe UI"/>
          <w:kern w:val="0"/>
          <w:sz w:val="21"/>
          <w:szCs w:val="21"/>
          <w:lang w:eastAsia="sv-SE"/>
          <w14:ligatures w14:val="none"/>
        </w:rPr>
        <w:t>Vad var det vackraste du upplevde?</w:t>
      </w:r>
    </w:p>
    <w:p w14:paraId="38A019BB" w14:textId="77777777" w:rsidR="00EA01C7" w:rsidRPr="00EA01C7" w:rsidRDefault="00EA01C7" w:rsidP="00EA01C7">
      <w:pPr>
        <w:numPr>
          <w:ilvl w:val="0"/>
          <w:numId w:val="2"/>
        </w:numPr>
        <w:spacing w:before="100" w:beforeAutospacing="1" w:after="100" w:afterAutospacing="1" w:line="300" w:lineRule="atLeast"/>
        <w:rPr>
          <w:rFonts w:ascii="Segoe UI" w:eastAsia="Times New Roman" w:hAnsi="Segoe UI" w:cs="Segoe UI"/>
          <w:kern w:val="0"/>
          <w:sz w:val="21"/>
          <w:szCs w:val="21"/>
          <w:lang w:eastAsia="sv-SE"/>
          <w14:ligatures w14:val="none"/>
        </w:rPr>
      </w:pPr>
      <w:r w:rsidRPr="00EA01C7">
        <w:rPr>
          <w:rFonts w:ascii="Segoe UI" w:eastAsia="Times New Roman" w:hAnsi="Segoe UI" w:cs="Segoe UI"/>
          <w:kern w:val="0"/>
          <w:sz w:val="21"/>
          <w:szCs w:val="21"/>
          <w:lang w:eastAsia="sv-SE"/>
          <w14:ligatures w14:val="none"/>
        </w:rPr>
        <w:t>Stötte du på något som väckte sorg eller saknad? Vad såg eller kände du?</w:t>
      </w:r>
    </w:p>
    <w:p w14:paraId="7107ECAD" w14:textId="77777777" w:rsidR="00EA01C7" w:rsidRPr="00EA01C7" w:rsidRDefault="00EA01C7" w:rsidP="00EA01C7">
      <w:pPr>
        <w:spacing w:before="100" w:beforeAutospacing="1" w:after="100" w:afterAutospacing="1" w:line="300" w:lineRule="atLeast"/>
        <w:rPr>
          <w:rFonts w:ascii="Segoe UI" w:eastAsia="Times New Roman" w:hAnsi="Segoe UI" w:cs="Segoe UI"/>
          <w:kern w:val="0"/>
          <w:sz w:val="21"/>
          <w:szCs w:val="21"/>
          <w:lang w:eastAsia="sv-SE"/>
          <w14:ligatures w14:val="none"/>
        </w:rPr>
      </w:pPr>
      <w:r w:rsidRPr="00EA01C7">
        <w:rPr>
          <w:rFonts w:ascii="Segoe UI" w:eastAsia="Times New Roman" w:hAnsi="Segoe UI" w:cs="Segoe UI"/>
          <w:kern w:val="0"/>
          <w:sz w:val="21"/>
          <w:szCs w:val="21"/>
          <w:lang w:eastAsia="sv-SE"/>
          <w14:ligatures w14:val="none"/>
        </w:rPr>
        <w:t>Sista frågan besvaras bäst i tyst bön:</w:t>
      </w:r>
    </w:p>
    <w:p w14:paraId="580FAF91" w14:textId="77777777" w:rsidR="00EA01C7" w:rsidRPr="00EA01C7" w:rsidRDefault="00EA01C7" w:rsidP="00EA01C7">
      <w:pPr>
        <w:spacing w:before="100" w:beforeAutospacing="1" w:after="100" w:afterAutospacing="1" w:line="300" w:lineRule="atLeast"/>
        <w:rPr>
          <w:rFonts w:ascii="Segoe UI" w:eastAsia="Times New Roman" w:hAnsi="Segoe UI" w:cs="Segoe UI"/>
          <w:kern w:val="0"/>
          <w:sz w:val="21"/>
          <w:szCs w:val="21"/>
          <w:lang w:eastAsia="sv-SE"/>
          <w14:ligatures w14:val="none"/>
        </w:rPr>
      </w:pPr>
      <w:r w:rsidRPr="00EA01C7">
        <w:rPr>
          <w:rFonts w:ascii="Segoe UI" w:eastAsia="Times New Roman" w:hAnsi="Segoe UI" w:cs="Segoe UI"/>
          <w:kern w:val="0"/>
          <w:sz w:val="21"/>
          <w:szCs w:val="21"/>
          <w:lang w:eastAsia="sv-SE"/>
          <w14:ligatures w14:val="none"/>
        </w:rPr>
        <w:t>Romarbrevet säger att skapelsen suckar och längtar efter befrielse och upprättelse.</w:t>
      </w:r>
    </w:p>
    <w:p w14:paraId="6CCF3E4A" w14:textId="77777777" w:rsidR="00EA01C7" w:rsidRPr="00EA01C7" w:rsidRDefault="00EA01C7" w:rsidP="00EA01C7">
      <w:pPr>
        <w:spacing w:before="100" w:beforeAutospacing="1" w:after="100" w:afterAutospacing="1" w:line="300" w:lineRule="atLeast"/>
        <w:rPr>
          <w:rFonts w:ascii="Segoe UI" w:eastAsia="Times New Roman" w:hAnsi="Segoe UI" w:cs="Segoe UI"/>
          <w:kern w:val="0"/>
          <w:sz w:val="21"/>
          <w:szCs w:val="21"/>
          <w:lang w:eastAsia="sv-SE"/>
          <w14:ligatures w14:val="none"/>
        </w:rPr>
      </w:pPr>
      <w:r w:rsidRPr="00EA01C7">
        <w:rPr>
          <w:rFonts w:ascii="Segoe UI" w:eastAsia="Times New Roman" w:hAnsi="Segoe UI" w:cs="Segoe UI"/>
          <w:kern w:val="0"/>
          <w:sz w:val="21"/>
          <w:szCs w:val="21"/>
          <w:lang w:eastAsia="sv-SE"/>
          <w14:ligatures w14:val="none"/>
        </w:rPr>
        <w:t>Om floden hade en röst, vad tror du att den skulle säga?</w:t>
      </w:r>
    </w:p>
    <w:p w14:paraId="65959D4F" w14:textId="77777777" w:rsidR="00EA01C7" w:rsidRPr="00EA01C7" w:rsidRDefault="00EA01C7" w:rsidP="00EA01C7">
      <w:pPr>
        <w:spacing w:after="0" w:line="300" w:lineRule="atLeast"/>
        <w:rPr>
          <w:rFonts w:ascii="Segoe UI" w:eastAsia="Times New Roman" w:hAnsi="Segoe UI" w:cs="Segoe UI"/>
          <w:kern w:val="0"/>
          <w:sz w:val="21"/>
          <w:szCs w:val="21"/>
          <w:lang w:eastAsia="sv-SE"/>
          <w14:ligatures w14:val="none"/>
        </w:rPr>
      </w:pPr>
      <w:r w:rsidRPr="00EA01C7">
        <w:rPr>
          <w:rFonts w:ascii="Segoe UI" w:eastAsia="Times New Roman" w:hAnsi="Segoe UI" w:cs="Segoe UI"/>
          <w:kern w:val="0"/>
          <w:sz w:val="21"/>
          <w:szCs w:val="21"/>
          <w:lang w:eastAsia="sv-SE"/>
          <w14:ligatures w14:val="none"/>
        </w:rPr>
        <w:pict w14:anchorId="3FAE4887">
          <v:rect id="_x0000_i1027" style="width:0;height:1.5pt" o:hralign="center" o:hrstd="t" o:hr="t" fillcolor="#a0a0a0" stroked="f"/>
        </w:pict>
      </w:r>
    </w:p>
    <w:p w14:paraId="37C0C66D" w14:textId="77777777" w:rsidR="00EA01C7" w:rsidRPr="00EA01C7" w:rsidRDefault="00EA01C7" w:rsidP="00EA01C7">
      <w:pPr>
        <w:spacing w:before="100" w:beforeAutospacing="1" w:after="100" w:afterAutospacing="1" w:line="300" w:lineRule="atLeast"/>
        <w:outlineLvl w:val="0"/>
        <w:rPr>
          <w:rFonts w:ascii="Segoe UI" w:eastAsia="Times New Roman" w:hAnsi="Segoe UI" w:cs="Segoe UI"/>
          <w:b/>
          <w:bCs/>
          <w:kern w:val="36"/>
          <w:sz w:val="48"/>
          <w:szCs w:val="48"/>
          <w:lang w:eastAsia="sv-SE"/>
          <w14:ligatures w14:val="none"/>
        </w:rPr>
      </w:pPr>
      <w:r w:rsidRPr="00EA01C7">
        <w:rPr>
          <w:rFonts w:ascii="Segoe UI" w:eastAsia="Times New Roman" w:hAnsi="Segoe UI" w:cs="Segoe UI"/>
          <w:b/>
          <w:bCs/>
          <w:kern w:val="36"/>
          <w:sz w:val="48"/>
          <w:szCs w:val="48"/>
          <w:lang w:eastAsia="sv-SE"/>
          <w14:ligatures w14:val="none"/>
        </w:rPr>
        <w:t>Bibelläsningar</w:t>
      </w:r>
    </w:p>
    <w:p w14:paraId="79891E8F" w14:textId="77777777" w:rsidR="00EA01C7" w:rsidRPr="00EA01C7" w:rsidRDefault="00EA01C7" w:rsidP="00EA01C7">
      <w:pPr>
        <w:spacing w:before="100" w:beforeAutospacing="1" w:after="100" w:afterAutospacing="1" w:line="300" w:lineRule="atLeast"/>
        <w:outlineLvl w:val="2"/>
        <w:rPr>
          <w:rFonts w:ascii="Segoe UI" w:eastAsia="Times New Roman" w:hAnsi="Segoe UI" w:cs="Segoe UI"/>
          <w:b/>
          <w:bCs/>
          <w:kern w:val="0"/>
          <w:sz w:val="27"/>
          <w:szCs w:val="27"/>
          <w:lang w:eastAsia="sv-SE"/>
          <w14:ligatures w14:val="none"/>
        </w:rPr>
      </w:pPr>
      <w:r w:rsidRPr="00EA01C7">
        <w:rPr>
          <w:rFonts w:ascii="Segoe UI" w:eastAsia="Times New Roman" w:hAnsi="Segoe UI" w:cs="Segoe UI"/>
          <w:b/>
          <w:bCs/>
          <w:kern w:val="0"/>
          <w:sz w:val="27"/>
          <w:szCs w:val="27"/>
          <w:lang w:eastAsia="sv-SE"/>
          <w14:ligatures w14:val="none"/>
        </w:rPr>
        <w:t>Psalm 1:1-3</w:t>
      </w:r>
    </w:p>
    <w:p w14:paraId="1C66416C" w14:textId="77777777" w:rsidR="00EA01C7" w:rsidRPr="00EA01C7" w:rsidRDefault="00EA01C7" w:rsidP="00EA01C7">
      <w:pPr>
        <w:spacing w:before="100" w:beforeAutospacing="1" w:after="100" w:afterAutospacing="1" w:line="300" w:lineRule="atLeast"/>
        <w:rPr>
          <w:rFonts w:ascii="Segoe UI" w:eastAsia="Times New Roman" w:hAnsi="Segoe UI" w:cs="Segoe UI"/>
          <w:kern w:val="0"/>
          <w:sz w:val="21"/>
          <w:szCs w:val="21"/>
          <w:lang w:eastAsia="sv-SE"/>
          <w14:ligatures w14:val="none"/>
        </w:rPr>
      </w:pPr>
      <w:r w:rsidRPr="00EA01C7">
        <w:rPr>
          <w:rFonts w:ascii="Segoe UI" w:eastAsia="Times New Roman" w:hAnsi="Segoe UI" w:cs="Segoe UI"/>
          <w:kern w:val="0"/>
          <w:sz w:val="21"/>
          <w:szCs w:val="21"/>
          <w:lang w:eastAsia="sv-SE"/>
          <w14:ligatures w14:val="none"/>
        </w:rPr>
        <w:t>Den som har sin glädje i Herrens undervisning är som ett träd planterat vid vattenbäckar, som bär frukt i sin tid och vars löv aldrig vissnar.</w:t>
      </w:r>
    </w:p>
    <w:p w14:paraId="19E88E40" w14:textId="77777777" w:rsidR="00EA01C7" w:rsidRPr="00EA01C7" w:rsidRDefault="00EA01C7" w:rsidP="00EA01C7">
      <w:pPr>
        <w:spacing w:before="100" w:beforeAutospacing="1" w:after="100" w:afterAutospacing="1" w:line="300" w:lineRule="atLeast"/>
        <w:outlineLvl w:val="2"/>
        <w:rPr>
          <w:rFonts w:ascii="Segoe UI" w:eastAsia="Times New Roman" w:hAnsi="Segoe UI" w:cs="Segoe UI"/>
          <w:b/>
          <w:bCs/>
          <w:kern w:val="0"/>
          <w:sz w:val="27"/>
          <w:szCs w:val="27"/>
          <w:lang w:eastAsia="sv-SE"/>
          <w14:ligatures w14:val="none"/>
        </w:rPr>
      </w:pPr>
      <w:r w:rsidRPr="00EA01C7">
        <w:rPr>
          <w:rFonts w:ascii="Segoe UI" w:eastAsia="Times New Roman" w:hAnsi="Segoe UI" w:cs="Segoe UI"/>
          <w:b/>
          <w:bCs/>
          <w:kern w:val="0"/>
          <w:sz w:val="27"/>
          <w:szCs w:val="27"/>
          <w:lang w:eastAsia="sv-SE"/>
          <w14:ligatures w14:val="none"/>
        </w:rPr>
        <w:t>Markus 1:1-5</w:t>
      </w:r>
    </w:p>
    <w:p w14:paraId="09A5E1B4" w14:textId="77777777" w:rsidR="00EA01C7" w:rsidRPr="00EA01C7" w:rsidRDefault="00EA01C7" w:rsidP="00EA01C7">
      <w:pPr>
        <w:spacing w:before="100" w:beforeAutospacing="1" w:after="100" w:afterAutospacing="1" w:line="300" w:lineRule="atLeast"/>
        <w:rPr>
          <w:rFonts w:ascii="Segoe UI" w:eastAsia="Times New Roman" w:hAnsi="Segoe UI" w:cs="Segoe UI"/>
          <w:kern w:val="0"/>
          <w:sz w:val="21"/>
          <w:szCs w:val="21"/>
          <w:lang w:eastAsia="sv-SE"/>
          <w14:ligatures w14:val="none"/>
        </w:rPr>
      </w:pPr>
      <w:r w:rsidRPr="00EA01C7">
        <w:rPr>
          <w:rFonts w:ascii="Segoe UI" w:eastAsia="Times New Roman" w:hAnsi="Segoe UI" w:cs="Segoe UI"/>
          <w:kern w:val="0"/>
          <w:sz w:val="21"/>
          <w:szCs w:val="21"/>
          <w:lang w:eastAsia="sv-SE"/>
          <w14:ligatures w14:val="none"/>
        </w:rPr>
        <w:t>Johannes Döparen verkade i öknen och döpte människor i Jordanfloden till omvändelse och syndernas förlåtelse.</w:t>
      </w:r>
    </w:p>
    <w:p w14:paraId="3BD06F90" w14:textId="77777777" w:rsidR="00EA01C7" w:rsidRPr="00EA01C7" w:rsidRDefault="00EA01C7" w:rsidP="00EA01C7">
      <w:pPr>
        <w:spacing w:before="100" w:beforeAutospacing="1" w:after="100" w:afterAutospacing="1" w:line="300" w:lineRule="atLeast"/>
        <w:outlineLvl w:val="2"/>
        <w:rPr>
          <w:rFonts w:ascii="Segoe UI" w:eastAsia="Times New Roman" w:hAnsi="Segoe UI" w:cs="Segoe UI"/>
          <w:b/>
          <w:bCs/>
          <w:kern w:val="0"/>
          <w:sz w:val="27"/>
          <w:szCs w:val="27"/>
          <w:lang w:eastAsia="sv-SE"/>
          <w14:ligatures w14:val="none"/>
        </w:rPr>
      </w:pPr>
      <w:r w:rsidRPr="00EA01C7">
        <w:rPr>
          <w:rFonts w:ascii="Segoe UI" w:eastAsia="Times New Roman" w:hAnsi="Segoe UI" w:cs="Segoe UI"/>
          <w:b/>
          <w:bCs/>
          <w:kern w:val="0"/>
          <w:sz w:val="27"/>
          <w:szCs w:val="27"/>
          <w:lang w:eastAsia="sv-SE"/>
          <w14:ligatures w14:val="none"/>
        </w:rPr>
        <w:t>Apostlagärningarna 16:13-15</w:t>
      </w:r>
    </w:p>
    <w:p w14:paraId="4654B17E" w14:textId="77777777" w:rsidR="00EA01C7" w:rsidRPr="00EA01C7" w:rsidRDefault="00EA01C7" w:rsidP="00EA01C7">
      <w:pPr>
        <w:spacing w:before="100" w:beforeAutospacing="1" w:after="100" w:afterAutospacing="1" w:line="300" w:lineRule="atLeast"/>
        <w:rPr>
          <w:rFonts w:ascii="Segoe UI" w:eastAsia="Times New Roman" w:hAnsi="Segoe UI" w:cs="Segoe UI"/>
          <w:kern w:val="0"/>
          <w:sz w:val="21"/>
          <w:szCs w:val="21"/>
          <w:lang w:eastAsia="sv-SE"/>
          <w14:ligatures w14:val="none"/>
        </w:rPr>
      </w:pPr>
      <w:r w:rsidRPr="00EA01C7">
        <w:rPr>
          <w:rFonts w:ascii="Segoe UI" w:eastAsia="Times New Roman" w:hAnsi="Segoe UI" w:cs="Segoe UI"/>
          <w:kern w:val="0"/>
          <w:sz w:val="21"/>
          <w:szCs w:val="21"/>
          <w:lang w:eastAsia="sv-SE"/>
          <w14:ligatures w14:val="none"/>
        </w:rPr>
        <w:t>Paulus mötte Lydia vid en flod där människor brukade samlas till bön. Hon tog emot evangeliet och döptes tillsammans med sitt hushåll.</w:t>
      </w:r>
    </w:p>
    <w:p w14:paraId="3A2A01DF" w14:textId="77777777" w:rsidR="00EA01C7" w:rsidRPr="00EA01C7" w:rsidRDefault="00EA01C7" w:rsidP="00EA01C7">
      <w:pPr>
        <w:spacing w:before="100" w:beforeAutospacing="1" w:after="100" w:afterAutospacing="1" w:line="300" w:lineRule="atLeast"/>
        <w:outlineLvl w:val="2"/>
        <w:rPr>
          <w:rFonts w:ascii="Segoe UI" w:eastAsia="Times New Roman" w:hAnsi="Segoe UI" w:cs="Segoe UI"/>
          <w:b/>
          <w:bCs/>
          <w:kern w:val="0"/>
          <w:sz w:val="27"/>
          <w:szCs w:val="27"/>
          <w:lang w:eastAsia="sv-SE"/>
          <w14:ligatures w14:val="none"/>
        </w:rPr>
      </w:pPr>
      <w:r w:rsidRPr="00EA01C7">
        <w:rPr>
          <w:rFonts w:ascii="Segoe UI" w:eastAsia="Times New Roman" w:hAnsi="Segoe UI" w:cs="Segoe UI"/>
          <w:b/>
          <w:bCs/>
          <w:kern w:val="0"/>
          <w:sz w:val="27"/>
          <w:szCs w:val="27"/>
          <w:lang w:eastAsia="sv-SE"/>
          <w14:ligatures w14:val="none"/>
        </w:rPr>
        <w:lastRenderedPageBreak/>
        <w:t>Uppenbarelseboken 22:1-2</w:t>
      </w:r>
    </w:p>
    <w:p w14:paraId="78968C58" w14:textId="77777777" w:rsidR="00EA01C7" w:rsidRPr="00EA01C7" w:rsidRDefault="00EA01C7" w:rsidP="00EA01C7">
      <w:pPr>
        <w:spacing w:before="100" w:beforeAutospacing="1" w:after="100" w:afterAutospacing="1" w:line="300" w:lineRule="atLeast"/>
        <w:rPr>
          <w:rFonts w:ascii="Segoe UI" w:eastAsia="Times New Roman" w:hAnsi="Segoe UI" w:cs="Segoe UI"/>
          <w:kern w:val="0"/>
          <w:sz w:val="21"/>
          <w:szCs w:val="21"/>
          <w:lang w:eastAsia="sv-SE"/>
          <w14:ligatures w14:val="none"/>
        </w:rPr>
      </w:pPr>
      <w:r w:rsidRPr="00EA01C7">
        <w:rPr>
          <w:rFonts w:ascii="Segoe UI" w:eastAsia="Times New Roman" w:hAnsi="Segoe UI" w:cs="Segoe UI"/>
          <w:kern w:val="0"/>
          <w:sz w:val="21"/>
          <w:szCs w:val="21"/>
          <w:lang w:eastAsia="sv-SE"/>
          <w14:ligatures w14:val="none"/>
        </w:rPr>
        <w:t>Ängeln visade en kristallklar livets vatten-flod som flöt från Guds och Lammets tron. På båda sidor stod livets träd vars blad var till läkedom för folken.</w:t>
      </w:r>
    </w:p>
    <w:p w14:paraId="4292FEFC" w14:textId="77777777" w:rsidR="00EA01C7" w:rsidRPr="00EA01C7" w:rsidRDefault="00EA01C7" w:rsidP="00EA01C7">
      <w:pPr>
        <w:spacing w:after="0" w:line="300" w:lineRule="atLeast"/>
        <w:rPr>
          <w:rFonts w:ascii="Segoe UI" w:eastAsia="Times New Roman" w:hAnsi="Segoe UI" w:cs="Segoe UI"/>
          <w:kern w:val="0"/>
          <w:sz w:val="21"/>
          <w:szCs w:val="21"/>
          <w:lang w:eastAsia="sv-SE"/>
          <w14:ligatures w14:val="none"/>
        </w:rPr>
      </w:pPr>
      <w:r w:rsidRPr="00EA01C7">
        <w:rPr>
          <w:rFonts w:ascii="Segoe UI" w:eastAsia="Times New Roman" w:hAnsi="Segoe UI" w:cs="Segoe UI"/>
          <w:kern w:val="0"/>
          <w:sz w:val="21"/>
          <w:szCs w:val="21"/>
          <w:lang w:eastAsia="sv-SE"/>
          <w14:ligatures w14:val="none"/>
        </w:rPr>
        <w:pict w14:anchorId="1C212788">
          <v:rect id="_x0000_i1028" style="width:0;height:1.5pt" o:hralign="center" o:hrstd="t" o:hr="t" fillcolor="#a0a0a0" stroked="f"/>
        </w:pict>
      </w:r>
    </w:p>
    <w:p w14:paraId="1C4CDC7F" w14:textId="77777777" w:rsidR="00EA01C7" w:rsidRPr="00EA01C7" w:rsidRDefault="00EA01C7" w:rsidP="00EA01C7">
      <w:pPr>
        <w:spacing w:before="100" w:beforeAutospacing="1" w:after="100" w:afterAutospacing="1" w:line="300" w:lineRule="atLeast"/>
        <w:outlineLvl w:val="0"/>
        <w:rPr>
          <w:rFonts w:ascii="Segoe UI" w:eastAsia="Times New Roman" w:hAnsi="Segoe UI" w:cs="Segoe UI"/>
          <w:b/>
          <w:bCs/>
          <w:kern w:val="36"/>
          <w:sz w:val="48"/>
          <w:szCs w:val="48"/>
          <w:lang w:eastAsia="sv-SE"/>
          <w14:ligatures w14:val="none"/>
        </w:rPr>
      </w:pPr>
      <w:r w:rsidRPr="00EA01C7">
        <w:rPr>
          <w:rFonts w:ascii="Segoe UI" w:eastAsia="Times New Roman" w:hAnsi="Segoe UI" w:cs="Segoe UI"/>
          <w:b/>
          <w:bCs/>
          <w:kern w:val="36"/>
          <w:sz w:val="48"/>
          <w:szCs w:val="48"/>
          <w:lang w:eastAsia="sv-SE"/>
          <w14:ligatures w14:val="none"/>
        </w:rPr>
        <w:t>Vad händer sedan?</w:t>
      </w:r>
    </w:p>
    <w:p w14:paraId="4BB3AA89" w14:textId="77777777" w:rsidR="00EA01C7" w:rsidRPr="00EA01C7" w:rsidRDefault="00EA01C7" w:rsidP="00EA01C7">
      <w:pPr>
        <w:spacing w:before="100" w:beforeAutospacing="1" w:after="100" w:afterAutospacing="1" w:line="300" w:lineRule="atLeast"/>
        <w:rPr>
          <w:rFonts w:ascii="Segoe UI" w:eastAsia="Times New Roman" w:hAnsi="Segoe UI" w:cs="Segoe UI"/>
          <w:kern w:val="0"/>
          <w:sz w:val="21"/>
          <w:szCs w:val="21"/>
          <w:lang w:eastAsia="sv-SE"/>
          <w14:ligatures w14:val="none"/>
        </w:rPr>
      </w:pPr>
      <w:r w:rsidRPr="00EA01C7">
        <w:rPr>
          <w:rFonts w:ascii="Segoe UI" w:eastAsia="Times New Roman" w:hAnsi="Segoe UI" w:cs="Segoe UI"/>
          <w:kern w:val="0"/>
          <w:sz w:val="21"/>
          <w:szCs w:val="21"/>
          <w:lang w:eastAsia="sv-SE"/>
          <w14:ligatures w14:val="none"/>
        </w:rPr>
        <w:t>Några förslag:</w:t>
      </w:r>
    </w:p>
    <w:p w14:paraId="46A21EAA" w14:textId="77777777" w:rsidR="00EA01C7" w:rsidRPr="00EA01C7" w:rsidRDefault="00EA01C7" w:rsidP="00EA01C7">
      <w:pPr>
        <w:numPr>
          <w:ilvl w:val="0"/>
          <w:numId w:val="3"/>
        </w:numPr>
        <w:spacing w:before="100" w:beforeAutospacing="1" w:after="100" w:afterAutospacing="1" w:line="300" w:lineRule="atLeast"/>
        <w:rPr>
          <w:rFonts w:ascii="Segoe UI" w:eastAsia="Times New Roman" w:hAnsi="Segoe UI" w:cs="Segoe UI"/>
          <w:kern w:val="0"/>
          <w:sz w:val="21"/>
          <w:szCs w:val="21"/>
          <w:lang w:eastAsia="sv-SE"/>
          <w14:ligatures w14:val="none"/>
        </w:rPr>
      </w:pPr>
      <w:r w:rsidRPr="00EA01C7">
        <w:rPr>
          <w:rFonts w:ascii="Segoe UI" w:eastAsia="Times New Roman" w:hAnsi="Segoe UI" w:cs="Segoe UI"/>
          <w:kern w:val="0"/>
          <w:sz w:val="21"/>
          <w:szCs w:val="21"/>
          <w:lang w:eastAsia="sv-SE"/>
          <w14:ligatures w14:val="none"/>
        </w:rPr>
        <w:t>Gör floden till en regelbunden plats för bön.</w:t>
      </w:r>
    </w:p>
    <w:p w14:paraId="547F31E1" w14:textId="77777777" w:rsidR="00EA01C7" w:rsidRPr="00EA01C7" w:rsidRDefault="00EA01C7" w:rsidP="00EA01C7">
      <w:pPr>
        <w:numPr>
          <w:ilvl w:val="0"/>
          <w:numId w:val="3"/>
        </w:numPr>
        <w:spacing w:before="100" w:beforeAutospacing="1" w:after="100" w:afterAutospacing="1" w:line="300" w:lineRule="atLeast"/>
        <w:rPr>
          <w:rFonts w:ascii="Segoe UI" w:eastAsia="Times New Roman" w:hAnsi="Segoe UI" w:cs="Segoe UI"/>
          <w:kern w:val="0"/>
          <w:sz w:val="21"/>
          <w:szCs w:val="21"/>
          <w:lang w:eastAsia="sv-SE"/>
          <w14:ligatures w14:val="none"/>
        </w:rPr>
      </w:pPr>
      <w:r w:rsidRPr="00EA01C7">
        <w:rPr>
          <w:rFonts w:ascii="Segoe UI" w:eastAsia="Times New Roman" w:hAnsi="Segoe UI" w:cs="Segoe UI"/>
          <w:kern w:val="0"/>
          <w:sz w:val="21"/>
          <w:szCs w:val="21"/>
          <w:lang w:eastAsia="sv-SE"/>
          <w14:ligatures w14:val="none"/>
        </w:rPr>
        <w:t>Reflektera över att vatten är liv och att vårt välbefinnande hör samman med våra vattendrag.</w:t>
      </w:r>
    </w:p>
    <w:p w14:paraId="2EA96193" w14:textId="77777777" w:rsidR="00EA01C7" w:rsidRPr="00EA01C7" w:rsidRDefault="00EA01C7" w:rsidP="00EA01C7">
      <w:pPr>
        <w:numPr>
          <w:ilvl w:val="0"/>
          <w:numId w:val="3"/>
        </w:numPr>
        <w:spacing w:before="100" w:beforeAutospacing="1" w:after="100" w:afterAutospacing="1" w:line="300" w:lineRule="atLeast"/>
        <w:rPr>
          <w:rFonts w:ascii="Segoe UI" w:eastAsia="Times New Roman" w:hAnsi="Segoe UI" w:cs="Segoe UI"/>
          <w:kern w:val="0"/>
          <w:sz w:val="21"/>
          <w:szCs w:val="21"/>
          <w:lang w:eastAsia="sv-SE"/>
          <w14:ligatures w14:val="none"/>
        </w:rPr>
      </w:pPr>
      <w:r w:rsidRPr="00EA01C7">
        <w:rPr>
          <w:rFonts w:ascii="Segoe UI" w:eastAsia="Times New Roman" w:hAnsi="Segoe UI" w:cs="Segoe UI"/>
          <w:kern w:val="0"/>
          <w:sz w:val="21"/>
          <w:szCs w:val="21"/>
          <w:lang w:eastAsia="sv-SE"/>
          <w14:ligatures w14:val="none"/>
        </w:rPr>
        <w:t xml:space="preserve">Stöd arbetet för floders rättigheter genom initiativ som </w:t>
      </w:r>
      <w:r w:rsidRPr="00EA01C7">
        <w:rPr>
          <w:rFonts w:ascii="Segoe UI" w:eastAsia="Times New Roman" w:hAnsi="Segoe UI" w:cs="Segoe UI"/>
          <w:i/>
          <w:iCs/>
          <w:kern w:val="0"/>
          <w:sz w:val="21"/>
          <w:szCs w:val="21"/>
          <w:lang w:eastAsia="sv-SE"/>
          <w14:ligatures w14:val="none"/>
        </w:rPr>
        <w:t>Rights of Rivers</w:t>
      </w:r>
      <w:r w:rsidRPr="00EA01C7">
        <w:rPr>
          <w:rFonts w:ascii="Segoe UI" w:eastAsia="Times New Roman" w:hAnsi="Segoe UI" w:cs="Segoe UI"/>
          <w:kern w:val="0"/>
          <w:sz w:val="21"/>
          <w:szCs w:val="21"/>
          <w:lang w:eastAsia="sv-SE"/>
          <w14:ligatures w14:val="none"/>
        </w:rPr>
        <w:t>.</w:t>
      </w:r>
    </w:p>
    <w:p w14:paraId="33112044" w14:textId="77777777" w:rsidR="00EA01C7" w:rsidRPr="00EA01C7" w:rsidRDefault="00EA01C7" w:rsidP="00EA01C7">
      <w:pPr>
        <w:numPr>
          <w:ilvl w:val="0"/>
          <w:numId w:val="3"/>
        </w:numPr>
        <w:spacing w:before="100" w:beforeAutospacing="1" w:after="100" w:afterAutospacing="1" w:line="300" w:lineRule="atLeast"/>
        <w:rPr>
          <w:rFonts w:ascii="Segoe UI" w:eastAsia="Times New Roman" w:hAnsi="Segoe UI" w:cs="Segoe UI"/>
          <w:kern w:val="0"/>
          <w:sz w:val="21"/>
          <w:szCs w:val="21"/>
          <w:lang w:eastAsia="sv-SE"/>
          <w14:ligatures w14:val="none"/>
        </w:rPr>
      </w:pPr>
      <w:r w:rsidRPr="00EA01C7">
        <w:rPr>
          <w:rFonts w:ascii="Segoe UI" w:eastAsia="Times New Roman" w:hAnsi="Segoe UI" w:cs="Segoe UI"/>
          <w:kern w:val="0"/>
          <w:sz w:val="21"/>
          <w:szCs w:val="21"/>
          <w:lang w:eastAsia="sv-SE"/>
          <w14:ligatures w14:val="none"/>
        </w:rPr>
        <w:t>Lär dig mer om människor som försvarar sina vatten och sina livsmiljöer runt om i världen.</w:t>
      </w:r>
    </w:p>
    <w:p w14:paraId="330F9EB4" w14:textId="77777777" w:rsidR="00EA01C7" w:rsidRPr="00EA01C7" w:rsidRDefault="00EA01C7" w:rsidP="00EA01C7">
      <w:pPr>
        <w:spacing w:after="0" w:line="300" w:lineRule="atLeast"/>
        <w:rPr>
          <w:rFonts w:ascii="Segoe UI" w:eastAsia="Times New Roman" w:hAnsi="Segoe UI" w:cs="Segoe UI"/>
          <w:kern w:val="0"/>
          <w:sz w:val="21"/>
          <w:szCs w:val="21"/>
          <w:lang w:eastAsia="sv-SE"/>
          <w14:ligatures w14:val="none"/>
        </w:rPr>
      </w:pPr>
      <w:r w:rsidRPr="00EA01C7">
        <w:rPr>
          <w:rFonts w:ascii="Segoe UI" w:eastAsia="Times New Roman" w:hAnsi="Segoe UI" w:cs="Segoe UI"/>
          <w:kern w:val="0"/>
          <w:sz w:val="21"/>
          <w:szCs w:val="21"/>
          <w:lang w:eastAsia="sv-SE"/>
          <w14:ligatures w14:val="none"/>
        </w:rPr>
        <w:pict w14:anchorId="3EF640A2">
          <v:rect id="_x0000_i1029" style="width:0;height:1.5pt" o:hralign="center" o:hrstd="t" o:hr="t" fillcolor="#a0a0a0" stroked="f"/>
        </w:pict>
      </w:r>
    </w:p>
    <w:p w14:paraId="79483C99" w14:textId="77777777" w:rsidR="00EA01C7" w:rsidRPr="00EA01C7" w:rsidRDefault="00EA01C7" w:rsidP="00EA01C7">
      <w:pPr>
        <w:spacing w:before="100" w:beforeAutospacing="1" w:after="100" w:afterAutospacing="1" w:line="300" w:lineRule="atLeast"/>
        <w:outlineLvl w:val="0"/>
        <w:rPr>
          <w:rFonts w:ascii="Segoe UI" w:eastAsia="Times New Roman" w:hAnsi="Segoe UI" w:cs="Segoe UI"/>
          <w:b/>
          <w:bCs/>
          <w:kern w:val="36"/>
          <w:sz w:val="48"/>
          <w:szCs w:val="48"/>
          <w:lang w:eastAsia="sv-SE"/>
          <w14:ligatures w14:val="none"/>
        </w:rPr>
      </w:pPr>
      <w:r w:rsidRPr="00EA01C7">
        <w:rPr>
          <w:rFonts w:ascii="Segoe UI" w:eastAsia="Times New Roman" w:hAnsi="Segoe UI" w:cs="Segoe UI"/>
          <w:b/>
          <w:bCs/>
          <w:kern w:val="36"/>
          <w:sz w:val="48"/>
          <w:szCs w:val="48"/>
          <w:lang w:eastAsia="sv-SE"/>
          <w14:ligatures w14:val="none"/>
        </w:rPr>
        <w:t>Avslutande bön</w:t>
      </w:r>
    </w:p>
    <w:p w14:paraId="6349B849" w14:textId="77777777" w:rsidR="00EA01C7" w:rsidRPr="00EA01C7" w:rsidRDefault="00EA01C7" w:rsidP="00EA01C7">
      <w:pPr>
        <w:spacing w:before="100" w:beforeAutospacing="1" w:after="100" w:afterAutospacing="1" w:line="300" w:lineRule="atLeast"/>
        <w:rPr>
          <w:rFonts w:ascii="Segoe UI" w:eastAsia="Times New Roman" w:hAnsi="Segoe UI" w:cs="Segoe UI"/>
          <w:kern w:val="0"/>
          <w:sz w:val="21"/>
          <w:szCs w:val="21"/>
          <w:lang w:eastAsia="sv-SE"/>
          <w14:ligatures w14:val="none"/>
        </w:rPr>
      </w:pPr>
      <w:r w:rsidRPr="00EA01C7">
        <w:rPr>
          <w:rFonts w:ascii="Segoe UI" w:eastAsia="Times New Roman" w:hAnsi="Segoe UI" w:cs="Segoe UI"/>
          <w:kern w:val="0"/>
          <w:sz w:val="21"/>
          <w:szCs w:val="21"/>
          <w:lang w:eastAsia="sv-SE"/>
          <w14:ligatures w14:val="none"/>
        </w:rPr>
        <w:t>Gud, skapare av jord och himmel,</w:t>
      </w:r>
      <w:r w:rsidRPr="00EA01C7">
        <w:rPr>
          <w:rFonts w:ascii="Segoe UI" w:eastAsia="Times New Roman" w:hAnsi="Segoe UI" w:cs="Segoe UI"/>
          <w:kern w:val="0"/>
          <w:sz w:val="21"/>
          <w:szCs w:val="21"/>
          <w:lang w:eastAsia="sv-SE"/>
          <w14:ligatures w14:val="none"/>
        </w:rPr>
        <w:br/>
        <w:t>av källa och dagg, av flod och regn.</w:t>
      </w:r>
    </w:p>
    <w:p w14:paraId="1E2FA85B" w14:textId="77777777" w:rsidR="00EA01C7" w:rsidRPr="00EA01C7" w:rsidRDefault="00EA01C7" w:rsidP="00EA01C7">
      <w:pPr>
        <w:spacing w:before="100" w:beforeAutospacing="1" w:after="100" w:afterAutospacing="1" w:line="300" w:lineRule="atLeast"/>
        <w:rPr>
          <w:rFonts w:ascii="Segoe UI" w:eastAsia="Times New Roman" w:hAnsi="Segoe UI" w:cs="Segoe UI"/>
          <w:kern w:val="0"/>
          <w:sz w:val="21"/>
          <w:szCs w:val="21"/>
          <w:lang w:eastAsia="sv-SE"/>
          <w14:ligatures w14:val="none"/>
        </w:rPr>
      </w:pPr>
      <w:r w:rsidRPr="00EA01C7">
        <w:rPr>
          <w:rFonts w:ascii="Segoe UI" w:eastAsia="Times New Roman" w:hAnsi="Segoe UI" w:cs="Segoe UI"/>
          <w:kern w:val="0"/>
          <w:sz w:val="21"/>
          <w:szCs w:val="21"/>
          <w:lang w:eastAsia="sv-SE"/>
          <w14:ligatures w14:val="none"/>
        </w:rPr>
        <w:t>Levande vatten strömmar från din tron,</w:t>
      </w:r>
      <w:r w:rsidRPr="00EA01C7">
        <w:rPr>
          <w:rFonts w:ascii="Segoe UI" w:eastAsia="Times New Roman" w:hAnsi="Segoe UI" w:cs="Segoe UI"/>
          <w:kern w:val="0"/>
          <w:sz w:val="21"/>
          <w:szCs w:val="21"/>
          <w:lang w:eastAsia="sv-SE"/>
          <w14:ligatures w14:val="none"/>
        </w:rPr>
        <w:br/>
        <w:t>mot havet och tillbaka igen.</w:t>
      </w:r>
    </w:p>
    <w:p w14:paraId="255A6AC0" w14:textId="77777777" w:rsidR="00EA01C7" w:rsidRPr="00EA01C7" w:rsidRDefault="00EA01C7" w:rsidP="00EA01C7">
      <w:pPr>
        <w:spacing w:before="100" w:beforeAutospacing="1" w:after="100" w:afterAutospacing="1" w:line="300" w:lineRule="atLeast"/>
        <w:rPr>
          <w:rFonts w:ascii="Segoe UI" w:eastAsia="Times New Roman" w:hAnsi="Segoe UI" w:cs="Segoe UI"/>
          <w:kern w:val="0"/>
          <w:sz w:val="21"/>
          <w:szCs w:val="21"/>
          <w:lang w:eastAsia="sv-SE"/>
          <w14:ligatures w14:val="none"/>
        </w:rPr>
      </w:pPr>
      <w:r w:rsidRPr="00EA01C7">
        <w:rPr>
          <w:rFonts w:ascii="Segoe UI" w:eastAsia="Times New Roman" w:hAnsi="Segoe UI" w:cs="Segoe UI"/>
          <w:kern w:val="0"/>
          <w:sz w:val="21"/>
          <w:szCs w:val="21"/>
          <w:lang w:eastAsia="sv-SE"/>
          <w14:ligatures w14:val="none"/>
        </w:rPr>
        <w:t>Jorden hålls vid liv genom din omsorg.</w:t>
      </w:r>
      <w:r w:rsidRPr="00EA01C7">
        <w:rPr>
          <w:rFonts w:ascii="Segoe UI" w:eastAsia="Times New Roman" w:hAnsi="Segoe UI" w:cs="Segoe UI"/>
          <w:kern w:val="0"/>
          <w:sz w:val="21"/>
          <w:szCs w:val="21"/>
          <w:lang w:eastAsia="sv-SE"/>
          <w14:ligatures w14:val="none"/>
        </w:rPr>
        <w:br/>
        <w:t>Floderna löper fria som hästar.</w:t>
      </w:r>
      <w:r w:rsidRPr="00EA01C7">
        <w:rPr>
          <w:rFonts w:ascii="Segoe UI" w:eastAsia="Times New Roman" w:hAnsi="Segoe UI" w:cs="Segoe UI"/>
          <w:kern w:val="0"/>
          <w:sz w:val="21"/>
          <w:szCs w:val="21"/>
          <w:lang w:eastAsia="sv-SE"/>
          <w14:ligatures w14:val="none"/>
        </w:rPr>
        <w:br/>
        <w:t>Bergen sjunger av glädje,</w:t>
      </w:r>
      <w:r w:rsidRPr="00EA01C7">
        <w:rPr>
          <w:rFonts w:ascii="Segoe UI" w:eastAsia="Times New Roman" w:hAnsi="Segoe UI" w:cs="Segoe UI"/>
          <w:kern w:val="0"/>
          <w:sz w:val="21"/>
          <w:szCs w:val="21"/>
          <w:lang w:eastAsia="sv-SE"/>
          <w14:ligatures w14:val="none"/>
        </w:rPr>
        <w:br/>
        <w:t>och vattnen följer sina vägar.</w:t>
      </w:r>
    </w:p>
    <w:p w14:paraId="18BE0A5D" w14:textId="77777777" w:rsidR="00EA01C7" w:rsidRPr="00EA01C7" w:rsidRDefault="00EA01C7" w:rsidP="00EA01C7">
      <w:pPr>
        <w:spacing w:before="100" w:beforeAutospacing="1" w:after="100" w:afterAutospacing="1" w:line="300" w:lineRule="atLeast"/>
        <w:rPr>
          <w:rFonts w:ascii="Segoe UI" w:eastAsia="Times New Roman" w:hAnsi="Segoe UI" w:cs="Segoe UI"/>
          <w:kern w:val="0"/>
          <w:sz w:val="21"/>
          <w:szCs w:val="21"/>
          <w:lang w:eastAsia="sv-SE"/>
          <w14:ligatures w14:val="none"/>
        </w:rPr>
      </w:pPr>
      <w:r w:rsidRPr="00EA01C7">
        <w:rPr>
          <w:rFonts w:ascii="Segoe UI" w:eastAsia="Times New Roman" w:hAnsi="Segoe UI" w:cs="Segoe UI"/>
          <w:kern w:val="0"/>
          <w:sz w:val="21"/>
          <w:szCs w:val="21"/>
          <w:lang w:eastAsia="sv-SE"/>
          <w14:ligatures w14:val="none"/>
        </w:rPr>
        <w:t>Här möts vi vid flodens krök</w:t>
      </w:r>
      <w:r w:rsidRPr="00EA01C7">
        <w:rPr>
          <w:rFonts w:ascii="Segoe UI" w:eastAsia="Times New Roman" w:hAnsi="Segoe UI" w:cs="Segoe UI"/>
          <w:kern w:val="0"/>
          <w:sz w:val="21"/>
          <w:szCs w:val="21"/>
          <w:lang w:eastAsia="sv-SE"/>
          <w14:ligatures w14:val="none"/>
        </w:rPr>
        <w:br/>
        <w:t>för att be tillsammans med den sårade skapelsen.</w:t>
      </w:r>
    </w:p>
    <w:p w14:paraId="4DA0579E" w14:textId="77777777" w:rsidR="00EA01C7" w:rsidRPr="00EA01C7" w:rsidRDefault="00EA01C7" w:rsidP="00EA01C7">
      <w:pPr>
        <w:spacing w:before="100" w:beforeAutospacing="1" w:after="100" w:afterAutospacing="1" w:line="300" w:lineRule="atLeast"/>
        <w:rPr>
          <w:rFonts w:ascii="Segoe UI" w:eastAsia="Times New Roman" w:hAnsi="Segoe UI" w:cs="Segoe UI"/>
          <w:kern w:val="0"/>
          <w:sz w:val="21"/>
          <w:szCs w:val="21"/>
          <w:lang w:eastAsia="sv-SE"/>
          <w14:ligatures w14:val="none"/>
        </w:rPr>
      </w:pPr>
      <w:r w:rsidRPr="00EA01C7">
        <w:rPr>
          <w:rFonts w:ascii="Segoe UI" w:eastAsia="Times New Roman" w:hAnsi="Segoe UI" w:cs="Segoe UI"/>
          <w:kern w:val="0"/>
          <w:sz w:val="21"/>
          <w:szCs w:val="21"/>
          <w:lang w:eastAsia="sv-SE"/>
          <w14:ligatures w14:val="none"/>
        </w:rPr>
        <w:t>Vi sänker våra trötta händer i vattnet,</w:t>
      </w:r>
      <w:r w:rsidRPr="00EA01C7">
        <w:rPr>
          <w:rFonts w:ascii="Segoe UI" w:eastAsia="Times New Roman" w:hAnsi="Segoe UI" w:cs="Segoe UI"/>
          <w:kern w:val="0"/>
          <w:sz w:val="21"/>
          <w:szCs w:val="21"/>
          <w:lang w:eastAsia="sv-SE"/>
          <w14:ligatures w14:val="none"/>
        </w:rPr>
        <w:br/>
        <w:t>sökande förlåtelse och befrielse.</w:t>
      </w:r>
    </w:p>
    <w:p w14:paraId="1B4E2D54" w14:textId="77777777" w:rsidR="00EA01C7" w:rsidRPr="00EA01C7" w:rsidRDefault="00EA01C7" w:rsidP="00EA01C7">
      <w:pPr>
        <w:spacing w:before="100" w:beforeAutospacing="1" w:after="100" w:afterAutospacing="1" w:line="300" w:lineRule="atLeast"/>
        <w:rPr>
          <w:rFonts w:ascii="Segoe UI" w:eastAsia="Times New Roman" w:hAnsi="Segoe UI" w:cs="Segoe UI"/>
          <w:kern w:val="0"/>
          <w:sz w:val="21"/>
          <w:szCs w:val="21"/>
          <w:lang w:eastAsia="sv-SE"/>
          <w14:ligatures w14:val="none"/>
        </w:rPr>
      </w:pPr>
      <w:r w:rsidRPr="00EA01C7">
        <w:rPr>
          <w:rFonts w:ascii="Segoe UI" w:eastAsia="Times New Roman" w:hAnsi="Segoe UI" w:cs="Segoe UI"/>
          <w:kern w:val="0"/>
          <w:sz w:val="21"/>
          <w:szCs w:val="21"/>
          <w:lang w:eastAsia="sv-SE"/>
          <w14:ligatures w14:val="none"/>
        </w:rPr>
        <w:t>Lär oss att vårda landet</w:t>
      </w:r>
      <w:r w:rsidRPr="00EA01C7">
        <w:rPr>
          <w:rFonts w:ascii="Segoe UI" w:eastAsia="Times New Roman" w:hAnsi="Segoe UI" w:cs="Segoe UI"/>
          <w:kern w:val="0"/>
          <w:sz w:val="21"/>
          <w:szCs w:val="21"/>
          <w:lang w:eastAsia="sv-SE"/>
          <w14:ligatures w14:val="none"/>
        </w:rPr>
        <w:br/>
        <w:t>så som vi vårdar våra egna kroppar.</w:t>
      </w:r>
    </w:p>
    <w:p w14:paraId="212DBCB2" w14:textId="77777777" w:rsidR="00EA01C7" w:rsidRPr="00EA01C7" w:rsidRDefault="00EA01C7" w:rsidP="00EA01C7">
      <w:pPr>
        <w:spacing w:before="100" w:beforeAutospacing="1" w:after="100" w:afterAutospacing="1" w:line="300" w:lineRule="atLeast"/>
        <w:rPr>
          <w:rFonts w:ascii="Segoe UI" w:eastAsia="Times New Roman" w:hAnsi="Segoe UI" w:cs="Segoe UI"/>
          <w:kern w:val="0"/>
          <w:sz w:val="21"/>
          <w:szCs w:val="21"/>
          <w:lang w:eastAsia="sv-SE"/>
          <w14:ligatures w14:val="none"/>
        </w:rPr>
      </w:pPr>
      <w:r w:rsidRPr="00EA01C7">
        <w:rPr>
          <w:rFonts w:ascii="Segoe UI" w:eastAsia="Times New Roman" w:hAnsi="Segoe UI" w:cs="Segoe UI"/>
          <w:kern w:val="0"/>
          <w:sz w:val="21"/>
          <w:szCs w:val="21"/>
          <w:lang w:eastAsia="sv-SE"/>
          <w14:ligatures w14:val="none"/>
        </w:rPr>
        <w:t>Lär oss att söka fred för allt du har skapat.</w:t>
      </w:r>
    </w:p>
    <w:p w14:paraId="72ACAF95" w14:textId="77777777" w:rsidR="00EA01C7" w:rsidRPr="00EA01C7" w:rsidRDefault="00EA01C7" w:rsidP="00EA01C7">
      <w:pPr>
        <w:spacing w:before="100" w:beforeAutospacing="1" w:after="100" w:afterAutospacing="1" w:line="300" w:lineRule="atLeast"/>
        <w:rPr>
          <w:rFonts w:ascii="Segoe UI" w:eastAsia="Times New Roman" w:hAnsi="Segoe UI" w:cs="Segoe UI"/>
          <w:kern w:val="0"/>
          <w:sz w:val="21"/>
          <w:szCs w:val="21"/>
          <w:lang w:eastAsia="sv-SE"/>
          <w14:ligatures w14:val="none"/>
        </w:rPr>
      </w:pPr>
      <w:r w:rsidRPr="00EA01C7">
        <w:rPr>
          <w:rFonts w:ascii="Segoe UI" w:eastAsia="Times New Roman" w:hAnsi="Segoe UI" w:cs="Segoe UI"/>
          <w:kern w:val="0"/>
          <w:sz w:val="21"/>
          <w:szCs w:val="21"/>
          <w:lang w:eastAsia="sv-SE"/>
          <w14:ligatures w14:val="none"/>
        </w:rPr>
        <w:t>Lär oss att vårda floden som vårt eget liv,</w:t>
      </w:r>
      <w:r w:rsidRPr="00EA01C7">
        <w:rPr>
          <w:rFonts w:ascii="Segoe UI" w:eastAsia="Times New Roman" w:hAnsi="Segoe UI" w:cs="Segoe UI"/>
          <w:kern w:val="0"/>
          <w:sz w:val="21"/>
          <w:szCs w:val="21"/>
          <w:lang w:eastAsia="sv-SE"/>
          <w14:ligatures w14:val="none"/>
        </w:rPr>
        <w:br/>
        <w:t>så att den kan flyta fram i glädje och nåd.</w:t>
      </w:r>
    </w:p>
    <w:p w14:paraId="65D8ECCD" w14:textId="77777777" w:rsidR="00EA01C7" w:rsidRPr="00EA01C7" w:rsidRDefault="00EA01C7" w:rsidP="00EA01C7">
      <w:pPr>
        <w:spacing w:before="100" w:beforeAutospacing="1" w:after="100" w:afterAutospacing="1" w:line="300" w:lineRule="atLeast"/>
        <w:rPr>
          <w:rFonts w:ascii="Segoe UI" w:eastAsia="Times New Roman" w:hAnsi="Segoe UI" w:cs="Segoe UI"/>
          <w:kern w:val="0"/>
          <w:sz w:val="21"/>
          <w:szCs w:val="21"/>
          <w:lang w:eastAsia="sv-SE"/>
          <w14:ligatures w14:val="none"/>
        </w:rPr>
      </w:pPr>
      <w:r w:rsidRPr="00EA01C7">
        <w:rPr>
          <w:rFonts w:ascii="Segoe UI" w:eastAsia="Times New Roman" w:hAnsi="Segoe UI" w:cs="Segoe UI"/>
          <w:kern w:val="0"/>
          <w:sz w:val="21"/>
          <w:szCs w:val="21"/>
          <w:lang w:eastAsia="sv-SE"/>
          <w14:ligatures w14:val="none"/>
        </w:rPr>
        <w:lastRenderedPageBreak/>
        <w:t>Amen.</w:t>
      </w:r>
    </w:p>
    <w:p w14:paraId="4E01501C" w14:textId="66834985" w:rsidR="00EA01C7" w:rsidRPr="00EA01C7" w:rsidRDefault="00EA01C7" w:rsidP="00EA01C7">
      <w:pPr>
        <w:spacing w:before="100" w:beforeAutospacing="1" w:after="100" w:afterAutospacing="1" w:line="300" w:lineRule="atLeast"/>
        <w:rPr>
          <w:rFonts w:ascii="Segoe UI" w:eastAsia="Times New Roman" w:hAnsi="Segoe UI" w:cs="Segoe UI"/>
          <w:kern w:val="0"/>
          <w:sz w:val="21"/>
          <w:szCs w:val="21"/>
          <w:lang w:eastAsia="sv-SE"/>
          <w14:ligatures w14:val="none"/>
        </w:rPr>
      </w:pPr>
    </w:p>
    <w:p w14:paraId="5084B40A" w14:textId="77777777" w:rsidR="003173EC" w:rsidRDefault="003173EC"/>
    <w:p w14:paraId="1E31A0E9" w14:textId="77777777" w:rsidR="004C3BA7" w:rsidRDefault="004C3BA7"/>
    <w:p w14:paraId="49A5865C" w14:textId="77777777" w:rsidR="004C3BA7" w:rsidRDefault="004C3BA7"/>
    <w:p w14:paraId="66E05FC5" w14:textId="66486014" w:rsidR="004C3BA7" w:rsidRPr="004C3BA7" w:rsidRDefault="004C3BA7">
      <w:pPr>
        <w:rPr>
          <w:b/>
          <w:bCs/>
        </w:rPr>
      </w:pPr>
      <w:r w:rsidRPr="004C3BA7">
        <w:rPr>
          <w:b/>
          <w:bCs/>
        </w:rPr>
        <w:t>Omarbetning för med översättning som funkar i svenskt sammanhang</w:t>
      </w:r>
    </w:p>
    <w:p w14:paraId="50A9E135" w14:textId="77777777" w:rsidR="004C3BA7" w:rsidRPr="004C3BA7" w:rsidRDefault="004C3BA7" w:rsidP="004C3BA7">
      <w:pPr>
        <w:rPr>
          <w:b/>
          <w:bCs/>
        </w:rPr>
      </w:pPr>
      <w:r w:rsidRPr="004C3BA7">
        <w:rPr>
          <w:b/>
          <w:bCs/>
        </w:rPr>
        <w:t>LEVANDE VATTEN</w:t>
      </w:r>
    </w:p>
    <w:p w14:paraId="203185D9" w14:textId="77777777" w:rsidR="004C3BA7" w:rsidRPr="004C3BA7" w:rsidRDefault="004C3BA7" w:rsidP="004C3BA7">
      <w:pPr>
        <w:rPr>
          <w:b/>
          <w:bCs/>
        </w:rPr>
      </w:pPr>
      <w:r w:rsidRPr="004C3BA7">
        <w:rPr>
          <w:b/>
          <w:bCs/>
        </w:rPr>
        <w:t>En vandring till floden</w:t>
      </w:r>
    </w:p>
    <w:p w14:paraId="26E89646" w14:textId="77777777" w:rsidR="004C3BA7" w:rsidRPr="004C3BA7" w:rsidRDefault="004C3BA7" w:rsidP="004C3BA7">
      <w:pPr>
        <w:rPr>
          <w:b/>
          <w:bCs/>
        </w:rPr>
      </w:pPr>
      <w:r w:rsidRPr="004C3BA7">
        <w:rPr>
          <w:b/>
          <w:bCs/>
        </w:rPr>
        <w:t>Inledning</w:t>
      </w:r>
    </w:p>
    <w:p w14:paraId="43D9B6FF" w14:textId="77777777" w:rsidR="004C3BA7" w:rsidRPr="004C3BA7" w:rsidRDefault="004C3BA7" w:rsidP="004C3BA7">
      <w:r w:rsidRPr="004C3BA7">
        <w:t>Känner du de vatten som flyter genom landskapet där du bor?</w:t>
      </w:r>
    </w:p>
    <w:p w14:paraId="124E3DFD" w14:textId="019AC373" w:rsidR="004C3BA7" w:rsidRPr="004C3BA7" w:rsidRDefault="004C3BA7" w:rsidP="004C3BA7">
      <w:r w:rsidRPr="004C3BA7">
        <w:t xml:space="preserve">Kanske har du en å eller en sjö som du ofta återvänder till. Kanske vet du knappt vart regnvattnet tar vägen när det lämnar taken och gatorna omkring dig. Oavsett vilket vill den här vandringen hjälpa dig att stanna upp, se med nya ögon och låta bönen förena dig med den plats där du lever. </w:t>
      </w:r>
    </w:p>
    <w:p w14:paraId="5EACD538" w14:textId="77777777" w:rsidR="004C3BA7" w:rsidRPr="004C3BA7" w:rsidRDefault="004C3BA7" w:rsidP="004C3BA7">
      <w:r w:rsidRPr="004C3BA7">
        <w:t>Vatten är en av skapelsens största gåvor.</w:t>
      </w:r>
    </w:p>
    <w:p w14:paraId="277CBC08" w14:textId="2948C0A3" w:rsidR="004C3BA7" w:rsidRPr="004C3BA7" w:rsidRDefault="004C3BA7" w:rsidP="004C3BA7">
      <w:r w:rsidRPr="004C3BA7">
        <w:t xml:space="preserve">Allt levande behöver vatten. Trädens kronor, fåglarna i skyn, djuren på marken och människorna själva bärs av samma livgivande kretslopp. Också våra egna kroppar är fyllda av vatten. Det som flyter genom landskapet flyter på sätt och vis också genom oss. </w:t>
      </w:r>
    </w:p>
    <w:p w14:paraId="77464DF4" w14:textId="6712E6FC" w:rsidR="004C3BA7" w:rsidRPr="004C3BA7" w:rsidRDefault="004C3BA7" w:rsidP="004C3BA7">
      <w:r w:rsidRPr="004C3BA7">
        <w:t>Floder, bäckar och sjöar berättar något om hur skapelsen mår. Därför kan de också hjälpa oss att förstå vår egen plats i världen. Men många av oss har förlorat den nära relationen till det vatten som en gång var människors självklara livskälla. Vi vrider på en kran och glömmer lätt de landskap, sjöar och vattendrag som gör livet möjligt.</w:t>
      </w:r>
    </w:p>
    <w:p w14:paraId="5F297BAE" w14:textId="5B34389C" w:rsidR="004C3BA7" w:rsidRPr="004C3BA7" w:rsidRDefault="004C3BA7" w:rsidP="004C3BA7">
      <w:r w:rsidRPr="004C3BA7">
        <w:t>Bibeln påminner oss om att människan är skapad av jordens mylla. Vi hör samman med marken under våra fötter och med det vatten som genomströmmar skapelsen. När vi vårdar jorden vårdar vi också oss själva och varandra.</w:t>
      </w:r>
    </w:p>
    <w:p w14:paraId="557AADBB" w14:textId="7D6C9FC5" w:rsidR="004C3BA7" w:rsidRPr="004C3BA7" w:rsidRDefault="004C3BA7" w:rsidP="004C3BA7">
      <w:r w:rsidRPr="004C3BA7">
        <w:t>I Uppenbarelsebokens vision av den nya skapelsen flyter livets flod från Guds tron. Vid dess stränder växer livets träd, vars blad är till läkedom för folken. Det är en bild av hela skapelsens helande och upprättelse.</w:t>
      </w:r>
    </w:p>
    <w:p w14:paraId="5E67D1DF" w14:textId="77777777" w:rsidR="004C3BA7" w:rsidRPr="004C3BA7" w:rsidRDefault="004C3BA7" w:rsidP="004C3BA7">
      <w:r w:rsidRPr="004C3BA7">
        <w:t>Den floden kan kännas avlägsen. Men den hör samman med varje bäck, å, älv och sjö på jorden.</w:t>
      </w:r>
    </w:p>
    <w:p w14:paraId="4FEB4A47" w14:textId="77777777" w:rsidR="004C3BA7" w:rsidRPr="004C3BA7" w:rsidRDefault="004C3BA7" w:rsidP="004C3BA7">
      <w:r w:rsidRPr="004C3BA7">
        <w:t>Hur väl känner du vattnen där du bor?</w:t>
      </w:r>
    </w:p>
    <w:p w14:paraId="108D5FB6" w14:textId="77777777" w:rsidR="004C3BA7" w:rsidRPr="004C3BA7" w:rsidRDefault="004C3BA7" w:rsidP="004C3BA7">
      <w:r w:rsidRPr="004C3BA7">
        <w:t>Vad berättar de om platsen, människorna och livet omkring dig?</w:t>
      </w:r>
    </w:p>
    <w:p w14:paraId="1A9D7B66" w14:textId="77777777" w:rsidR="004C3BA7" w:rsidRPr="004C3BA7" w:rsidRDefault="004C3BA7" w:rsidP="004C3BA7">
      <w:r w:rsidRPr="004C3BA7">
        <w:t>Kanske är det dags att återupptäcka vänskapen med floden.</w:t>
      </w:r>
    </w:p>
    <w:p w14:paraId="2693A6F6" w14:textId="77777777" w:rsidR="004C3BA7" w:rsidRPr="004C3BA7" w:rsidRDefault="004C3BA7" w:rsidP="004C3BA7">
      <w:r w:rsidRPr="004C3BA7">
        <w:pict w14:anchorId="41833CB7">
          <v:rect id="_x0000_i1089" style="width:0;height:1.5pt" o:hralign="center" o:hrstd="t" o:hr="t" fillcolor="#a0a0a0" stroked="f"/>
        </w:pict>
      </w:r>
    </w:p>
    <w:p w14:paraId="0978F9F8" w14:textId="77777777" w:rsidR="004C3BA7" w:rsidRPr="004C3BA7" w:rsidRDefault="004C3BA7" w:rsidP="004C3BA7">
      <w:pPr>
        <w:rPr>
          <w:b/>
          <w:bCs/>
        </w:rPr>
      </w:pPr>
      <w:r w:rsidRPr="004C3BA7">
        <w:rPr>
          <w:b/>
          <w:bCs/>
        </w:rPr>
        <w:t>Förbered vandringen</w:t>
      </w:r>
    </w:p>
    <w:p w14:paraId="011A6754" w14:textId="4B3A465F" w:rsidR="004C3BA7" w:rsidRPr="004C3BA7" w:rsidRDefault="004C3BA7" w:rsidP="004C3BA7">
      <w:r w:rsidRPr="004C3BA7">
        <w:t xml:space="preserve">Den här vandringen kan göras ensam, tillsammans med familj eller vänner, eller som en aktivitet i församlingen. </w:t>
      </w:r>
    </w:p>
    <w:p w14:paraId="6CFAB8E3" w14:textId="77777777" w:rsidR="004C3BA7" w:rsidRPr="004C3BA7" w:rsidRDefault="004C3BA7" w:rsidP="004C3BA7">
      <w:r w:rsidRPr="004C3BA7">
        <w:lastRenderedPageBreak/>
        <w:t>Börja med att titta på en karta.</w:t>
      </w:r>
    </w:p>
    <w:p w14:paraId="6993BF38" w14:textId="77777777" w:rsidR="004C3BA7" w:rsidRPr="004C3BA7" w:rsidRDefault="004C3BA7" w:rsidP="004C3BA7">
      <w:pPr>
        <w:numPr>
          <w:ilvl w:val="0"/>
          <w:numId w:val="4"/>
        </w:numPr>
      </w:pPr>
      <w:r w:rsidRPr="004C3BA7">
        <w:t>Var finns närmaste vattendrag?</w:t>
      </w:r>
    </w:p>
    <w:p w14:paraId="641BBC28" w14:textId="77777777" w:rsidR="004C3BA7" w:rsidRPr="004C3BA7" w:rsidRDefault="004C3BA7" w:rsidP="004C3BA7">
      <w:pPr>
        <w:numPr>
          <w:ilvl w:val="0"/>
          <w:numId w:val="4"/>
        </w:numPr>
      </w:pPr>
      <w:r w:rsidRPr="004C3BA7">
        <w:t>Var börjar det sin väg?</w:t>
      </w:r>
    </w:p>
    <w:p w14:paraId="170E2B31" w14:textId="77777777" w:rsidR="004C3BA7" w:rsidRPr="004C3BA7" w:rsidRDefault="004C3BA7" w:rsidP="004C3BA7">
      <w:pPr>
        <w:numPr>
          <w:ilvl w:val="0"/>
          <w:numId w:val="4"/>
        </w:numPr>
      </w:pPr>
      <w:r w:rsidRPr="004C3BA7">
        <w:t>Vart rinner det?</w:t>
      </w:r>
    </w:p>
    <w:p w14:paraId="159BB66B" w14:textId="77777777" w:rsidR="004C3BA7" w:rsidRPr="004C3BA7" w:rsidRDefault="004C3BA7" w:rsidP="004C3BA7">
      <w:pPr>
        <w:numPr>
          <w:ilvl w:val="0"/>
          <w:numId w:val="4"/>
        </w:numPr>
      </w:pPr>
      <w:r w:rsidRPr="004C3BA7">
        <w:t>Finns det mindre bäckar eller diken som ansluter till det?</w:t>
      </w:r>
    </w:p>
    <w:p w14:paraId="11B1E284" w14:textId="77777777" w:rsidR="004C3BA7" w:rsidRPr="004C3BA7" w:rsidRDefault="004C3BA7" w:rsidP="004C3BA7">
      <w:pPr>
        <w:numPr>
          <w:ilvl w:val="0"/>
          <w:numId w:val="4"/>
        </w:numPr>
      </w:pPr>
      <w:r w:rsidRPr="004C3BA7">
        <w:t>Vilka sjöar eller våtmarker hör samman med samma vatten?</w:t>
      </w:r>
    </w:p>
    <w:p w14:paraId="704BABE8" w14:textId="77777777" w:rsidR="004C3BA7" w:rsidRPr="004C3BA7" w:rsidRDefault="004C3BA7" w:rsidP="004C3BA7">
      <w:r w:rsidRPr="004C3BA7">
        <w:t>Låt kartan hjälpa dig att upptäcka det landskap som bär ditt liv.</w:t>
      </w:r>
    </w:p>
    <w:p w14:paraId="220EC7D6" w14:textId="15AA8374" w:rsidR="004C3BA7" w:rsidRPr="004C3BA7" w:rsidRDefault="004C3BA7" w:rsidP="004C3BA7">
      <w:r w:rsidRPr="004C3BA7">
        <w:t>Planera sedan vandringen utifrån gruppens förutsättningar. Gör den så lång eller kort som passar. Tänk särskilt på tillgänglighet så att så många som möjligt kan delta.</w:t>
      </w:r>
    </w:p>
    <w:p w14:paraId="2C152D97" w14:textId="77777777" w:rsidR="004C3BA7" w:rsidRPr="004C3BA7" w:rsidRDefault="004C3BA7" w:rsidP="004C3BA7">
      <w:r w:rsidRPr="004C3BA7">
        <w:t>Vägen kanske inte alltid blir som du tänkt dig. Stigar kan vara svårframkomliga och vissa sträckor otillgängliga. Men låt inte det hindra dig.</w:t>
      </w:r>
    </w:p>
    <w:p w14:paraId="4382D352" w14:textId="77777777" w:rsidR="004C3BA7" w:rsidRPr="004C3BA7" w:rsidRDefault="004C3BA7" w:rsidP="004C3BA7">
      <w:r w:rsidRPr="004C3BA7">
        <w:t>Ni går inte bara för att promenera.</w:t>
      </w:r>
    </w:p>
    <w:p w14:paraId="0CF1C5FC" w14:textId="77777777" w:rsidR="004C3BA7" w:rsidRPr="004C3BA7" w:rsidRDefault="004C3BA7" w:rsidP="004C3BA7">
      <w:r w:rsidRPr="004C3BA7">
        <w:t>Ni går för att lyssna.</w:t>
      </w:r>
    </w:p>
    <w:p w14:paraId="32451C2E" w14:textId="77777777" w:rsidR="004C3BA7" w:rsidRPr="004C3BA7" w:rsidRDefault="004C3BA7" w:rsidP="004C3BA7">
      <w:r w:rsidRPr="004C3BA7">
        <w:t>Ni går för att lära känna platsen.</w:t>
      </w:r>
    </w:p>
    <w:p w14:paraId="2056DD11" w14:textId="77777777" w:rsidR="004C3BA7" w:rsidRPr="004C3BA7" w:rsidRDefault="004C3BA7" w:rsidP="004C3BA7">
      <w:r w:rsidRPr="004C3BA7">
        <w:t>Ni går för att återknyta kontakten med ett vatten som kanske länge har funnits där utan att ni riktigt sett det.</w:t>
      </w:r>
    </w:p>
    <w:p w14:paraId="1BED5A44" w14:textId="77777777" w:rsidR="004C3BA7" w:rsidRPr="004C3BA7" w:rsidRDefault="004C3BA7" w:rsidP="004C3BA7">
      <w:pPr>
        <w:rPr>
          <w:b/>
          <w:bCs/>
        </w:rPr>
      </w:pPr>
      <w:r w:rsidRPr="004C3BA7">
        <w:rPr>
          <w:b/>
          <w:bCs/>
        </w:rPr>
        <w:t>Under vandringen</w:t>
      </w:r>
    </w:p>
    <w:p w14:paraId="7BAC93DA" w14:textId="77777777" w:rsidR="004C3BA7" w:rsidRPr="004C3BA7" w:rsidRDefault="004C3BA7" w:rsidP="004C3BA7">
      <w:r w:rsidRPr="004C3BA7">
        <w:t>Låt vandringen präglas av uppmärksamhet.</w:t>
      </w:r>
    </w:p>
    <w:p w14:paraId="26B11865" w14:textId="77777777" w:rsidR="004C3BA7" w:rsidRPr="004C3BA7" w:rsidRDefault="004C3BA7" w:rsidP="004C3BA7">
      <w:r w:rsidRPr="004C3BA7">
        <w:t>Stanna ibland upp i tystnad.</w:t>
      </w:r>
    </w:p>
    <w:p w14:paraId="73019A74" w14:textId="77777777" w:rsidR="004C3BA7" w:rsidRPr="004C3BA7" w:rsidRDefault="004C3BA7" w:rsidP="004C3BA7">
      <w:r w:rsidRPr="004C3BA7">
        <w:t>Lyssna till ljuden omkring dig.</w:t>
      </w:r>
    </w:p>
    <w:p w14:paraId="1F8F4416" w14:textId="77777777" w:rsidR="004C3BA7" w:rsidRPr="004C3BA7" w:rsidRDefault="004C3BA7" w:rsidP="004C3BA7">
      <w:r w:rsidRPr="004C3BA7">
        <w:t>Lägg märke till dofter, färger och rörelser.</w:t>
      </w:r>
    </w:p>
    <w:p w14:paraId="5633C1DA" w14:textId="77777777" w:rsidR="004C3BA7" w:rsidRPr="004C3BA7" w:rsidRDefault="004C3BA7" w:rsidP="004C3BA7">
      <w:r w:rsidRPr="004C3BA7">
        <w:t>Se hur ljuset faller över vattnet.</w:t>
      </w:r>
    </w:p>
    <w:p w14:paraId="1AA0BB70" w14:textId="77777777" w:rsidR="004C3BA7" w:rsidRPr="004C3BA7" w:rsidRDefault="004C3BA7" w:rsidP="004C3BA7">
      <w:r w:rsidRPr="004C3BA7">
        <w:t>Betrakta platsen utan att skynda vidare.</w:t>
      </w:r>
    </w:p>
    <w:p w14:paraId="6E89A3DF" w14:textId="77777777" w:rsidR="004C3BA7" w:rsidRPr="004C3BA7" w:rsidRDefault="004C3BA7" w:rsidP="004C3BA7">
      <w:pPr>
        <w:rPr>
          <w:b/>
          <w:bCs/>
        </w:rPr>
      </w:pPr>
      <w:r w:rsidRPr="004C3BA7">
        <w:rPr>
          <w:b/>
          <w:bCs/>
        </w:rPr>
        <w:t>Samtalsfrågor</w:t>
      </w:r>
    </w:p>
    <w:p w14:paraId="3160A284" w14:textId="4981C3EB" w:rsidR="004C3BA7" w:rsidRPr="004C3BA7" w:rsidRDefault="004C3BA7" w:rsidP="004C3BA7">
      <w:r w:rsidRPr="004C3BA7">
        <w:t xml:space="preserve">Under eller efter vandringen kan ni samtala kring följande frågor. </w:t>
      </w:r>
    </w:p>
    <w:p w14:paraId="63476935" w14:textId="77777777" w:rsidR="004C3BA7" w:rsidRPr="004C3BA7" w:rsidRDefault="004C3BA7" w:rsidP="004C3BA7">
      <w:pPr>
        <w:rPr>
          <w:b/>
          <w:bCs/>
        </w:rPr>
      </w:pPr>
      <w:r w:rsidRPr="004C3BA7">
        <w:rPr>
          <w:b/>
          <w:bCs/>
        </w:rPr>
        <w:t>Vilka lever här?</w:t>
      </w:r>
    </w:p>
    <w:p w14:paraId="459C0C7E" w14:textId="77777777" w:rsidR="004C3BA7" w:rsidRPr="004C3BA7" w:rsidRDefault="004C3BA7" w:rsidP="004C3BA7">
      <w:r w:rsidRPr="004C3BA7">
        <w:t>Vilka djur, fåglar, växter och insekter lägger ni märke till?</w:t>
      </w:r>
    </w:p>
    <w:p w14:paraId="0E980961" w14:textId="77777777" w:rsidR="004C3BA7" w:rsidRPr="004C3BA7" w:rsidRDefault="004C3BA7" w:rsidP="004C3BA7">
      <w:r w:rsidRPr="004C3BA7">
        <w:t>Vilka människor möter ni?</w:t>
      </w:r>
    </w:p>
    <w:p w14:paraId="79AC8C47" w14:textId="77777777" w:rsidR="004C3BA7" w:rsidRPr="004C3BA7" w:rsidRDefault="004C3BA7" w:rsidP="004C3BA7">
      <w:r w:rsidRPr="004C3BA7">
        <w:t>På vilka sätt verkar människor använda platsen?</w:t>
      </w:r>
    </w:p>
    <w:p w14:paraId="6B8E68EA" w14:textId="77777777" w:rsidR="004C3BA7" w:rsidRPr="004C3BA7" w:rsidRDefault="004C3BA7" w:rsidP="004C3BA7">
      <w:pPr>
        <w:rPr>
          <w:b/>
          <w:bCs/>
        </w:rPr>
      </w:pPr>
      <w:r w:rsidRPr="004C3BA7">
        <w:rPr>
          <w:b/>
          <w:bCs/>
        </w:rPr>
        <w:t>Vad var särskilt vackert?</w:t>
      </w:r>
    </w:p>
    <w:p w14:paraId="515BD337" w14:textId="77777777" w:rsidR="004C3BA7" w:rsidRPr="004C3BA7" w:rsidRDefault="004C3BA7" w:rsidP="004C3BA7">
      <w:r w:rsidRPr="004C3BA7">
        <w:t>Finns det någon plats, syn eller upplevelse som berörde dig?</w:t>
      </w:r>
    </w:p>
    <w:p w14:paraId="4AC2C8B6" w14:textId="77777777" w:rsidR="004C3BA7" w:rsidRPr="004C3BA7" w:rsidRDefault="004C3BA7" w:rsidP="004C3BA7">
      <w:r w:rsidRPr="004C3BA7">
        <w:t>Vad väckte glädje eller tacksamhet?</w:t>
      </w:r>
    </w:p>
    <w:p w14:paraId="2D9ABEE4" w14:textId="77777777" w:rsidR="004C3BA7" w:rsidRPr="004C3BA7" w:rsidRDefault="004C3BA7" w:rsidP="004C3BA7">
      <w:pPr>
        <w:rPr>
          <w:b/>
          <w:bCs/>
        </w:rPr>
      </w:pPr>
      <w:r w:rsidRPr="004C3BA7">
        <w:rPr>
          <w:b/>
          <w:bCs/>
        </w:rPr>
        <w:lastRenderedPageBreak/>
        <w:t>Vad väckte sorg?</w:t>
      </w:r>
    </w:p>
    <w:p w14:paraId="249A0354" w14:textId="77777777" w:rsidR="004C3BA7" w:rsidRPr="004C3BA7" w:rsidRDefault="004C3BA7" w:rsidP="004C3BA7">
      <w:r w:rsidRPr="004C3BA7">
        <w:t>Såg ni något som vittnade om utsatthet eller skada?</w:t>
      </w:r>
    </w:p>
    <w:p w14:paraId="437E6078" w14:textId="77777777" w:rsidR="004C3BA7" w:rsidRPr="004C3BA7" w:rsidRDefault="004C3BA7" w:rsidP="004C3BA7">
      <w:r w:rsidRPr="004C3BA7">
        <w:t>Hur påverkades ni av det?</w:t>
      </w:r>
    </w:p>
    <w:p w14:paraId="6247A2D9" w14:textId="77777777" w:rsidR="004C3BA7" w:rsidRPr="004C3BA7" w:rsidRDefault="004C3BA7" w:rsidP="004C3BA7">
      <w:pPr>
        <w:rPr>
          <w:b/>
          <w:bCs/>
        </w:rPr>
      </w:pPr>
      <w:r w:rsidRPr="004C3BA7">
        <w:rPr>
          <w:b/>
          <w:bCs/>
        </w:rPr>
        <w:t>Lyssna till floden</w:t>
      </w:r>
    </w:p>
    <w:p w14:paraId="713F5511" w14:textId="77777777" w:rsidR="004C3BA7" w:rsidRPr="004C3BA7" w:rsidRDefault="004C3BA7" w:rsidP="004C3BA7">
      <w:r w:rsidRPr="004C3BA7">
        <w:t>Sitt en stund i tystnad.</w:t>
      </w:r>
    </w:p>
    <w:p w14:paraId="25AF5F25" w14:textId="77777777" w:rsidR="004C3BA7" w:rsidRPr="004C3BA7" w:rsidRDefault="004C3BA7" w:rsidP="004C3BA7">
      <w:r w:rsidRPr="004C3BA7">
        <w:t>Tänk på Paulus ord om att hela skapelsen suckar och längtar efter befrielse.</w:t>
      </w:r>
    </w:p>
    <w:p w14:paraId="53E1CC8E" w14:textId="77777777" w:rsidR="004C3BA7" w:rsidRPr="004C3BA7" w:rsidRDefault="004C3BA7" w:rsidP="004C3BA7">
      <w:r w:rsidRPr="004C3BA7">
        <w:t>Om floden kunde tala, vad skulle den vilja säga?</w:t>
      </w:r>
    </w:p>
    <w:p w14:paraId="187153AE" w14:textId="77777777" w:rsidR="004C3BA7" w:rsidRPr="004C3BA7" w:rsidRDefault="004C3BA7" w:rsidP="004C3BA7">
      <w:r w:rsidRPr="004C3BA7">
        <w:t>Låt frågan vila i stillhet utan att genast söka ett svar.</w:t>
      </w:r>
    </w:p>
    <w:p w14:paraId="20825EED" w14:textId="77777777" w:rsidR="004C3BA7" w:rsidRDefault="004C3BA7" w:rsidP="004C3BA7">
      <w:pPr>
        <w:rPr>
          <w:b/>
          <w:bCs/>
        </w:rPr>
      </w:pPr>
    </w:p>
    <w:p w14:paraId="061B19FD" w14:textId="1245F2DA" w:rsidR="004C3BA7" w:rsidRPr="004C3BA7" w:rsidRDefault="004C3BA7" w:rsidP="004C3BA7">
      <w:pPr>
        <w:rPr>
          <w:b/>
          <w:bCs/>
        </w:rPr>
      </w:pPr>
      <w:r w:rsidRPr="004C3BA7">
        <w:rPr>
          <w:b/>
          <w:bCs/>
        </w:rPr>
        <w:t>Bibeltexter för vandringen</w:t>
      </w:r>
    </w:p>
    <w:p w14:paraId="58C0A2F3" w14:textId="77777777" w:rsidR="004C3BA7" w:rsidRDefault="004C3BA7" w:rsidP="004C3BA7">
      <w:pPr>
        <w:rPr>
          <w:b/>
          <w:bCs/>
        </w:rPr>
      </w:pPr>
      <w:r w:rsidRPr="004C3BA7">
        <w:rPr>
          <w:b/>
          <w:bCs/>
        </w:rPr>
        <w:t>Psalm 1:1-3</w:t>
      </w:r>
    </w:p>
    <w:p w14:paraId="6EDEA57A" w14:textId="77777777" w:rsidR="004C3BA7" w:rsidRPr="004C3BA7" w:rsidRDefault="004C3BA7" w:rsidP="004C3BA7">
      <w:r w:rsidRPr="004C3BA7">
        <w:rPr>
          <w:vertAlign w:val="subscript"/>
        </w:rPr>
        <w:t>1</w:t>
      </w:r>
      <w:r w:rsidRPr="004C3BA7">
        <w:t>Lycklig den som inte följer de gudlösa,</w:t>
      </w:r>
    </w:p>
    <w:p w14:paraId="6E7F249D" w14:textId="77777777" w:rsidR="004C3BA7" w:rsidRPr="004C3BA7" w:rsidRDefault="004C3BA7" w:rsidP="004C3BA7">
      <w:r w:rsidRPr="004C3BA7">
        <w:t>inte går syndares väg</w:t>
      </w:r>
    </w:p>
    <w:p w14:paraId="1EAC9F70" w14:textId="77777777" w:rsidR="004C3BA7" w:rsidRPr="004C3BA7" w:rsidRDefault="004C3BA7" w:rsidP="004C3BA7">
      <w:r w:rsidRPr="004C3BA7">
        <w:t>eller sitter bland hädare</w:t>
      </w:r>
    </w:p>
    <w:p w14:paraId="5F6D3DAA" w14:textId="77777777" w:rsidR="004C3BA7" w:rsidRPr="004C3BA7" w:rsidRDefault="004C3BA7" w:rsidP="004C3BA7">
      <w:r w:rsidRPr="004C3BA7">
        <w:rPr>
          <w:vertAlign w:val="subscript"/>
        </w:rPr>
        <w:t>2</w:t>
      </w:r>
      <w:r w:rsidRPr="004C3BA7">
        <w:t>utan har sin lust i Herrens lag</w:t>
      </w:r>
    </w:p>
    <w:p w14:paraId="7CE38283" w14:textId="77777777" w:rsidR="004C3BA7" w:rsidRPr="004C3BA7" w:rsidRDefault="004C3BA7" w:rsidP="004C3BA7">
      <w:r w:rsidRPr="004C3BA7">
        <w:t>och läser den dag och natt.</w:t>
      </w:r>
    </w:p>
    <w:p w14:paraId="3F12E10A" w14:textId="77777777" w:rsidR="004C3BA7" w:rsidRPr="004C3BA7" w:rsidRDefault="004C3BA7" w:rsidP="004C3BA7">
      <w:r w:rsidRPr="004C3BA7">
        <w:rPr>
          <w:vertAlign w:val="subscript"/>
        </w:rPr>
        <w:t>3</w:t>
      </w:r>
      <w:r w:rsidRPr="004C3BA7">
        <w:t>Han är som ett träd</w:t>
      </w:r>
    </w:p>
    <w:p w14:paraId="52500370" w14:textId="77777777" w:rsidR="004C3BA7" w:rsidRPr="004C3BA7" w:rsidRDefault="004C3BA7" w:rsidP="004C3BA7">
      <w:r w:rsidRPr="004C3BA7">
        <w:t>planterat nära vatten –</w:t>
      </w:r>
    </w:p>
    <w:p w14:paraId="62A0D27A" w14:textId="77777777" w:rsidR="004C3BA7" w:rsidRPr="004C3BA7" w:rsidRDefault="004C3BA7" w:rsidP="004C3BA7">
      <w:r w:rsidRPr="004C3BA7">
        <w:t>det bär sin frukt i rätt tid,</w:t>
      </w:r>
    </w:p>
    <w:p w14:paraId="4EB776A6" w14:textId="77777777" w:rsidR="004C3BA7" w:rsidRPr="004C3BA7" w:rsidRDefault="004C3BA7" w:rsidP="004C3BA7">
      <w:r w:rsidRPr="004C3BA7">
        <w:t>aldrig vissnar bladen.</w:t>
      </w:r>
    </w:p>
    <w:p w14:paraId="6F4FA075" w14:textId="77777777" w:rsidR="004C3BA7" w:rsidRPr="004C3BA7" w:rsidRDefault="004C3BA7" w:rsidP="004C3BA7">
      <w:r w:rsidRPr="004C3BA7">
        <w:t>Allt vad han gör går väl.</w:t>
      </w:r>
    </w:p>
    <w:p w14:paraId="217E85D7" w14:textId="77777777" w:rsidR="004C3BA7" w:rsidRPr="004C3BA7" w:rsidRDefault="004C3BA7" w:rsidP="004C3BA7">
      <w:r w:rsidRPr="004C3BA7">
        <w:pict w14:anchorId="4E8AD49F">
          <v:rect id="_x0000_i1093" style="width:0;height:1.5pt" o:hralign="center" o:hrstd="t" o:hr="t" fillcolor="#a0a0a0" stroked="f"/>
        </w:pict>
      </w:r>
    </w:p>
    <w:p w14:paraId="0DE15862" w14:textId="77777777" w:rsidR="004C3BA7" w:rsidRPr="004C3BA7" w:rsidRDefault="004C3BA7" w:rsidP="004C3BA7">
      <w:pPr>
        <w:rPr>
          <w:b/>
          <w:bCs/>
        </w:rPr>
      </w:pPr>
      <w:r w:rsidRPr="004C3BA7">
        <w:rPr>
          <w:b/>
          <w:bCs/>
        </w:rPr>
        <w:t>Markus 1:1-5</w:t>
      </w:r>
    </w:p>
    <w:p w14:paraId="190861D3" w14:textId="77777777" w:rsidR="004C3BA7" w:rsidRPr="004C3BA7" w:rsidRDefault="004C3BA7" w:rsidP="004C3BA7">
      <w:pPr>
        <w:rPr>
          <w:i/>
          <w:iCs/>
        </w:rPr>
      </w:pPr>
      <w:r w:rsidRPr="004C3BA7">
        <w:rPr>
          <w:i/>
          <w:iCs/>
        </w:rPr>
        <w:t>Johannes Döparen verkade vid Jordanfloden.</w:t>
      </w:r>
    </w:p>
    <w:p w14:paraId="719D944C" w14:textId="77777777" w:rsidR="004C3BA7" w:rsidRPr="004C3BA7" w:rsidRDefault="004C3BA7" w:rsidP="004C3BA7">
      <w:pPr>
        <w:rPr>
          <w:i/>
          <w:iCs/>
        </w:rPr>
      </w:pPr>
      <w:r w:rsidRPr="004C3BA7">
        <w:rPr>
          <w:i/>
          <w:iCs/>
        </w:rPr>
        <w:t>Dit kom människor för att bekänna sina synder och döpas.</w:t>
      </w:r>
    </w:p>
    <w:p w14:paraId="454F0DBD" w14:textId="77777777" w:rsidR="004C3BA7" w:rsidRPr="004C3BA7" w:rsidRDefault="004C3BA7" w:rsidP="004C3BA7">
      <w:pPr>
        <w:rPr>
          <w:i/>
          <w:iCs/>
        </w:rPr>
      </w:pPr>
      <w:r w:rsidRPr="004C3BA7">
        <w:rPr>
          <w:i/>
          <w:iCs/>
        </w:rPr>
        <w:t>Vid floden började något nytt.</w:t>
      </w:r>
    </w:p>
    <w:p w14:paraId="04CED552" w14:textId="77777777" w:rsidR="004C3BA7" w:rsidRPr="004C3BA7" w:rsidRDefault="004C3BA7" w:rsidP="004C3BA7">
      <w:pPr>
        <w:rPr>
          <w:i/>
          <w:iCs/>
        </w:rPr>
      </w:pPr>
      <w:r w:rsidRPr="004C3BA7">
        <w:rPr>
          <w:i/>
          <w:iCs/>
        </w:rPr>
        <w:t>Människor sökte omvändelse, förlåtelse och en ny väg genom livet.</w:t>
      </w:r>
    </w:p>
    <w:p w14:paraId="00861E2F" w14:textId="77777777" w:rsidR="004C3BA7" w:rsidRDefault="004C3BA7" w:rsidP="004C3BA7"/>
    <w:p w14:paraId="6271EFC5" w14:textId="3440A56A" w:rsidR="004C3BA7" w:rsidRDefault="004C3BA7" w:rsidP="004C3BA7">
      <w:r>
        <w:t>1Här börjar glädjebudet om Jesus Kristus, Guds son.</w:t>
      </w:r>
    </w:p>
    <w:p w14:paraId="7D99906A" w14:textId="2F169569" w:rsidR="004C3BA7" w:rsidRDefault="004C3BA7" w:rsidP="004C3BA7">
      <w:r>
        <w:t>2Som det står skrivet hos profeten Jesaja:</w:t>
      </w:r>
    </w:p>
    <w:p w14:paraId="074637A9" w14:textId="77777777" w:rsidR="004C3BA7" w:rsidRDefault="004C3BA7" w:rsidP="004C3BA7">
      <w:r>
        <w:t>Se, jag sänder min budbärare</w:t>
      </w:r>
    </w:p>
    <w:p w14:paraId="3156E86E" w14:textId="106EA5D4" w:rsidR="004C3BA7" w:rsidRDefault="004C3BA7" w:rsidP="004C3BA7">
      <w:r>
        <w:lastRenderedPageBreak/>
        <w:t>före dig,han skall bereda vägen för dig.</w:t>
      </w:r>
    </w:p>
    <w:p w14:paraId="6E1F806D" w14:textId="77777777" w:rsidR="004C3BA7" w:rsidRDefault="004C3BA7" w:rsidP="004C3BA7">
      <w:r>
        <w:t>3En röst ropar i öknen:</w:t>
      </w:r>
    </w:p>
    <w:p w14:paraId="0548A6D8" w14:textId="46E18BC5" w:rsidR="004C3BA7" w:rsidRDefault="004C3BA7" w:rsidP="004C3BA7">
      <w:r>
        <w:t>Bana väg för Herren</w:t>
      </w:r>
      <w:r>
        <w:t xml:space="preserve"> </w:t>
      </w:r>
      <w:r>
        <w:t>,</w:t>
      </w:r>
    </w:p>
    <w:p w14:paraId="4F3568DC" w14:textId="77777777" w:rsidR="004C3BA7" w:rsidRDefault="004C3BA7" w:rsidP="004C3BA7">
      <w:r>
        <w:t>gör hans stigar raka</w:t>
      </w:r>
    </w:p>
    <w:p w14:paraId="57D1732B" w14:textId="25F66EEF" w:rsidR="004C3BA7" w:rsidRPr="004C3BA7" w:rsidRDefault="004C3BA7" w:rsidP="004C3BA7">
      <w:r>
        <w:t>4</w:t>
      </w:r>
      <w:r>
        <w:t xml:space="preserve"> </w:t>
      </w:r>
      <w:r>
        <w:t>– så uppträdde Johannes döparen ute i öknen och förkunnade syndernas förlåtelse genom omvändelse och dop. 5Och hela Judeen och alla i Jerusalem kom dit ut till honom, och de bekände sina synder och döptes av honom i Jordan</w:t>
      </w:r>
    </w:p>
    <w:p w14:paraId="0DDA4D1C" w14:textId="77777777" w:rsidR="004C3BA7" w:rsidRPr="004C3BA7" w:rsidRDefault="004C3BA7" w:rsidP="004C3BA7">
      <w:r w:rsidRPr="004C3BA7">
        <w:pict w14:anchorId="3F0BB44C">
          <v:rect id="_x0000_i1094" style="width:0;height:1.5pt" o:hralign="center" o:hrstd="t" o:hr="t" fillcolor="#a0a0a0" stroked="f"/>
        </w:pict>
      </w:r>
    </w:p>
    <w:p w14:paraId="0ACCE5FF" w14:textId="77777777" w:rsidR="004C3BA7" w:rsidRPr="004C3BA7" w:rsidRDefault="004C3BA7" w:rsidP="004C3BA7">
      <w:pPr>
        <w:rPr>
          <w:b/>
          <w:bCs/>
        </w:rPr>
      </w:pPr>
      <w:r w:rsidRPr="004C3BA7">
        <w:rPr>
          <w:b/>
          <w:bCs/>
        </w:rPr>
        <w:t>Apostlagärningarna 16:13-15</w:t>
      </w:r>
    </w:p>
    <w:p w14:paraId="71A00B4D" w14:textId="77777777" w:rsidR="004C3BA7" w:rsidRPr="004B1175" w:rsidRDefault="004C3BA7" w:rsidP="004C3BA7">
      <w:pPr>
        <w:rPr>
          <w:i/>
          <w:iCs/>
        </w:rPr>
      </w:pPr>
      <w:r w:rsidRPr="004B1175">
        <w:rPr>
          <w:i/>
          <w:iCs/>
        </w:rPr>
        <w:t>Vid en flod utanför staden fann Paulus en plats för bön.</w:t>
      </w:r>
    </w:p>
    <w:p w14:paraId="23DE747F" w14:textId="77777777" w:rsidR="004C3BA7" w:rsidRPr="004B1175" w:rsidRDefault="004C3BA7" w:rsidP="004C3BA7">
      <w:pPr>
        <w:rPr>
          <w:i/>
          <w:iCs/>
        </w:rPr>
      </w:pPr>
      <w:r w:rsidRPr="004B1175">
        <w:rPr>
          <w:i/>
          <w:iCs/>
        </w:rPr>
        <w:t>Där mötte han Lydia.</w:t>
      </w:r>
    </w:p>
    <w:p w14:paraId="126E824B" w14:textId="294C7DD6" w:rsidR="004B1175" w:rsidRPr="004B1175" w:rsidRDefault="004C3BA7" w:rsidP="004B1175">
      <w:pPr>
        <w:rPr>
          <w:i/>
          <w:iCs/>
        </w:rPr>
      </w:pPr>
      <w:r w:rsidRPr="004B1175">
        <w:rPr>
          <w:i/>
          <w:iCs/>
        </w:rPr>
        <w:t>Vid vattnet öppnades hennes hjärta för evangeliet, och hon tog emot dopet tillsammans med sin familj.</w:t>
      </w:r>
    </w:p>
    <w:p w14:paraId="3489233B" w14:textId="28C03959" w:rsidR="004B1175" w:rsidRDefault="004B1175" w:rsidP="004B1175">
      <w:r>
        <w:t xml:space="preserve">13 </w:t>
      </w:r>
      <w:r>
        <w:t>På sabbaten gick vi ut genom stadsporten och ner till en flod, där vi trodde att det skulle finnas ett böneställe. Vi satte oss där och talade till de kvinnor som hade samlats. 14</w:t>
      </w:r>
    </w:p>
    <w:p w14:paraId="1A17B5D1" w14:textId="0C1959D1" w:rsidR="004B1175" w:rsidRPr="004C3BA7" w:rsidRDefault="004B1175" w:rsidP="004B1175">
      <w:r>
        <w:t>En av dem hette Lydia. Hon var från Thyatira och handlade med purpurtyger, och hon hörde till de gudfruktiga. När hon nu lyssnade öppnade Herren hennes hjärta så att hon tog till sig det som Paulus sade. 15Hon och alla i hennes hus blev döpta, och sedan bad hon oss: »När ni nu har blivit övertygade om att jag tror på Herren, kom då och bo hos mig.« Och hon gav sig inte.</w:t>
      </w:r>
    </w:p>
    <w:p w14:paraId="20803041" w14:textId="77777777" w:rsidR="004C3BA7" w:rsidRPr="004C3BA7" w:rsidRDefault="004C3BA7" w:rsidP="004C3BA7">
      <w:r w:rsidRPr="004C3BA7">
        <w:pict w14:anchorId="3F10ADF6">
          <v:rect id="_x0000_i1095" style="width:0;height:1.5pt" o:hralign="center" o:hrstd="t" o:hr="t" fillcolor="#a0a0a0" stroked="f"/>
        </w:pict>
      </w:r>
    </w:p>
    <w:p w14:paraId="70C80367" w14:textId="77777777" w:rsidR="004C3BA7" w:rsidRPr="004C3BA7" w:rsidRDefault="004C3BA7" w:rsidP="004C3BA7">
      <w:pPr>
        <w:rPr>
          <w:b/>
          <w:bCs/>
        </w:rPr>
      </w:pPr>
      <w:r w:rsidRPr="004C3BA7">
        <w:rPr>
          <w:b/>
          <w:bCs/>
        </w:rPr>
        <w:t>Uppenbarelseboken 22:1-2</w:t>
      </w:r>
    </w:p>
    <w:p w14:paraId="443785CC" w14:textId="77777777" w:rsidR="004C3BA7" w:rsidRPr="004B1175" w:rsidRDefault="004C3BA7" w:rsidP="004C3BA7">
      <w:pPr>
        <w:rPr>
          <w:i/>
          <w:iCs/>
        </w:rPr>
      </w:pPr>
      <w:r w:rsidRPr="004B1175">
        <w:rPr>
          <w:i/>
          <w:iCs/>
        </w:rPr>
        <w:t>Ängeln visade mig livets vatten, klart som kristall, som flöt från Guds och Lammets tron.</w:t>
      </w:r>
    </w:p>
    <w:p w14:paraId="2114B4DC" w14:textId="77777777" w:rsidR="004C3BA7" w:rsidRPr="004B1175" w:rsidRDefault="004C3BA7" w:rsidP="004C3BA7">
      <w:pPr>
        <w:rPr>
          <w:i/>
          <w:iCs/>
        </w:rPr>
      </w:pPr>
      <w:r w:rsidRPr="004B1175">
        <w:rPr>
          <w:i/>
          <w:iCs/>
        </w:rPr>
        <w:t>På båda sidor om floden stod livets träd.</w:t>
      </w:r>
    </w:p>
    <w:p w14:paraId="326B15EB" w14:textId="77777777" w:rsidR="004C3BA7" w:rsidRPr="004B1175" w:rsidRDefault="004C3BA7" w:rsidP="004C3BA7">
      <w:pPr>
        <w:rPr>
          <w:i/>
          <w:iCs/>
        </w:rPr>
      </w:pPr>
      <w:r w:rsidRPr="004B1175">
        <w:rPr>
          <w:i/>
          <w:iCs/>
        </w:rPr>
        <w:t>Dess blad var till läkedom för folken.</w:t>
      </w:r>
    </w:p>
    <w:p w14:paraId="4493935C" w14:textId="115909D9" w:rsidR="004B1175" w:rsidRPr="004C3BA7" w:rsidRDefault="004B1175" w:rsidP="004B1175">
      <w:r>
        <w:t>1Och han visade mig en flod med livets vatten, klar som kristall, som rann från Guds och Lammets tron. 2</w:t>
      </w:r>
      <w:r>
        <w:t xml:space="preserve"> </w:t>
      </w:r>
      <w:r>
        <w:t>Mitt på den stora gatan, med floden på ömse sidor, stod livets träd, som bär frukt tolv gånger om året och ger sin skörd varje månad, och trädets blad är läkemedel för folken.</w:t>
      </w:r>
    </w:p>
    <w:p w14:paraId="6B49EE72" w14:textId="77777777" w:rsidR="004C3BA7" w:rsidRPr="004C3BA7" w:rsidRDefault="004C3BA7" w:rsidP="004C3BA7">
      <w:pPr>
        <w:rPr>
          <w:b/>
          <w:bCs/>
        </w:rPr>
      </w:pPr>
      <w:r w:rsidRPr="004C3BA7">
        <w:rPr>
          <w:b/>
          <w:bCs/>
        </w:rPr>
        <w:t>Vidare på vägen</w:t>
      </w:r>
    </w:p>
    <w:p w14:paraId="0E4D7A3D" w14:textId="77777777" w:rsidR="004C3BA7" w:rsidRPr="004C3BA7" w:rsidRDefault="004C3BA7" w:rsidP="004C3BA7">
      <w:r w:rsidRPr="004C3BA7">
        <w:t>Floder har i alla tider varit platser för bön, möten och liv. Kanske kan också ditt lokala vattendrag bli en plats dit du återvänder. Inte bara på utflykt, utan för stillhet, eftertanke och bön. [living+water.pdf]</w:t>
      </w:r>
    </w:p>
    <w:p w14:paraId="4D571C26" w14:textId="77777777" w:rsidR="004C3BA7" w:rsidRPr="004C3BA7" w:rsidRDefault="004C3BA7" w:rsidP="004C3BA7">
      <w:r w:rsidRPr="004C3BA7">
        <w:t>Kanske vill du:</w:t>
      </w:r>
    </w:p>
    <w:p w14:paraId="21DFBB2B" w14:textId="77777777" w:rsidR="004C3BA7" w:rsidRPr="004C3BA7" w:rsidRDefault="004C3BA7" w:rsidP="004C3BA7">
      <w:pPr>
        <w:numPr>
          <w:ilvl w:val="0"/>
          <w:numId w:val="5"/>
        </w:numPr>
      </w:pPr>
      <w:r w:rsidRPr="004C3BA7">
        <w:t>återvända till platsen vid olika årstider,</w:t>
      </w:r>
    </w:p>
    <w:p w14:paraId="1F1C208A" w14:textId="77777777" w:rsidR="004C3BA7" w:rsidRPr="004C3BA7" w:rsidRDefault="004C3BA7" w:rsidP="004C3BA7">
      <w:pPr>
        <w:numPr>
          <w:ilvl w:val="0"/>
          <w:numId w:val="5"/>
        </w:numPr>
      </w:pPr>
      <w:r w:rsidRPr="004C3BA7">
        <w:t>följa hur landskapet förändras,</w:t>
      </w:r>
    </w:p>
    <w:p w14:paraId="1518FF4A" w14:textId="77777777" w:rsidR="004C3BA7" w:rsidRPr="004C3BA7" w:rsidRDefault="004C3BA7" w:rsidP="004C3BA7">
      <w:pPr>
        <w:numPr>
          <w:ilvl w:val="0"/>
          <w:numId w:val="5"/>
        </w:numPr>
      </w:pPr>
      <w:r w:rsidRPr="004C3BA7">
        <w:t>lära dig mer om områdets natur och historia,</w:t>
      </w:r>
    </w:p>
    <w:p w14:paraId="7B067359" w14:textId="77777777" w:rsidR="004C3BA7" w:rsidRPr="004C3BA7" w:rsidRDefault="004C3BA7" w:rsidP="004C3BA7">
      <w:pPr>
        <w:numPr>
          <w:ilvl w:val="0"/>
          <w:numId w:val="5"/>
        </w:numPr>
      </w:pPr>
      <w:r w:rsidRPr="004C3BA7">
        <w:lastRenderedPageBreak/>
        <w:t>be regelbundet för platsen och människorna som lever där,</w:t>
      </w:r>
    </w:p>
    <w:p w14:paraId="418429BF" w14:textId="1FDB8ED8" w:rsidR="004C3BA7" w:rsidRPr="004C3BA7" w:rsidRDefault="004C3BA7" w:rsidP="004C3BA7">
      <w:pPr>
        <w:numPr>
          <w:ilvl w:val="0"/>
          <w:numId w:val="5"/>
        </w:numPr>
      </w:pPr>
      <w:r w:rsidRPr="004C3BA7">
        <w:t xml:space="preserve">engagera dig för vatten, natur och skapelseomsorg där du bor. </w:t>
      </w:r>
    </w:p>
    <w:p w14:paraId="06426D84" w14:textId="77777777" w:rsidR="004C3BA7" w:rsidRPr="004C3BA7" w:rsidRDefault="004C3BA7" w:rsidP="004C3BA7">
      <w:r w:rsidRPr="004C3BA7">
        <w:t>När vi lär känna vår plats växer också omsorgen om den.</w:t>
      </w:r>
    </w:p>
    <w:p w14:paraId="39FB0D51" w14:textId="77777777" w:rsidR="004B1175" w:rsidRDefault="004B1175" w:rsidP="004C3BA7">
      <w:pPr>
        <w:rPr>
          <w:b/>
          <w:bCs/>
        </w:rPr>
      </w:pPr>
    </w:p>
    <w:p w14:paraId="0EE3BC1D" w14:textId="4503B31C" w:rsidR="004C3BA7" w:rsidRPr="004C3BA7" w:rsidRDefault="004C3BA7" w:rsidP="004C3BA7">
      <w:pPr>
        <w:rPr>
          <w:b/>
          <w:bCs/>
        </w:rPr>
      </w:pPr>
      <w:r w:rsidRPr="004C3BA7">
        <w:rPr>
          <w:b/>
          <w:bCs/>
        </w:rPr>
        <w:t>Avslutande bön</w:t>
      </w:r>
    </w:p>
    <w:p w14:paraId="51B44C19" w14:textId="77777777" w:rsidR="004C3BA7" w:rsidRPr="004C3BA7" w:rsidRDefault="004C3BA7" w:rsidP="004C3BA7">
      <w:r w:rsidRPr="004C3BA7">
        <w:t>Gud, du som är källan till allt liv,</w:t>
      </w:r>
    </w:p>
    <w:p w14:paraId="0CD83154" w14:textId="77777777" w:rsidR="004C3BA7" w:rsidRPr="004C3BA7" w:rsidRDefault="004C3BA7" w:rsidP="004C3BA7">
      <w:r w:rsidRPr="004C3BA7">
        <w:t>du låter regnet falla, källorna springa fram och floderna finna sin väg genom landskapet.</w:t>
      </w:r>
    </w:p>
    <w:p w14:paraId="5CE9199D" w14:textId="77777777" w:rsidR="004C3BA7" w:rsidRPr="004C3BA7" w:rsidRDefault="004C3BA7" w:rsidP="004C3BA7">
      <w:r w:rsidRPr="004C3BA7">
        <w:t>Du ger vatten åt människor, djur och växter.</w:t>
      </w:r>
    </w:p>
    <w:p w14:paraId="75887B6A" w14:textId="77777777" w:rsidR="004C3BA7" w:rsidRPr="004C3BA7" w:rsidRDefault="004C3BA7" w:rsidP="004C3BA7">
      <w:r w:rsidRPr="004C3BA7">
        <w:t>Du låter jorden bära frukt och skapelsen sjunga till din ära.</w:t>
      </w:r>
    </w:p>
    <w:p w14:paraId="0FF39A7B" w14:textId="77777777" w:rsidR="004C3BA7" w:rsidRPr="004C3BA7" w:rsidRDefault="004C3BA7" w:rsidP="004C3BA7">
      <w:r w:rsidRPr="004C3BA7">
        <w:t>Här, vid detta vatten, kommer vi inför dig.</w:t>
      </w:r>
    </w:p>
    <w:p w14:paraId="0F7A15A9" w14:textId="77777777" w:rsidR="004C3BA7" w:rsidRPr="004C3BA7" w:rsidRDefault="004C3BA7" w:rsidP="004C3BA7">
      <w:r w:rsidRPr="004C3BA7">
        <w:t>Vi bär med oss glädje och tacksamhet, men också sorg över det som har skadats i världen omkring oss.</w:t>
      </w:r>
    </w:p>
    <w:p w14:paraId="599DB7FB" w14:textId="77777777" w:rsidR="004C3BA7" w:rsidRPr="004C3BA7" w:rsidRDefault="004C3BA7" w:rsidP="004C3BA7">
      <w:r w:rsidRPr="004C3BA7">
        <w:t>Lär oss att leva varsamt på jorden.</w:t>
      </w:r>
    </w:p>
    <w:p w14:paraId="12A7EBE2" w14:textId="77777777" w:rsidR="004C3BA7" w:rsidRPr="004C3BA7" w:rsidRDefault="004C3BA7" w:rsidP="004C3BA7">
      <w:r w:rsidRPr="004C3BA7">
        <w:t>Lär oss att älska den plats där vi har fått våra liv.</w:t>
      </w:r>
    </w:p>
    <w:p w14:paraId="4F10EC75" w14:textId="77777777" w:rsidR="004C3BA7" w:rsidRPr="004C3BA7" w:rsidRDefault="004C3BA7" w:rsidP="004C3BA7">
      <w:r w:rsidRPr="004C3BA7">
        <w:t>Ge oss mod att värna skapelsen, vishet att bruka dess gåvor och tålamod att vandra hoppets väg.</w:t>
      </w:r>
    </w:p>
    <w:p w14:paraId="574C168D" w14:textId="77777777" w:rsidR="004C3BA7" w:rsidRPr="004C3BA7" w:rsidRDefault="004C3BA7" w:rsidP="004C3BA7">
      <w:r w:rsidRPr="004C3BA7">
        <w:t>Låt vattnet påminna oss om dopets nåd, om ditt liv som ständigt flödar, och om den dag då hela skapelsen ska förnyas i dig.</w:t>
      </w:r>
    </w:p>
    <w:p w14:paraId="1D09F518" w14:textId="77777777" w:rsidR="004C3BA7" w:rsidRPr="004C3BA7" w:rsidRDefault="004C3BA7" w:rsidP="004C3BA7">
      <w:r w:rsidRPr="004C3BA7">
        <w:t>I Jesu Kristi namn.</w:t>
      </w:r>
    </w:p>
    <w:p w14:paraId="220C5357" w14:textId="77777777" w:rsidR="004C3BA7" w:rsidRPr="004C3BA7" w:rsidRDefault="004C3BA7" w:rsidP="004C3BA7">
      <w:r w:rsidRPr="004C3BA7">
        <w:rPr>
          <w:b/>
          <w:bCs/>
        </w:rPr>
        <w:t>Amen.</w:t>
      </w:r>
    </w:p>
    <w:sectPr w:rsidR="004C3BA7" w:rsidRPr="004C3BA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50AC2"/>
    <w:multiLevelType w:val="multilevel"/>
    <w:tmpl w:val="C4684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326E55"/>
    <w:multiLevelType w:val="multilevel"/>
    <w:tmpl w:val="0A081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73283F"/>
    <w:multiLevelType w:val="multilevel"/>
    <w:tmpl w:val="6B52C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86C39EA"/>
    <w:multiLevelType w:val="multilevel"/>
    <w:tmpl w:val="EA44B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2631E20"/>
    <w:multiLevelType w:val="multilevel"/>
    <w:tmpl w:val="D56E7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2071948">
    <w:abstractNumId w:val="2"/>
  </w:num>
  <w:num w:numId="2" w16cid:durableId="211623017">
    <w:abstractNumId w:val="0"/>
  </w:num>
  <w:num w:numId="3" w16cid:durableId="1103963957">
    <w:abstractNumId w:val="1"/>
  </w:num>
  <w:num w:numId="4" w16cid:durableId="1032877122">
    <w:abstractNumId w:val="4"/>
  </w:num>
  <w:num w:numId="5" w16cid:durableId="6987775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1C7"/>
    <w:rsid w:val="000B7C62"/>
    <w:rsid w:val="00292318"/>
    <w:rsid w:val="002A46E2"/>
    <w:rsid w:val="003173EC"/>
    <w:rsid w:val="003A2A83"/>
    <w:rsid w:val="004B1175"/>
    <w:rsid w:val="004C3BA7"/>
    <w:rsid w:val="004F7452"/>
    <w:rsid w:val="00B95E9F"/>
    <w:rsid w:val="00CB10F3"/>
    <w:rsid w:val="00EA01C7"/>
    <w:rsid w:val="00EE10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C7778"/>
  <w15:chartTrackingRefBased/>
  <w15:docId w15:val="{A52B486D-09D8-487A-8EDA-0BD9C17E4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EA01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EA01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EA01C7"/>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EA01C7"/>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EA01C7"/>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EA01C7"/>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EA01C7"/>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EA01C7"/>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EA01C7"/>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EA01C7"/>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EA01C7"/>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EA01C7"/>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EA01C7"/>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EA01C7"/>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EA01C7"/>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EA01C7"/>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EA01C7"/>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EA01C7"/>
    <w:rPr>
      <w:rFonts w:eastAsiaTheme="majorEastAsia" w:cstheme="majorBidi"/>
      <w:color w:val="272727" w:themeColor="text1" w:themeTint="D8"/>
    </w:rPr>
  </w:style>
  <w:style w:type="paragraph" w:styleId="Rubrik">
    <w:name w:val="Title"/>
    <w:basedOn w:val="Normal"/>
    <w:next w:val="Normal"/>
    <w:link w:val="RubrikChar"/>
    <w:uiPriority w:val="10"/>
    <w:qFormat/>
    <w:rsid w:val="00EA01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EA01C7"/>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EA01C7"/>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EA01C7"/>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EA01C7"/>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EA01C7"/>
    <w:rPr>
      <w:i/>
      <w:iCs/>
      <w:color w:val="404040" w:themeColor="text1" w:themeTint="BF"/>
    </w:rPr>
  </w:style>
  <w:style w:type="paragraph" w:styleId="Liststycke">
    <w:name w:val="List Paragraph"/>
    <w:basedOn w:val="Normal"/>
    <w:uiPriority w:val="34"/>
    <w:qFormat/>
    <w:rsid w:val="00EA01C7"/>
    <w:pPr>
      <w:ind w:left="720"/>
      <w:contextualSpacing/>
    </w:pPr>
  </w:style>
  <w:style w:type="character" w:styleId="Starkbetoning">
    <w:name w:val="Intense Emphasis"/>
    <w:basedOn w:val="Standardstycketeckensnitt"/>
    <w:uiPriority w:val="21"/>
    <w:qFormat/>
    <w:rsid w:val="00EA01C7"/>
    <w:rPr>
      <w:i/>
      <w:iCs/>
      <w:color w:val="0F4761" w:themeColor="accent1" w:themeShade="BF"/>
    </w:rPr>
  </w:style>
  <w:style w:type="paragraph" w:styleId="Starktcitat">
    <w:name w:val="Intense Quote"/>
    <w:basedOn w:val="Normal"/>
    <w:next w:val="Normal"/>
    <w:link w:val="StarktcitatChar"/>
    <w:uiPriority w:val="30"/>
    <w:qFormat/>
    <w:rsid w:val="00EA01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EA01C7"/>
    <w:rPr>
      <w:i/>
      <w:iCs/>
      <w:color w:val="0F4761" w:themeColor="accent1" w:themeShade="BF"/>
    </w:rPr>
  </w:style>
  <w:style w:type="character" w:styleId="Starkreferens">
    <w:name w:val="Intense Reference"/>
    <w:basedOn w:val="Standardstycketeckensnitt"/>
    <w:uiPriority w:val="32"/>
    <w:qFormat/>
    <w:rsid w:val="00EA01C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0785fb4-7cd3-40c0-8122-f25147720244}" enabled="1" method="Standard" siteId="{3619ea90-fa6e-40bf-aa11-2d4a18ad7689}" removed="0"/>
</clbl:labelList>
</file>

<file path=docProps/app.xml><?xml version="1.0" encoding="utf-8"?>
<Properties xmlns="http://schemas.openxmlformats.org/officeDocument/2006/extended-properties" xmlns:vt="http://schemas.openxmlformats.org/officeDocument/2006/docPropsVTypes">
  <Template>Normal</Template>
  <TotalTime>128</TotalTime>
  <Pages>9</Pages>
  <Words>2132</Words>
  <Characters>11300</Characters>
  <Application>Microsoft Office Word</Application>
  <DocSecurity>0</DocSecurity>
  <Lines>94</Lines>
  <Paragraphs>26</Paragraphs>
  <ScaleCrop>false</ScaleCrop>
  <HeadingPairs>
    <vt:vector size="2" baseType="variant">
      <vt:variant>
        <vt:lpstr>Rubrik</vt:lpstr>
      </vt:variant>
      <vt:variant>
        <vt:i4>1</vt:i4>
      </vt:variant>
    </vt:vector>
  </HeadingPairs>
  <TitlesOfParts>
    <vt:vector size="1" baseType="lpstr">
      <vt:lpstr/>
    </vt:vector>
  </TitlesOfParts>
  <Company>Svenska Kyrkan</Company>
  <LinksUpToDate>false</LinksUpToDate>
  <CharactersWithSpaces>13406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Olle Philipsson</dc:creator>
  <cp:keywords/>
  <dc:description/>
  <cp:lastModifiedBy>Olle Philipsson</cp:lastModifiedBy>
  <cp:revision>6</cp:revision>
  <dcterms:created xsi:type="dcterms:W3CDTF">2026-08-27T08:21:00Z</dcterms:created>
  <dcterms:modified xsi:type="dcterms:W3CDTF">2026-08-27T10:29:00Z</dcterms:modified>
</cp:coreProperties>
</file>