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988A" w14:textId="1FD2FF0E" w:rsidR="007C71FB" w:rsidRPr="00D55473" w:rsidRDefault="00D55473" w:rsidP="00D55473">
      <w:pPr>
        <w:tabs>
          <w:tab w:val="num" w:pos="720"/>
        </w:tabs>
        <w:ind w:left="720" w:hanging="36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5EF3125" wp14:editId="77A90646">
            <wp:simplePos x="0" y="0"/>
            <wp:positionH relativeFrom="column">
              <wp:posOffset>-212725</wp:posOffset>
            </wp:positionH>
            <wp:positionV relativeFrom="paragraph">
              <wp:posOffset>368935</wp:posOffset>
            </wp:positionV>
            <wp:extent cx="2806065" cy="2747645"/>
            <wp:effectExtent l="0" t="0" r="0" b="0"/>
            <wp:wrapSquare wrapText="bothSides"/>
            <wp:docPr id="1959149306" name="Bildobjekt 5" descr="En bild som visar byggnad, utomhus, hus, fönst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49306" name="Bildobjekt 5" descr="En bild som visar byggnad, utomhus, hus, fönster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473">
        <w:rPr>
          <w:noProof/>
        </w:rPr>
        <w:drawing>
          <wp:anchor distT="0" distB="0" distL="114300" distR="114300" simplePos="0" relativeHeight="251658240" behindDoc="0" locked="0" layoutInCell="1" allowOverlap="1" wp14:anchorId="46DA27C3" wp14:editId="2A195DBF">
            <wp:simplePos x="0" y="0"/>
            <wp:positionH relativeFrom="column">
              <wp:posOffset>1795780</wp:posOffset>
            </wp:positionH>
            <wp:positionV relativeFrom="paragraph">
              <wp:posOffset>374015</wp:posOffset>
            </wp:positionV>
            <wp:extent cx="4211320" cy="2727325"/>
            <wp:effectExtent l="0" t="0" r="0" b="0"/>
            <wp:wrapSquare wrapText="bothSides"/>
            <wp:docPr id="2006862110" name="Bildobjekt 7" descr="En bild som visar utomhus, gräs, egendom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62110" name="Bildobjekt 7" descr="En bild som visar utomhus, gräs, egendom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C71FB" w:rsidRPr="00D55473">
        <w:rPr>
          <w:b/>
          <w:bCs/>
          <w:sz w:val="36"/>
          <w:szCs w:val="36"/>
        </w:rPr>
        <w:t>Ölmstad</w:t>
      </w:r>
      <w:proofErr w:type="spellEnd"/>
      <w:r w:rsidR="007C71FB" w:rsidRPr="00D55473">
        <w:rPr>
          <w:b/>
          <w:bCs/>
          <w:sz w:val="36"/>
          <w:szCs w:val="36"/>
        </w:rPr>
        <w:t xml:space="preserve"> församlingshem</w:t>
      </w:r>
    </w:p>
    <w:p w14:paraId="3A344CBD" w14:textId="70D7C1C8" w:rsidR="00D55473" w:rsidRDefault="00D55473" w:rsidP="00D55473">
      <w:pPr>
        <w:tabs>
          <w:tab w:val="num" w:pos="720"/>
        </w:tabs>
        <w:ind w:left="720" w:hanging="360"/>
        <w:jc w:val="center"/>
        <w:rPr>
          <w:noProof/>
        </w:rPr>
      </w:pPr>
    </w:p>
    <w:p w14:paraId="2A18C68D" w14:textId="61A7C09A" w:rsidR="00D55473" w:rsidRPr="00BE1BDA" w:rsidRDefault="00D55473" w:rsidP="00D55473">
      <w:pPr>
        <w:tabs>
          <w:tab w:val="num" w:pos="720"/>
        </w:tabs>
        <w:ind w:left="720" w:hanging="360"/>
        <w:rPr>
          <w:b/>
          <w:bCs/>
          <w:noProof/>
        </w:rPr>
      </w:pPr>
      <w:r w:rsidRPr="00BE1BDA">
        <w:rPr>
          <w:b/>
          <w:bCs/>
          <w:noProof/>
        </w:rPr>
        <w:t xml:space="preserve">Kyrkskolan blev Ölmstads församlingshem. </w:t>
      </w:r>
    </w:p>
    <w:p w14:paraId="12ADA041" w14:textId="36702AC1" w:rsidR="00D55473" w:rsidRDefault="00D55473" w:rsidP="00D55473">
      <w:pPr>
        <w:tabs>
          <w:tab w:val="num" w:pos="720"/>
        </w:tabs>
        <w:ind w:left="720" w:hanging="360"/>
        <w:rPr>
          <w:noProof/>
        </w:rPr>
      </w:pPr>
      <w:r>
        <w:rPr>
          <w:noProof/>
        </w:rPr>
        <w:t>I början av 1900-talet var barnantalet stort och de tidigare skollokalerna räckte inte till. Det</w:t>
      </w:r>
      <w:r w:rsidR="00231490">
        <w:rPr>
          <w:noProof/>
        </w:rPr>
        <w:t xml:space="preserve"> </w:t>
      </w:r>
      <w:r>
        <w:rPr>
          <w:noProof/>
        </w:rPr>
        <w:t>bestämdes då att ett nytt skolhus skulle byggas vid kyrkan. Det blev färdigt 1906</w:t>
      </w:r>
      <w:r w:rsidR="00231490">
        <w:rPr>
          <w:noProof/>
        </w:rPr>
        <w:t xml:space="preserve"> och kom att kallas kyrkskolan. I den närliggande sockenstugan var småskolan</w:t>
      </w:r>
      <w:r w:rsidR="00353519">
        <w:rPr>
          <w:noProof/>
        </w:rPr>
        <w:t>, åk 1-2,</w:t>
      </w:r>
      <w:r w:rsidR="00231490">
        <w:rPr>
          <w:noProof/>
        </w:rPr>
        <w:t xml:space="preserve"> kvar medan de äldre</w:t>
      </w:r>
      <w:r w:rsidR="00353519">
        <w:rPr>
          <w:noProof/>
        </w:rPr>
        <w:t>, åk 3-6,</w:t>
      </w:r>
      <w:r w:rsidR="00231490">
        <w:rPr>
          <w:noProof/>
        </w:rPr>
        <w:t xml:space="preserve"> fick vara i </w:t>
      </w:r>
      <w:r w:rsidR="00353519">
        <w:rPr>
          <w:noProof/>
        </w:rPr>
        <w:t>den nya kyrkskolan</w:t>
      </w:r>
      <w:r w:rsidR="007F4C61">
        <w:rPr>
          <w:noProof/>
        </w:rPr>
        <w:t>, folkskolan</w:t>
      </w:r>
      <w:r w:rsidR="00353519">
        <w:rPr>
          <w:noProof/>
        </w:rPr>
        <w:t xml:space="preserve">. </w:t>
      </w:r>
    </w:p>
    <w:p w14:paraId="10A001D7" w14:textId="18ADD76A" w:rsidR="00353519" w:rsidRDefault="00353519" w:rsidP="00D55473">
      <w:pPr>
        <w:tabs>
          <w:tab w:val="num" w:pos="720"/>
        </w:tabs>
        <w:ind w:left="720" w:hanging="360"/>
        <w:rPr>
          <w:noProof/>
        </w:rPr>
      </w:pPr>
      <w:r w:rsidRPr="00BE1BDA">
        <w:rPr>
          <w:b/>
          <w:bCs/>
          <w:noProof/>
        </w:rPr>
        <w:t>Skolkantorer</w:t>
      </w:r>
      <w:r>
        <w:rPr>
          <w:noProof/>
        </w:rPr>
        <w:t xml:space="preserve">. Även om en delning skett mellan kyrkoförvaltningen (ölmstads prästgård)  och den borgerliga förvaltningen (sockenstugan) var det fortfarande mycket samarbete. </w:t>
      </w:r>
      <w:r w:rsidR="006049DE">
        <w:rPr>
          <w:noProof/>
        </w:rPr>
        <w:t>Det visade sig bl.a. genom att tjänsten som skollärare också var sammankopplad med tjänsten som kantor. Följande namn hade tjänsten på kyrkskolan:</w:t>
      </w:r>
    </w:p>
    <w:p w14:paraId="495BA0E6" w14:textId="77777777" w:rsidR="00480C42" w:rsidRDefault="006049DE" w:rsidP="00480C42">
      <w:pPr>
        <w:tabs>
          <w:tab w:val="num" w:pos="720"/>
        </w:tabs>
        <w:ind w:left="720" w:hanging="360"/>
        <w:rPr>
          <w:noProof/>
        </w:rPr>
      </w:pPr>
      <w:r>
        <w:rPr>
          <w:noProof/>
        </w:rPr>
        <w:t>Axel Forsmark</w:t>
      </w:r>
      <w:r>
        <w:rPr>
          <w:noProof/>
        </w:rPr>
        <w:tab/>
        <w:t>1904-1940</w:t>
      </w:r>
      <w:r w:rsidR="00480C42">
        <w:rPr>
          <w:noProof/>
        </w:rPr>
        <w:tab/>
      </w:r>
      <w:r w:rsidR="00480C42">
        <w:rPr>
          <w:noProof/>
        </w:rPr>
        <w:tab/>
        <w:t xml:space="preserve">Bengt Liljedorff </w:t>
      </w:r>
      <w:r w:rsidR="00480C42">
        <w:rPr>
          <w:noProof/>
        </w:rPr>
        <w:tab/>
        <w:t>1940-1956</w:t>
      </w:r>
    </w:p>
    <w:p w14:paraId="725856EA" w14:textId="77777777" w:rsidR="00480C42" w:rsidRDefault="006049DE" w:rsidP="00480C42">
      <w:pPr>
        <w:tabs>
          <w:tab w:val="num" w:pos="720"/>
        </w:tabs>
        <w:ind w:left="720" w:hanging="360"/>
        <w:rPr>
          <w:noProof/>
        </w:rPr>
      </w:pPr>
      <w:r>
        <w:rPr>
          <w:noProof/>
        </w:rPr>
        <w:t>Marianne Nystrand-Jansson 1957-1960</w:t>
      </w:r>
      <w:r w:rsidR="00480C42">
        <w:rPr>
          <w:noProof/>
        </w:rPr>
        <w:tab/>
        <w:t>Curt Malmberg</w:t>
      </w:r>
      <w:r w:rsidR="00480C42">
        <w:rPr>
          <w:noProof/>
        </w:rPr>
        <w:tab/>
        <w:t>1960-?</w:t>
      </w:r>
    </w:p>
    <w:p w14:paraId="1AB6151E" w14:textId="5272D590" w:rsidR="006049DE" w:rsidRDefault="006049DE" w:rsidP="00D55473">
      <w:pPr>
        <w:tabs>
          <w:tab w:val="num" w:pos="720"/>
        </w:tabs>
        <w:ind w:left="720" w:hanging="360"/>
        <w:rPr>
          <w:noProof/>
        </w:rPr>
      </w:pPr>
      <w:r>
        <w:rPr>
          <w:noProof/>
        </w:rPr>
        <w:t>En annan lärare som var med tidigt var Per Cederlund som bodde i Hästhagen. I socknen arbetade också Julia Kristina Hassel under en längre tid. En tid före skolans nedläggning arbetade också Uno Eriksson som lärare</w:t>
      </w:r>
      <w:r w:rsidR="007F4C61">
        <w:rPr>
          <w:noProof/>
        </w:rPr>
        <w:t xml:space="preserve">. </w:t>
      </w:r>
    </w:p>
    <w:p w14:paraId="42F552E0" w14:textId="5FBC8583" w:rsidR="007F4C61" w:rsidRDefault="007F4C61" w:rsidP="00D55473">
      <w:pPr>
        <w:tabs>
          <w:tab w:val="num" w:pos="720"/>
        </w:tabs>
        <w:ind w:left="720" w:hanging="360"/>
        <w:rPr>
          <w:noProof/>
        </w:rPr>
      </w:pPr>
      <w:r w:rsidRPr="00BE1BDA">
        <w:rPr>
          <w:b/>
          <w:bCs/>
          <w:noProof/>
        </w:rPr>
        <w:t>Byggnaden fick nya funktioner</w:t>
      </w:r>
      <w:r>
        <w:rPr>
          <w:noProof/>
        </w:rPr>
        <w:t xml:space="preserve">. År 1966 lades skolan ner då Ölmstadsskolan byggdes i villaområdet vid krysset. </w:t>
      </w:r>
      <w:r w:rsidR="00A47CFC">
        <w:rPr>
          <w:noProof/>
        </w:rPr>
        <w:t>Svenska kyrkan övertog</w:t>
      </w:r>
      <w:r w:rsidR="00476F1A">
        <w:rPr>
          <w:noProof/>
        </w:rPr>
        <w:t xml:space="preserve"> </w:t>
      </w:r>
      <w:r w:rsidR="00403561">
        <w:rPr>
          <w:noProof/>
        </w:rPr>
        <w:t xml:space="preserve">nu ägandet och huset blev församlingshem vilket det är fortfarande. </w:t>
      </w:r>
      <w:r w:rsidR="00F95DE9">
        <w:rPr>
          <w:noProof/>
        </w:rPr>
        <w:t xml:space="preserve"> Fotot </w:t>
      </w:r>
      <w:r w:rsidR="00580D8D">
        <w:rPr>
          <w:noProof/>
        </w:rPr>
        <w:t xml:space="preserve">ovan </w:t>
      </w:r>
      <w:r w:rsidR="00F95DE9">
        <w:rPr>
          <w:noProof/>
        </w:rPr>
        <w:t>till vänster är från 1968</w:t>
      </w:r>
      <w:r w:rsidR="002341C2">
        <w:rPr>
          <w:noProof/>
        </w:rPr>
        <w:t xml:space="preserve"> och taget av Percy </w:t>
      </w:r>
      <w:r w:rsidR="000F360A">
        <w:rPr>
          <w:noProof/>
        </w:rPr>
        <w:t>Heldebrandt</w:t>
      </w:r>
      <w:r w:rsidR="00F95DE9">
        <w:rPr>
          <w:noProof/>
        </w:rPr>
        <w:t xml:space="preserve">. Den vänstra delen </w:t>
      </w:r>
      <w:r w:rsidR="000A530F">
        <w:rPr>
          <w:noProof/>
        </w:rPr>
        <w:t>var tjänstebostad för skolkantorn</w:t>
      </w:r>
      <w:r w:rsidR="00F47047">
        <w:rPr>
          <w:noProof/>
        </w:rPr>
        <w:t xml:space="preserve">. Den högre var skollokal. Församlingen byggde sedan till </w:t>
      </w:r>
      <w:r w:rsidR="00017591">
        <w:rPr>
          <w:noProof/>
        </w:rPr>
        <w:t xml:space="preserve">församlingshemmet med 6 meter </w:t>
      </w:r>
      <w:r w:rsidR="00580D8D">
        <w:rPr>
          <w:noProof/>
        </w:rPr>
        <w:t>till dess nuvarande form.</w:t>
      </w:r>
      <w:r w:rsidR="000F360A">
        <w:rPr>
          <w:noProof/>
        </w:rPr>
        <w:t xml:space="preserve"> Även idag är den vänstra delen en lägenhet som hyrs ut</w:t>
      </w:r>
      <w:r w:rsidR="006F034B">
        <w:rPr>
          <w:noProof/>
        </w:rPr>
        <w:t>, församlingshemmet till höger.</w:t>
      </w:r>
      <w:r w:rsidR="00580D8D">
        <w:rPr>
          <w:noProof/>
        </w:rPr>
        <w:t xml:space="preserve"> </w:t>
      </w:r>
      <w:r w:rsidR="0019153A">
        <w:rPr>
          <w:noProof/>
        </w:rPr>
        <w:t xml:space="preserve">Huset har nu en samlingslokal för </w:t>
      </w:r>
      <w:r w:rsidR="001257D0">
        <w:rPr>
          <w:noProof/>
        </w:rPr>
        <w:t>drygt 100 personer. 2024 gjorde församlingen en större renovering med nytt kök</w:t>
      </w:r>
      <w:r w:rsidR="002341C2">
        <w:rPr>
          <w:noProof/>
        </w:rPr>
        <w:t>/toalett och renoverad samlingslokal</w:t>
      </w:r>
      <w:r w:rsidR="007B1965">
        <w:rPr>
          <w:noProof/>
        </w:rPr>
        <w:t xml:space="preserve"> och är nu rustad för framtiden</w:t>
      </w:r>
      <w:r w:rsidR="002341C2">
        <w:rPr>
          <w:noProof/>
        </w:rPr>
        <w:t xml:space="preserve">. </w:t>
      </w:r>
      <w:r w:rsidR="00480C42">
        <w:rPr>
          <w:noProof/>
        </w:rPr>
        <w:t>Vad som finns idag går att läsa på svenskakyrkan.se/skarstad.</w:t>
      </w:r>
    </w:p>
    <w:p w14:paraId="4E76A94D" w14:textId="77777777" w:rsidR="00C5579A" w:rsidRPr="006A23DA" w:rsidRDefault="00C5579A" w:rsidP="00C5579A">
      <w:r>
        <w:t>Sammanställt inför kulturarvsdagen 2025</w:t>
      </w:r>
    </w:p>
    <w:p w14:paraId="1AF1EF51" w14:textId="77777777" w:rsidR="00C5579A" w:rsidRPr="00D55473" w:rsidRDefault="00C5579A" w:rsidP="00D55473">
      <w:pPr>
        <w:tabs>
          <w:tab w:val="num" w:pos="720"/>
        </w:tabs>
        <w:ind w:left="720" w:hanging="360"/>
        <w:rPr>
          <w:noProof/>
        </w:rPr>
      </w:pPr>
    </w:p>
    <w:p w14:paraId="13A7EDD0" w14:textId="4FEC6A02" w:rsidR="007C71FB" w:rsidRDefault="007C71FB" w:rsidP="00D55473">
      <w:pPr>
        <w:tabs>
          <w:tab w:val="num" w:pos="720"/>
        </w:tabs>
        <w:ind w:left="720" w:hanging="360"/>
      </w:pPr>
    </w:p>
    <w:p w14:paraId="5CFD9AF3" w14:textId="5C57EC82" w:rsidR="007C71FB" w:rsidRDefault="007C71FB" w:rsidP="007C71FB">
      <w:pPr>
        <w:tabs>
          <w:tab w:val="num" w:pos="720"/>
        </w:tabs>
        <w:ind w:left="720" w:hanging="360"/>
      </w:pPr>
    </w:p>
    <w:p w14:paraId="732C088C" w14:textId="77777777" w:rsidR="007C71FB" w:rsidRDefault="007C71FB" w:rsidP="007C71FB">
      <w:pPr>
        <w:tabs>
          <w:tab w:val="num" w:pos="720"/>
        </w:tabs>
        <w:ind w:left="720" w:hanging="360"/>
      </w:pPr>
    </w:p>
    <w:p w14:paraId="65B9D5DF" w14:textId="77777777" w:rsidR="007C71FB" w:rsidRDefault="007C71FB" w:rsidP="007C71FB">
      <w:pPr>
        <w:tabs>
          <w:tab w:val="num" w:pos="720"/>
        </w:tabs>
        <w:ind w:left="720" w:hanging="360"/>
      </w:pPr>
    </w:p>
    <w:p w14:paraId="5A003708" w14:textId="77777777" w:rsidR="007C71FB" w:rsidRDefault="007C71FB" w:rsidP="007C71FB">
      <w:pPr>
        <w:tabs>
          <w:tab w:val="num" w:pos="720"/>
        </w:tabs>
        <w:ind w:left="720" w:hanging="360"/>
      </w:pPr>
    </w:p>
    <w:p w14:paraId="635B9ED4" w14:textId="14313D9D" w:rsidR="007C71FB" w:rsidRDefault="007C71FB" w:rsidP="007C71FB">
      <w:pPr>
        <w:tabs>
          <w:tab w:val="num" w:pos="720"/>
        </w:tabs>
        <w:ind w:left="720" w:hanging="360"/>
      </w:pPr>
    </w:p>
    <w:p w14:paraId="26826828" w14:textId="77777777" w:rsidR="007C71FB" w:rsidRDefault="007C71FB" w:rsidP="007C71FB">
      <w:pPr>
        <w:tabs>
          <w:tab w:val="num" w:pos="720"/>
        </w:tabs>
        <w:ind w:left="720" w:hanging="360"/>
      </w:pPr>
    </w:p>
    <w:p w14:paraId="578875AF" w14:textId="77777777" w:rsidR="007C71FB" w:rsidRDefault="007C71FB" w:rsidP="007C71FB">
      <w:pPr>
        <w:tabs>
          <w:tab w:val="num" w:pos="720"/>
        </w:tabs>
        <w:ind w:left="720" w:hanging="360"/>
      </w:pPr>
    </w:p>
    <w:p w14:paraId="03707A72" w14:textId="77777777" w:rsidR="007C71FB" w:rsidRDefault="007C71FB" w:rsidP="007C71FB"/>
    <w:p w14:paraId="6014A329" w14:textId="77777777" w:rsidR="007C71FB" w:rsidRDefault="007C71FB" w:rsidP="007C71FB"/>
    <w:p w14:paraId="1044F152" w14:textId="77777777" w:rsidR="007C71FB" w:rsidRDefault="007C71FB" w:rsidP="007C71FB"/>
    <w:p w14:paraId="242BBFDA" w14:textId="77777777" w:rsidR="007C71FB" w:rsidRDefault="007C71FB" w:rsidP="007C71FB"/>
    <w:p w14:paraId="722F6633" w14:textId="75A9856C" w:rsidR="007C71FB" w:rsidRPr="007C71FB" w:rsidRDefault="007C71FB" w:rsidP="007C71FB">
      <w:pPr>
        <w:numPr>
          <w:ilvl w:val="0"/>
          <w:numId w:val="1"/>
        </w:numPr>
      </w:pPr>
      <w:r w:rsidRPr="007C71FB">
        <w:t xml:space="preserve">Folkskolan vid </w:t>
      </w:r>
      <w:proofErr w:type="spellStart"/>
      <w:r w:rsidRPr="007C71FB">
        <w:t>Ölmstad</w:t>
      </w:r>
      <w:proofErr w:type="spellEnd"/>
      <w:r w:rsidRPr="007C71FB">
        <w:t xml:space="preserve"> byggdes 1906 och kallades Kyrkskolan. Senare byggs </w:t>
      </w:r>
      <w:proofErr w:type="spellStart"/>
      <w:r w:rsidRPr="007C71FB">
        <w:t>Ölmstadskolan</w:t>
      </w:r>
      <w:proofErr w:type="spellEnd"/>
      <w:r w:rsidRPr="007C71FB">
        <w:t xml:space="preserve"> i villaområdet och kyrkskolan säljs omkring 1965 av Skärstad kommun till </w:t>
      </w:r>
      <w:proofErr w:type="spellStart"/>
      <w:r w:rsidRPr="007C71FB">
        <w:t>Ölmstad</w:t>
      </w:r>
      <w:proofErr w:type="spellEnd"/>
      <w:r w:rsidRPr="007C71FB">
        <w:t xml:space="preserve"> församling för 50 000 kronor. Till vänster var det tjänstebostad för skolkantorn.</w:t>
      </w:r>
    </w:p>
    <w:p w14:paraId="1F70AD7D" w14:textId="77777777" w:rsidR="007C71FB" w:rsidRPr="007C71FB" w:rsidRDefault="007C71FB" w:rsidP="007C71FB">
      <w:r w:rsidRPr="007C71FB">
        <w:t>Skolan var 20 meter lång och församlingen byggde till den med sex meter och församlingshemmet har en samlingslokal för drygt 100 personer. Idag privatbostad till vänster och i övrigt lokaler för församlingen.</w:t>
      </w:r>
    </w:p>
    <w:p w14:paraId="54F70090" w14:textId="77777777" w:rsidR="007C71FB" w:rsidRPr="007C71FB" w:rsidRDefault="007C71FB" w:rsidP="007C71FB">
      <w:r w:rsidRPr="007C71FB">
        <w:t xml:space="preserve">Från 1700-talet finns uppgifter om att invalider, avskedade soldater och oförsörjda änkor för sin utkomst skull vandrade runt i socknen och undervisade barnen i </w:t>
      </w:r>
      <w:proofErr w:type="spellStart"/>
      <w:r w:rsidRPr="007C71FB">
        <w:t>läsekonsten</w:t>
      </w:r>
      <w:proofErr w:type="spellEnd"/>
      <w:r w:rsidRPr="007C71FB">
        <w:t>. Lönen bestod av kost och logi. Någon skolplikt existerade dock inte. Runt 1840 hade ungefär hälften av landets församlingar fasta eller ambulerande skolor och 1842 bestämdes att det i varje socken skulle finnas en fast skola med utbildad lärare.</w:t>
      </w:r>
    </w:p>
    <w:p w14:paraId="22DD69F5" w14:textId="77777777" w:rsidR="007C71FB" w:rsidRPr="007C71FB" w:rsidRDefault="007C71FB" w:rsidP="007C71FB">
      <w:r w:rsidRPr="007C71FB">
        <w:t xml:space="preserve">I </w:t>
      </w:r>
      <w:proofErr w:type="spellStart"/>
      <w:r w:rsidRPr="007C71FB">
        <w:t>Ölmstad</w:t>
      </w:r>
      <w:proofErr w:type="spellEnd"/>
      <w:r w:rsidRPr="007C71FB">
        <w:t xml:space="preserve"> saknades en skolbyggnad och skolan flyttades därför runt i socknen de första åren.</w:t>
      </w:r>
    </w:p>
    <w:p w14:paraId="2336A716" w14:textId="77777777" w:rsidR="007C71FB" w:rsidRPr="007C71FB" w:rsidRDefault="007C71FB" w:rsidP="007C71FB">
      <w:r w:rsidRPr="007C71FB">
        <w:t xml:space="preserve">I </w:t>
      </w:r>
      <w:proofErr w:type="spellStart"/>
      <w:r w:rsidRPr="007C71FB">
        <w:t>Ölmstad</w:t>
      </w:r>
      <w:proofErr w:type="spellEnd"/>
      <w:r w:rsidRPr="007C71FB">
        <w:t xml:space="preserve"> infördes den sexåriga skolan i samband med att skolhusen i </w:t>
      </w:r>
      <w:proofErr w:type="spellStart"/>
      <w:r w:rsidRPr="007C71FB">
        <w:t>Ingeryd</w:t>
      </w:r>
      <w:proofErr w:type="spellEnd"/>
      <w:r w:rsidRPr="007C71FB">
        <w:t xml:space="preserve"> och </w:t>
      </w:r>
      <w:proofErr w:type="spellStart"/>
      <w:r w:rsidRPr="007C71FB">
        <w:t>Björstorp</w:t>
      </w:r>
      <w:proofErr w:type="spellEnd"/>
      <w:r w:rsidRPr="007C71FB">
        <w:t xml:space="preserve"> invigdes 1904-05.</w:t>
      </w:r>
    </w:p>
    <w:p w14:paraId="3CBC3D4B" w14:textId="77777777" w:rsidR="000D0EF2" w:rsidRDefault="000D0EF2"/>
    <w:sectPr w:rsidR="000D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412"/>
    <w:multiLevelType w:val="multilevel"/>
    <w:tmpl w:val="38D0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4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FB"/>
    <w:rsid w:val="00017591"/>
    <w:rsid w:val="000A530F"/>
    <w:rsid w:val="000D0EF2"/>
    <w:rsid w:val="000F360A"/>
    <w:rsid w:val="001257D0"/>
    <w:rsid w:val="0019153A"/>
    <w:rsid w:val="00231490"/>
    <w:rsid w:val="002341C2"/>
    <w:rsid w:val="0034048A"/>
    <w:rsid w:val="00353519"/>
    <w:rsid w:val="00403561"/>
    <w:rsid w:val="00430648"/>
    <w:rsid w:val="00476F1A"/>
    <w:rsid w:val="00480C42"/>
    <w:rsid w:val="00580D8D"/>
    <w:rsid w:val="005A56D4"/>
    <w:rsid w:val="005D54E6"/>
    <w:rsid w:val="006049DE"/>
    <w:rsid w:val="006F034B"/>
    <w:rsid w:val="00734BDF"/>
    <w:rsid w:val="007B1965"/>
    <w:rsid w:val="007C71FB"/>
    <w:rsid w:val="007F4C61"/>
    <w:rsid w:val="0081380A"/>
    <w:rsid w:val="00A47CFC"/>
    <w:rsid w:val="00A5450F"/>
    <w:rsid w:val="00A614D5"/>
    <w:rsid w:val="00AE57C7"/>
    <w:rsid w:val="00BE1BDA"/>
    <w:rsid w:val="00C124EE"/>
    <w:rsid w:val="00C5579A"/>
    <w:rsid w:val="00D55473"/>
    <w:rsid w:val="00E4238C"/>
    <w:rsid w:val="00F2140B"/>
    <w:rsid w:val="00F47047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2182"/>
  <w15:chartTrackingRefBased/>
  <w15:docId w15:val="{2E7E015A-CBFB-47D2-81DF-8A5D1481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71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71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71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71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71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71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71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71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71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71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71FB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554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8932424B56D47B64BE6CAC246F1B3" ma:contentTypeVersion="16" ma:contentTypeDescription="Skapa ett nytt dokument." ma:contentTypeScope="" ma:versionID="c34bd58417c36043809fd116618690d6">
  <xsd:schema xmlns:xsd="http://www.w3.org/2001/XMLSchema" xmlns:xs="http://www.w3.org/2001/XMLSchema" xmlns:p="http://schemas.microsoft.com/office/2006/metadata/properties" xmlns:ns3="21746664-2953-47cd-9f67-5e1972a473c7" xmlns:ns4="1fde3d50-d64a-4678-a8ed-5bd511364413" targetNamespace="http://schemas.microsoft.com/office/2006/metadata/properties" ma:root="true" ma:fieldsID="4598c7f6ef489da36d34348220baa644" ns3:_="" ns4:_="">
    <xsd:import namespace="21746664-2953-47cd-9f67-5e1972a473c7"/>
    <xsd:import namespace="1fde3d50-d64a-4678-a8ed-5bd511364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6664-2953-47cd-9f67-5e1972a4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e3d50-d64a-4678-a8ed-5bd511364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46664-2953-47cd-9f67-5e1972a473c7" xsi:nil="true"/>
  </documentManagement>
</p:properties>
</file>

<file path=customXml/itemProps1.xml><?xml version="1.0" encoding="utf-8"?>
<ds:datastoreItem xmlns:ds="http://schemas.openxmlformats.org/officeDocument/2006/customXml" ds:itemID="{D0021A60-1CF9-4E91-8E0A-5C3C7302A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46664-2953-47cd-9f67-5e1972a473c7"/>
    <ds:schemaRef ds:uri="1fde3d50-d64a-4678-a8ed-5bd511364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36B76-16E5-4021-B9C9-ECF9B35B4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DA59-7A6C-4C36-98CF-0F4596BDA64B}">
  <ds:schemaRefs>
    <ds:schemaRef ds:uri="http://schemas.microsoft.com/office/2006/metadata/properties"/>
    <ds:schemaRef ds:uri="http://schemas.microsoft.com/office/infopath/2007/PartnerControls"/>
    <ds:schemaRef ds:uri="21746664-2953-47cd-9f67-5e1972a473c7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468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Eklund</dc:creator>
  <cp:keywords/>
  <dc:description/>
  <cp:lastModifiedBy>Tomas Eklund</cp:lastModifiedBy>
  <cp:revision>5</cp:revision>
  <dcterms:created xsi:type="dcterms:W3CDTF">2025-08-31T19:45:00Z</dcterms:created>
  <dcterms:modified xsi:type="dcterms:W3CDTF">2025-09-03T06:22:00Z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0x0101004488932424B56D47B64BE6CAC246F1B3</vt:lpwstr>
  </property>
</Properties>
</file>