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44B5" w14:textId="77777777" w:rsid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333333"/>
          <w:sz w:val="28"/>
          <w:szCs w:val="28"/>
        </w:rPr>
      </w:pPr>
      <w:r w:rsidRPr="006B2456">
        <w:rPr>
          <w:rStyle w:val="normaltextrun"/>
          <w:b/>
          <w:bCs/>
          <w:color w:val="333333"/>
          <w:sz w:val="28"/>
          <w:szCs w:val="28"/>
        </w:rPr>
        <w:t>Kollektcirkulär Stiftskollekt söndag den 22 februari,</w:t>
      </w:r>
    </w:p>
    <w:p w14:paraId="6855106F" w14:textId="6D59B17D" w:rsidR="006B2456" w:rsidRP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333333"/>
          <w:sz w:val="28"/>
          <w:szCs w:val="28"/>
        </w:rPr>
      </w:pPr>
      <w:r w:rsidRPr="006B2456">
        <w:rPr>
          <w:rStyle w:val="normaltextrun"/>
          <w:b/>
          <w:bCs/>
          <w:color w:val="333333"/>
          <w:sz w:val="28"/>
          <w:szCs w:val="28"/>
        </w:rPr>
        <w:t>Första söndagen i Fastan</w:t>
      </w:r>
    </w:p>
    <w:p w14:paraId="7D96CFBE" w14:textId="77777777" w:rsidR="006B2456" w:rsidRP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333333"/>
          <w:sz w:val="28"/>
          <w:szCs w:val="28"/>
        </w:rPr>
      </w:pPr>
    </w:p>
    <w:p w14:paraId="7B74506B" w14:textId="58AD127B" w:rsid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333333"/>
          <w:sz w:val="28"/>
          <w:szCs w:val="28"/>
        </w:rPr>
      </w:pPr>
      <w:r w:rsidRPr="006B2456">
        <w:rPr>
          <w:rStyle w:val="normaltextrun"/>
          <w:b/>
          <w:bCs/>
          <w:color w:val="333333"/>
          <w:sz w:val="28"/>
          <w:szCs w:val="28"/>
        </w:rPr>
        <w:t xml:space="preserve">Kristna </w:t>
      </w:r>
      <w:proofErr w:type="gramStart"/>
      <w:r w:rsidRPr="006B2456">
        <w:rPr>
          <w:rStyle w:val="normaltextrun"/>
          <w:b/>
          <w:bCs/>
          <w:color w:val="333333"/>
          <w:sz w:val="28"/>
          <w:szCs w:val="28"/>
        </w:rPr>
        <w:t>Fredsrörelsen</w:t>
      </w:r>
      <w:r w:rsidRPr="006B2456">
        <w:rPr>
          <w:rStyle w:val="eop"/>
          <w:color w:val="333333"/>
          <w:sz w:val="28"/>
          <w:szCs w:val="28"/>
        </w:rPr>
        <w:t> </w:t>
      </w:r>
      <w:r w:rsidRPr="006B2456">
        <w:rPr>
          <w:rStyle w:val="eop"/>
          <w:color w:val="333333"/>
          <w:sz w:val="28"/>
          <w:szCs w:val="28"/>
        </w:rPr>
        <w:t xml:space="preserve"> 50</w:t>
      </w:r>
      <w:proofErr w:type="gramEnd"/>
      <w:r w:rsidRPr="006B2456">
        <w:rPr>
          <w:rStyle w:val="eop"/>
          <w:color w:val="333333"/>
          <w:sz w:val="28"/>
          <w:szCs w:val="28"/>
        </w:rPr>
        <w:t>%</w:t>
      </w:r>
    </w:p>
    <w:p w14:paraId="6F9BC2C2" w14:textId="77777777" w:rsidR="006B2456" w:rsidRP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23762D4E" w14:textId="5015F444" w:rsidR="004F6C19" w:rsidRDefault="006B2456" w:rsidP="004F6C1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333333"/>
          <w:sz w:val="28"/>
          <w:szCs w:val="28"/>
        </w:rPr>
      </w:pPr>
      <w:r w:rsidRPr="006B2456">
        <w:rPr>
          <w:rStyle w:val="normaltextrun"/>
          <w:color w:val="333333"/>
          <w:sz w:val="28"/>
          <w:szCs w:val="28"/>
        </w:rPr>
        <w:t>Kristna Fredsrörelsen är en ickevåldsrörelse som arbetar praktiskt för fred och rättvisa, ett samhälle utan våld och ett hållbart sätt att leva.</w:t>
      </w:r>
      <w:r w:rsidR="004F6C19" w:rsidRPr="004F6C19">
        <w:rPr>
          <w:rStyle w:val="normaltextrun"/>
          <w:color w:val="333333"/>
          <w:sz w:val="28"/>
          <w:szCs w:val="28"/>
        </w:rPr>
        <w:t xml:space="preserve"> </w:t>
      </w:r>
      <w:r w:rsidR="004F6C19">
        <w:rPr>
          <w:rStyle w:val="normaltextrun"/>
          <w:color w:val="333333"/>
          <w:sz w:val="28"/>
          <w:szCs w:val="28"/>
        </w:rPr>
        <w:t>Kristna Fredsrörelsen samlar</w:t>
      </w:r>
      <w:r w:rsidR="004F6C19" w:rsidRPr="004F6C19">
        <w:rPr>
          <w:rStyle w:val="normaltextrun"/>
          <w:color w:val="333333"/>
          <w:sz w:val="28"/>
          <w:szCs w:val="28"/>
        </w:rPr>
        <w:t xml:space="preserve"> </w:t>
      </w:r>
      <w:proofErr w:type="spellStart"/>
      <w:r w:rsidR="004F6C19" w:rsidRPr="004F6C19">
        <w:rPr>
          <w:rStyle w:val="normaltextrun"/>
          <w:color w:val="333333"/>
          <w:sz w:val="28"/>
          <w:szCs w:val="28"/>
        </w:rPr>
        <w:t>människor</w:t>
      </w:r>
      <w:proofErr w:type="spellEnd"/>
      <w:r w:rsidR="004F6C19" w:rsidRPr="004F6C19">
        <w:rPr>
          <w:rStyle w:val="normaltextrun"/>
          <w:color w:val="333333"/>
          <w:sz w:val="28"/>
          <w:szCs w:val="28"/>
        </w:rPr>
        <w:t xml:space="preserve"> med olika tro och drivkrafter i </w:t>
      </w:r>
      <w:proofErr w:type="spellStart"/>
      <w:r w:rsidR="004F6C19" w:rsidRPr="004F6C19">
        <w:rPr>
          <w:rStyle w:val="normaltextrun"/>
          <w:color w:val="333333"/>
          <w:sz w:val="28"/>
          <w:szCs w:val="28"/>
        </w:rPr>
        <w:t>övertygelsen</w:t>
      </w:r>
      <w:proofErr w:type="spellEnd"/>
      <w:r w:rsidR="004F6C19" w:rsidRPr="004F6C19">
        <w:rPr>
          <w:rStyle w:val="normaltextrun"/>
          <w:color w:val="333333"/>
          <w:sz w:val="28"/>
          <w:szCs w:val="28"/>
        </w:rPr>
        <w:t xml:space="preserve"> om </w:t>
      </w:r>
      <w:proofErr w:type="spellStart"/>
      <w:r w:rsidR="004F6C19" w:rsidRPr="004F6C19">
        <w:rPr>
          <w:rStyle w:val="normaltextrun"/>
          <w:color w:val="333333"/>
          <w:sz w:val="28"/>
          <w:szCs w:val="28"/>
        </w:rPr>
        <w:t>ickevåldets</w:t>
      </w:r>
      <w:proofErr w:type="spellEnd"/>
      <w:r w:rsidR="004F6C19" w:rsidRPr="004F6C19">
        <w:rPr>
          <w:rStyle w:val="normaltextrun"/>
          <w:color w:val="333333"/>
          <w:sz w:val="28"/>
          <w:szCs w:val="28"/>
        </w:rPr>
        <w:t xml:space="preserve"> transformerande kraft.</w:t>
      </w:r>
    </w:p>
    <w:p w14:paraId="51FEF44F" w14:textId="77777777" w:rsidR="006B2456" w:rsidRP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333333"/>
          <w:sz w:val="28"/>
          <w:szCs w:val="28"/>
        </w:rPr>
      </w:pPr>
    </w:p>
    <w:p w14:paraId="42FB4CB7" w14:textId="62CDCF51" w:rsidR="006B2456" w:rsidRPr="006053E5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color w:val="333333"/>
          <w:sz w:val="28"/>
          <w:szCs w:val="28"/>
        </w:rPr>
        <w:t>Kristna Fredsrörelsen</w:t>
      </w:r>
      <w:r w:rsidRPr="006B2456">
        <w:rPr>
          <w:rStyle w:val="normaltextrun"/>
          <w:color w:val="333333"/>
          <w:sz w:val="28"/>
          <w:szCs w:val="28"/>
        </w:rPr>
        <w:t xml:space="preserve"> finns på plats i konfliktområden</w:t>
      </w:r>
      <w:r>
        <w:rPr>
          <w:rStyle w:val="normaltextrun"/>
          <w:color w:val="333333"/>
          <w:sz w:val="28"/>
          <w:szCs w:val="28"/>
        </w:rPr>
        <w:t xml:space="preserve"> runt om i världen</w:t>
      </w:r>
      <w:r w:rsidRPr="006B2456">
        <w:rPr>
          <w:rStyle w:val="normaltextrun"/>
          <w:color w:val="333333"/>
          <w:sz w:val="28"/>
          <w:szCs w:val="28"/>
        </w:rPr>
        <w:t>. I Colombia, Guatemala</w:t>
      </w:r>
      <w:r w:rsidR="000C7C64">
        <w:rPr>
          <w:rStyle w:val="normaltextrun"/>
          <w:color w:val="333333"/>
          <w:sz w:val="28"/>
          <w:szCs w:val="28"/>
        </w:rPr>
        <w:t xml:space="preserve"> och</w:t>
      </w:r>
      <w:r w:rsidRPr="006B2456">
        <w:rPr>
          <w:rStyle w:val="normaltextrun"/>
          <w:color w:val="333333"/>
          <w:sz w:val="28"/>
          <w:szCs w:val="28"/>
        </w:rPr>
        <w:t xml:space="preserve"> Mexiko stöder </w:t>
      </w:r>
      <w:r>
        <w:rPr>
          <w:rStyle w:val="normaltextrun"/>
          <w:color w:val="333333"/>
          <w:sz w:val="28"/>
          <w:szCs w:val="28"/>
        </w:rPr>
        <w:t>Kristna Fredsrörelsen</w:t>
      </w:r>
      <w:r w:rsidRPr="006B2456">
        <w:rPr>
          <w:rStyle w:val="normaltextrun"/>
          <w:color w:val="333333"/>
          <w:sz w:val="28"/>
          <w:szCs w:val="28"/>
        </w:rPr>
        <w:t xml:space="preserve"> lokala fredsaktörer i deras arbete för att</w:t>
      </w:r>
      <w:r>
        <w:rPr>
          <w:rStyle w:val="normaltextrun"/>
          <w:color w:val="333333"/>
          <w:sz w:val="28"/>
          <w:szCs w:val="28"/>
        </w:rPr>
        <w:t xml:space="preserve"> </w:t>
      </w:r>
      <w:r w:rsidRPr="006B2456">
        <w:rPr>
          <w:rStyle w:val="normaltextrun"/>
          <w:color w:val="333333"/>
          <w:sz w:val="28"/>
          <w:szCs w:val="28"/>
        </w:rPr>
        <w:t>stärka mänskliga rättigheter och bygga fred. </w:t>
      </w:r>
      <w:r w:rsidR="006053E5">
        <w:rPr>
          <w:rStyle w:val="normaltextrun"/>
          <w:color w:val="333333"/>
          <w:sz w:val="28"/>
          <w:szCs w:val="28"/>
        </w:rPr>
        <w:t xml:space="preserve">Kristna Fredsrörelsen </w:t>
      </w:r>
      <w:r w:rsidR="000C7C64">
        <w:rPr>
          <w:rStyle w:val="normaltextrun"/>
          <w:color w:val="333333"/>
          <w:sz w:val="28"/>
          <w:szCs w:val="28"/>
        </w:rPr>
        <w:t xml:space="preserve">stödjer freds- och demokratiinitiativ i Mellanöstern, Nordafrika och Östeuropa genom att arbeta tillsammans </w:t>
      </w:r>
      <w:r w:rsidR="006053E5">
        <w:rPr>
          <w:rStyle w:val="normaltextrun"/>
          <w:color w:val="333333"/>
          <w:sz w:val="28"/>
          <w:szCs w:val="28"/>
        </w:rPr>
        <w:t xml:space="preserve">med en </w:t>
      </w:r>
      <w:r w:rsidR="006053E5" w:rsidRPr="006053E5">
        <w:rPr>
          <w:rStyle w:val="normaltextrun"/>
          <w:color w:val="333333"/>
          <w:sz w:val="28"/>
          <w:szCs w:val="28"/>
        </w:rPr>
        <w:t xml:space="preserve">mångfald av </w:t>
      </w:r>
      <w:r w:rsidR="000C7C64">
        <w:rPr>
          <w:rStyle w:val="normaltextrun"/>
          <w:color w:val="333333"/>
          <w:sz w:val="28"/>
          <w:szCs w:val="28"/>
        </w:rPr>
        <w:t xml:space="preserve">lokala </w:t>
      </w:r>
      <w:r w:rsidR="006053E5" w:rsidRPr="006053E5">
        <w:rPr>
          <w:rStyle w:val="normaltextrun"/>
          <w:color w:val="333333"/>
          <w:sz w:val="28"/>
          <w:szCs w:val="28"/>
        </w:rPr>
        <w:t>aktörer inom det civila samhälle</w:t>
      </w:r>
      <w:r w:rsidR="006053E5">
        <w:rPr>
          <w:rStyle w:val="normaltextrun"/>
          <w:color w:val="333333"/>
          <w:sz w:val="28"/>
          <w:szCs w:val="28"/>
        </w:rPr>
        <w:t>t</w:t>
      </w:r>
      <w:r w:rsidR="000C7C64">
        <w:rPr>
          <w:rStyle w:val="normaltextrun"/>
          <w:color w:val="333333"/>
          <w:sz w:val="28"/>
          <w:szCs w:val="28"/>
        </w:rPr>
        <w:t xml:space="preserve">. </w:t>
      </w:r>
    </w:p>
    <w:p w14:paraId="25CF4C95" w14:textId="77777777" w:rsidR="006B2456" w:rsidRPr="006053E5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</w:rPr>
      </w:pPr>
    </w:p>
    <w:p w14:paraId="3DBAD176" w14:textId="2A89A9D3" w:rsid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333333"/>
          <w:sz w:val="28"/>
          <w:szCs w:val="28"/>
        </w:rPr>
      </w:pPr>
      <w:r w:rsidRPr="006B2456">
        <w:rPr>
          <w:rStyle w:val="normaltextrun"/>
          <w:color w:val="333333"/>
          <w:sz w:val="28"/>
          <w:szCs w:val="28"/>
        </w:rPr>
        <w:t xml:space="preserve">Kristna fredsrörelsen </w:t>
      </w:r>
      <w:r w:rsidR="00946DC1">
        <w:rPr>
          <w:rStyle w:val="normaltextrun"/>
          <w:color w:val="333333"/>
          <w:sz w:val="28"/>
          <w:szCs w:val="28"/>
        </w:rPr>
        <w:t>är</w:t>
      </w:r>
      <w:r w:rsidRPr="006B2456">
        <w:rPr>
          <w:rStyle w:val="normaltextrun"/>
          <w:color w:val="333333"/>
          <w:sz w:val="28"/>
          <w:szCs w:val="28"/>
        </w:rPr>
        <w:t xml:space="preserve"> en stark opinionsbildare. </w:t>
      </w:r>
      <w:r>
        <w:rPr>
          <w:rStyle w:val="normaltextrun"/>
          <w:color w:val="333333"/>
          <w:sz w:val="28"/>
          <w:szCs w:val="28"/>
        </w:rPr>
        <w:t>Kristna fredsrörelsen</w:t>
      </w:r>
      <w:r w:rsidRPr="006B2456">
        <w:rPr>
          <w:rStyle w:val="normaltextrun"/>
          <w:color w:val="333333"/>
          <w:sz w:val="28"/>
          <w:szCs w:val="28"/>
        </w:rPr>
        <w:t xml:space="preserve"> granskar försvars- och säkerhetspolitiken i Sverige, driver på för att världens ledare ska enas kring kraftfulla nedrustningsavtal och förebygga väpnade konflikter</w:t>
      </w:r>
      <w:r w:rsidR="006053E5">
        <w:rPr>
          <w:rStyle w:val="eop"/>
          <w:color w:val="333333"/>
          <w:sz w:val="28"/>
          <w:szCs w:val="28"/>
        </w:rPr>
        <w:t>.</w:t>
      </w:r>
    </w:p>
    <w:p w14:paraId="0D7456AA" w14:textId="77777777" w:rsidR="006B2456" w:rsidRPr="006B2456" w:rsidRDefault="006B2456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302728F" w14:textId="1CC971AB" w:rsidR="006B2456" w:rsidRPr="006B2456" w:rsidRDefault="006053E5" w:rsidP="006B245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color w:val="333333"/>
          <w:sz w:val="28"/>
          <w:szCs w:val="28"/>
        </w:rPr>
        <w:t>Kristna Fredsrörelsen samverkar</w:t>
      </w:r>
      <w:r w:rsidR="006B2456" w:rsidRPr="006B2456">
        <w:rPr>
          <w:rStyle w:val="normaltextrun"/>
          <w:color w:val="333333"/>
          <w:sz w:val="28"/>
          <w:szCs w:val="28"/>
        </w:rPr>
        <w:t xml:space="preserve"> med kyrkor och andra religiösa trossamfund </w:t>
      </w:r>
      <w:r>
        <w:rPr>
          <w:rStyle w:val="normaltextrun"/>
          <w:color w:val="333333"/>
          <w:sz w:val="28"/>
          <w:szCs w:val="28"/>
        </w:rPr>
        <w:t>i arbete för fred och integration</w:t>
      </w:r>
      <w:r w:rsidR="006B2456" w:rsidRPr="006B2456">
        <w:rPr>
          <w:rStyle w:val="normaltextrun"/>
          <w:color w:val="333333"/>
          <w:sz w:val="28"/>
          <w:szCs w:val="28"/>
        </w:rPr>
        <w:t>.</w:t>
      </w:r>
      <w:r>
        <w:rPr>
          <w:rStyle w:val="normaltextrun"/>
          <w:color w:val="333333"/>
          <w:sz w:val="28"/>
          <w:szCs w:val="28"/>
        </w:rPr>
        <w:t xml:space="preserve"> Dialog och</w:t>
      </w:r>
      <w:r w:rsidR="006B2456" w:rsidRPr="006B2456">
        <w:rPr>
          <w:rStyle w:val="normaltextrun"/>
          <w:color w:val="333333"/>
          <w:sz w:val="28"/>
          <w:szCs w:val="28"/>
        </w:rPr>
        <w:t xml:space="preserve"> samarbete mellan olika </w:t>
      </w:r>
      <w:r>
        <w:rPr>
          <w:rStyle w:val="normaltextrun"/>
          <w:color w:val="333333"/>
          <w:sz w:val="28"/>
          <w:szCs w:val="28"/>
        </w:rPr>
        <w:t xml:space="preserve">religiösa samfund </w:t>
      </w:r>
      <w:r w:rsidR="006B2456" w:rsidRPr="006B2456">
        <w:rPr>
          <w:rStyle w:val="normaltextrun"/>
          <w:color w:val="333333"/>
          <w:sz w:val="28"/>
          <w:szCs w:val="28"/>
        </w:rPr>
        <w:t>är omistligt i arbetet för en fredligare värld.</w:t>
      </w:r>
      <w:r w:rsidR="006B2456" w:rsidRPr="006B2456">
        <w:rPr>
          <w:rStyle w:val="eop"/>
          <w:color w:val="333333"/>
          <w:sz w:val="28"/>
          <w:szCs w:val="28"/>
        </w:rPr>
        <w:t> </w:t>
      </w:r>
    </w:p>
    <w:p w14:paraId="5D2B39A0" w14:textId="77777777" w:rsidR="00803263" w:rsidRDefault="00803263"/>
    <w:sectPr w:rsidR="0080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56"/>
    <w:rsid w:val="000C7C64"/>
    <w:rsid w:val="004F6C19"/>
    <w:rsid w:val="006053E5"/>
    <w:rsid w:val="006B2456"/>
    <w:rsid w:val="00803263"/>
    <w:rsid w:val="00946DC1"/>
    <w:rsid w:val="00C4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1F7F9"/>
  <w15:chartTrackingRefBased/>
  <w15:docId w15:val="{BA8BADD9-55C6-834F-BB50-9D9D02EA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B2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6B2456"/>
  </w:style>
  <w:style w:type="character" w:customStyle="1" w:styleId="eop">
    <w:name w:val="eop"/>
    <w:basedOn w:val="Standardstycketeckensnitt"/>
    <w:rsid w:val="006B2456"/>
  </w:style>
  <w:style w:type="paragraph" w:customStyle="1" w:styleId="b-postsubheading">
    <w:name w:val="b-post__subheading"/>
    <w:basedOn w:val="Normal"/>
    <w:rsid w:val="006B2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4F6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605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Kyhlbäck</dc:creator>
  <cp:keywords/>
  <dc:description/>
  <cp:lastModifiedBy>Caroline Kyhlbäck</cp:lastModifiedBy>
  <cp:revision>1</cp:revision>
  <dcterms:created xsi:type="dcterms:W3CDTF">2026-02-09T11:34:00Z</dcterms:created>
  <dcterms:modified xsi:type="dcterms:W3CDTF">2026-02-09T12:15:00Z</dcterms:modified>
</cp:coreProperties>
</file>