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D146" w14:textId="5AC2562F" w:rsidR="00CE5BBA" w:rsidRDefault="00CE5BBA" w:rsidP="00307E2F">
      <w:pPr>
        <w:pStyle w:val="Rubrik"/>
      </w:pPr>
      <w:r>
        <w:t xml:space="preserve">Ansökan om </w:t>
      </w:r>
      <w:r w:rsidR="00452822">
        <w:t>Fastighetsutvecklingsbidrag</w:t>
      </w:r>
      <w:r w:rsidR="009D3636">
        <w:t xml:space="preserve"> 202</w:t>
      </w:r>
      <w:r w:rsidR="003D1B52">
        <w:t>7</w:t>
      </w:r>
    </w:p>
    <w:p w14:paraId="4FD5D147" w14:textId="7F5CEAB2" w:rsidR="00CE5BBA" w:rsidRPr="00307E2F" w:rsidRDefault="00CE5BBA" w:rsidP="00307E2F">
      <w:pPr>
        <w:pStyle w:val="Rubrik2"/>
        <w:rPr>
          <w:sz w:val="24"/>
        </w:rPr>
      </w:pPr>
      <w:r w:rsidRPr="00307E2F">
        <w:rPr>
          <w:sz w:val="24"/>
        </w:rPr>
        <w:t>Lämnas in i ett exemplar till Göt</w:t>
      </w:r>
      <w:r w:rsidR="009D3636">
        <w:rPr>
          <w:sz w:val="24"/>
        </w:rPr>
        <w:t xml:space="preserve">eborgs stift senast 31 oktober </w:t>
      </w:r>
      <w:r w:rsidRPr="00307E2F">
        <w:rPr>
          <w:sz w:val="24"/>
        </w:rPr>
        <w:t>20</w:t>
      </w:r>
      <w:r w:rsidR="00B148C9">
        <w:rPr>
          <w:sz w:val="24"/>
        </w:rPr>
        <w:t>25</w:t>
      </w:r>
    </w:p>
    <w:p w14:paraId="4FD5D148" w14:textId="77777777" w:rsidR="00CE5BBA" w:rsidRDefault="00CE5BBA" w:rsidP="00CE5BBA">
      <w:pPr>
        <w:pStyle w:val="kaeRubrik"/>
        <w:spacing w:before="30"/>
        <w:ind w:left="1304"/>
        <w:jc w:val="left"/>
        <w:rPr>
          <w:sz w:val="32"/>
          <w:szCs w:val="32"/>
        </w:rPr>
      </w:pP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5085"/>
      </w:tblGrid>
      <w:tr w:rsidR="00CE5BBA" w14:paraId="4FD5D14D" w14:textId="77777777" w:rsidTr="00997346">
        <w:trPr>
          <w:cantSplit/>
        </w:trPr>
        <w:tc>
          <w:tcPr>
            <w:tcW w:w="4125" w:type="dxa"/>
            <w:tcBorders>
              <w:top w:val="single" w:sz="18" w:space="0" w:color="808080"/>
              <w:bottom w:val="single" w:sz="6" w:space="0" w:color="808080"/>
            </w:tcBorders>
          </w:tcPr>
          <w:p w14:paraId="4FD5D149" w14:textId="4F47242B" w:rsidR="00CE5BBA" w:rsidRPr="00BD264C" w:rsidRDefault="003D1B52" w:rsidP="00997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Byggnad</w:t>
            </w:r>
            <w:r w:rsidR="00CE5BBA" w:rsidRPr="00BD264C">
              <w:rPr>
                <w:rFonts w:ascii="Arial" w:hAnsi="Arial" w:cs="Arial"/>
              </w:rPr>
              <w:t>:</w:t>
            </w:r>
          </w:p>
          <w:p w14:paraId="4FD5D14A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085" w:type="dxa"/>
            <w:tcBorders>
              <w:top w:val="single" w:sz="18" w:space="0" w:color="808080"/>
              <w:bottom w:val="single" w:sz="6" w:space="0" w:color="808080"/>
            </w:tcBorders>
          </w:tcPr>
          <w:p w14:paraId="4FD5D14B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Fastighetsbeteckning</w:t>
            </w:r>
          </w:p>
          <w:p w14:paraId="4FD5D14C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E5BBA" w14:paraId="4FD5D150" w14:textId="77777777" w:rsidTr="00997346">
        <w:tc>
          <w:tcPr>
            <w:tcW w:w="9210" w:type="dxa"/>
            <w:gridSpan w:val="2"/>
          </w:tcPr>
          <w:p w14:paraId="4FD5D14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Församling/pastorat</w:t>
            </w:r>
            <w:r w:rsidRPr="00BD264C">
              <w:rPr>
                <w:rFonts w:ascii="Arial" w:hAnsi="Arial" w:cs="Arial"/>
                <w:dstrike/>
              </w:rPr>
              <w:t xml:space="preserve"> </w:t>
            </w:r>
          </w:p>
          <w:p w14:paraId="4FD5D14F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FD5D151" w14:textId="77777777" w:rsidR="00CE5BBA" w:rsidRDefault="00CE5BBA" w:rsidP="00CE5BBA"/>
    <w:p w14:paraId="4FD5D152" w14:textId="77777777" w:rsidR="00CE5BBA" w:rsidRDefault="00CE5BBA" w:rsidP="00CE5BBA"/>
    <w:p w14:paraId="4FD5D153" w14:textId="77777777" w:rsidR="00CE5BBA" w:rsidRDefault="00CE5BBA" w:rsidP="00CE5BBA"/>
    <w:p w14:paraId="4FD5D154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 w:rsidRPr="00307E2F">
        <w:rPr>
          <w:b/>
          <w:bCs w:val="0"/>
        </w:rPr>
        <w:t>Sökande ekonomisk enhet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4"/>
        <w:gridCol w:w="3046"/>
      </w:tblGrid>
      <w:tr w:rsidR="00CE5BBA" w14:paraId="4FD5D159" w14:textId="77777777" w:rsidTr="00997346">
        <w:tc>
          <w:tcPr>
            <w:tcW w:w="6164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55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Församling/pastorat</w:t>
            </w:r>
          </w:p>
          <w:p w14:paraId="4FD5D156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46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57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Organisationsnummer</w:t>
            </w:r>
          </w:p>
          <w:p w14:paraId="4FD5D158" w14:textId="77777777" w:rsidR="00CE5BBA" w:rsidRDefault="00CE5BBA" w:rsidP="0099734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E5BBA" w14:paraId="4FD5D15C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18" w:space="0" w:color="808080"/>
            </w:tcBorders>
          </w:tcPr>
          <w:p w14:paraId="4FD5D15A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Adress</w:t>
            </w:r>
          </w:p>
          <w:p w14:paraId="4FD5D15B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E5BBA" w14:paraId="4FD5D15F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18" w:space="0" w:color="808080"/>
            </w:tcBorders>
          </w:tcPr>
          <w:p w14:paraId="4FD5D15D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Postadress</w:t>
            </w:r>
          </w:p>
          <w:p w14:paraId="4FD5D15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E5BBA" w14:paraId="4FD5D164" w14:textId="77777777" w:rsidTr="00997346">
        <w:tc>
          <w:tcPr>
            <w:tcW w:w="6164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60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Kontaktperson</w:t>
            </w:r>
          </w:p>
          <w:p w14:paraId="4FD5D161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62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Telefon</w:t>
            </w:r>
          </w:p>
          <w:p w14:paraId="4FD5D163" w14:textId="77777777" w:rsidR="00CE5BBA" w:rsidRDefault="00CE5BBA" w:rsidP="0099734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E5BBA" w14:paraId="4FD5D167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14:paraId="4FD5D165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E-postadress</w:t>
            </w:r>
          </w:p>
          <w:p w14:paraId="4FD5D166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4FD5D168" w14:textId="77777777" w:rsidR="00CE5BBA" w:rsidRDefault="00CE5BBA" w:rsidP="00CE5BBA"/>
    <w:p w14:paraId="4FD5D169" w14:textId="77777777" w:rsidR="00CE5BBA" w:rsidRDefault="00CE5BBA" w:rsidP="00CE5BBA"/>
    <w:p w14:paraId="4FD5D16A" w14:textId="77777777" w:rsidR="00CE5BBA" w:rsidRDefault="00CE5BBA" w:rsidP="00CE5BBA"/>
    <w:p w14:paraId="4FD5D16B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 w:rsidRPr="00307E2F">
        <w:rPr>
          <w:b/>
          <w:bCs w:val="0"/>
        </w:rPr>
        <w:t>Ansökta arbeten (kort beskrivning)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233"/>
        <w:gridCol w:w="6613"/>
      </w:tblGrid>
      <w:tr w:rsidR="00CE5BBA" w14:paraId="4FD5D16F" w14:textId="77777777" w:rsidTr="00157B0A">
        <w:tc>
          <w:tcPr>
            <w:tcW w:w="1296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6C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Planerat</w:t>
            </w:r>
            <w:r w:rsidRPr="00BD264C">
              <w:rPr>
                <w:rFonts w:ascii="Arial" w:hAnsi="Arial" w:cs="Arial"/>
              </w:rPr>
              <w:br/>
              <w:t>startdatum</w:t>
            </w:r>
          </w:p>
        </w:tc>
        <w:tc>
          <w:tcPr>
            <w:tcW w:w="1233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6D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Planerat</w:t>
            </w:r>
            <w:r w:rsidRPr="00BD264C">
              <w:rPr>
                <w:rFonts w:ascii="Arial" w:hAnsi="Arial" w:cs="Arial"/>
              </w:rPr>
              <w:br/>
              <w:t>slutdatum</w:t>
            </w:r>
          </w:p>
        </w:tc>
        <w:tc>
          <w:tcPr>
            <w:tcW w:w="6613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6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br/>
              <w:t>Planerat arbete</w:t>
            </w:r>
          </w:p>
        </w:tc>
      </w:tr>
      <w:tr w:rsidR="00CE5BBA" w14:paraId="4FD5D174" w14:textId="77777777" w:rsidTr="00157B0A"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0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1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2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2"/>
          </w:p>
          <w:p w14:paraId="7C92DFED" w14:textId="77777777" w:rsidR="00157B0A" w:rsidRDefault="00157B0A" w:rsidP="00997346"/>
          <w:p w14:paraId="61454555" w14:textId="77777777" w:rsidR="00157B0A" w:rsidRDefault="00157B0A" w:rsidP="00997346"/>
          <w:p w14:paraId="6EA526DD" w14:textId="77777777" w:rsidR="00157B0A" w:rsidRDefault="00157B0A" w:rsidP="00997346"/>
          <w:p w14:paraId="4FD5D173" w14:textId="77777777" w:rsidR="00CE5BBA" w:rsidRDefault="00CE5BBA" w:rsidP="00997346"/>
        </w:tc>
      </w:tr>
      <w:tr w:rsidR="00CE5BBA" w14:paraId="4FD5D179" w14:textId="77777777" w:rsidTr="00157B0A"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5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6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7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  <w:p w14:paraId="4BD782A7" w14:textId="77777777" w:rsidR="00157B0A" w:rsidRDefault="00157B0A" w:rsidP="00997346"/>
          <w:p w14:paraId="3F0EC3E0" w14:textId="77777777" w:rsidR="00157B0A" w:rsidRDefault="00157B0A" w:rsidP="00997346"/>
          <w:p w14:paraId="7AA2C26E" w14:textId="77777777" w:rsidR="00157B0A" w:rsidRDefault="00157B0A" w:rsidP="00997346"/>
          <w:p w14:paraId="4FD5D178" w14:textId="77777777" w:rsidR="00CE5BBA" w:rsidRDefault="00CE5BBA" w:rsidP="00997346"/>
        </w:tc>
      </w:tr>
      <w:tr w:rsidR="00CE5BBA" w14:paraId="4FD5D17E" w14:textId="77777777" w:rsidTr="00157B0A"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A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B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C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     </w:t>
            </w:r>
            <w:r>
              <w:fldChar w:fldCharType="end"/>
            </w:r>
          </w:p>
          <w:p w14:paraId="3E76C633" w14:textId="77777777" w:rsidR="00157B0A" w:rsidRDefault="00157B0A" w:rsidP="00997346"/>
          <w:p w14:paraId="03D136A1" w14:textId="77777777" w:rsidR="00157B0A" w:rsidRDefault="00157B0A" w:rsidP="00997346"/>
          <w:p w14:paraId="46397471" w14:textId="77777777" w:rsidR="00157B0A" w:rsidRDefault="00157B0A" w:rsidP="00997346"/>
          <w:p w14:paraId="4FD5D17D" w14:textId="77777777" w:rsidR="00CE5BBA" w:rsidRDefault="00CE5BBA" w:rsidP="00997346"/>
        </w:tc>
      </w:tr>
    </w:tbl>
    <w:p w14:paraId="4FD5D189" w14:textId="77777777" w:rsidR="00CE5BBA" w:rsidRDefault="00CE5BBA" w:rsidP="00CE5BBA"/>
    <w:p w14:paraId="4FD5D18A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>
        <w:br w:type="page"/>
      </w:r>
      <w:r w:rsidRPr="00307E2F">
        <w:rPr>
          <w:b/>
          <w:bCs w:val="0"/>
        </w:rPr>
        <w:lastRenderedPageBreak/>
        <w:t>Beräknade kostnader (alla belopp inkl. moms)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CE5BBA" w14:paraId="4FD5D18E" w14:textId="77777777" w:rsidTr="00E169B3">
        <w:tc>
          <w:tcPr>
            <w:tcW w:w="3047" w:type="dxa"/>
            <w:tcBorders>
              <w:bottom w:val="single" w:sz="18" w:space="0" w:color="808080"/>
            </w:tcBorders>
          </w:tcPr>
          <w:p w14:paraId="4FD5D18B" w14:textId="77777777" w:rsidR="00CE5BBA" w:rsidRDefault="00CE5BBA" w:rsidP="00997346">
            <w:pPr>
              <w:pStyle w:val="kaeLedtext"/>
            </w:pPr>
            <w:r>
              <w:t>Kostnad</w:t>
            </w:r>
          </w:p>
        </w:tc>
        <w:tc>
          <w:tcPr>
            <w:tcW w:w="1985" w:type="dxa"/>
            <w:tcBorders>
              <w:bottom w:val="single" w:sz="18" w:space="0" w:color="808080"/>
            </w:tcBorders>
          </w:tcPr>
          <w:p w14:paraId="4FD5D18C" w14:textId="77777777" w:rsidR="00CE5BBA" w:rsidRDefault="00CE5BBA" w:rsidP="00997346">
            <w:pPr>
              <w:pStyle w:val="kaeLedtext"/>
            </w:pPr>
            <w:r>
              <w:t xml:space="preserve">Beräknad kostnad i kr </w:t>
            </w:r>
          </w:p>
        </w:tc>
        <w:tc>
          <w:tcPr>
            <w:tcW w:w="4110" w:type="dxa"/>
            <w:tcBorders>
              <w:bottom w:val="single" w:sz="18" w:space="0" w:color="808080"/>
            </w:tcBorders>
          </w:tcPr>
          <w:p w14:paraId="4FD5D18D" w14:textId="77777777" w:rsidR="00CE5BBA" w:rsidRDefault="00CE5BBA" w:rsidP="00997346">
            <w:pPr>
              <w:pStyle w:val="kaeLedtext"/>
            </w:pPr>
            <w:r>
              <w:t>Anmärkning</w:t>
            </w:r>
          </w:p>
        </w:tc>
      </w:tr>
      <w:tr w:rsidR="00CE5BBA" w14:paraId="4FD5D192" w14:textId="77777777" w:rsidTr="00E169B3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8F" w14:textId="1045DF96" w:rsidR="00CE5BBA" w:rsidRDefault="00CE5BBA" w:rsidP="00997346">
            <w:pPr>
              <w:pStyle w:val="kaeIfyllnad"/>
              <w:tabs>
                <w:tab w:val="right" w:pos="2907"/>
              </w:tabs>
              <w:spacing w:before="60"/>
            </w:pPr>
            <w:r>
              <w:rPr>
                <w:rFonts w:ascii="Arial" w:hAnsi="Arial"/>
              </w:rPr>
              <w:t>Inventering/</w:t>
            </w:r>
            <w:r w:rsidR="00E169B3">
              <w:rPr>
                <w:rFonts w:ascii="Arial" w:hAnsi="Arial"/>
              </w:rPr>
              <w:t>förstudie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0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1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E5BBA" w14:paraId="4FD5D196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93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Projektering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4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5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E5BBA" w14:paraId="4FD5D19A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97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Entreprenad/genomförande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8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9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E5BBA" w14:paraId="4FD5D1A2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2" w:space="0" w:color="auto"/>
            </w:tcBorders>
          </w:tcPr>
          <w:p w14:paraId="4FD5D19F" w14:textId="71D855A1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Övrigt (specificeras nedan)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2" w:space="0" w:color="auto"/>
            </w:tcBorders>
            <w:vAlign w:val="bottom"/>
          </w:tcPr>
          <w:p w14:paraId="4FD5D1A0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18" w:space="0" w:color="808080"/>
            </w:tcBorders>
            <w:vAlign w:val="bottom"/>
          </w:tcPr>
          <w:p w14:paraId="4FD5D1A1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E5BBA" w14:paraId="4FD5D1A6" w14:textId="77777777" w:rsidTr="00E169B3">
        <w:tc>
          <w:tcPr>
            <w:tcW w:w="3047" w:type="dxa"/>
            <w:tcBorders>
              <w:top w:val="single" w:sz="18" w:space="0" w:color="808080"/>
            </w:tcBorders>
          </w:tcPr>
          <w:p w14:paraId="4FD5D1A3" w14:textId="77777777" w:rsidR="00CE5BBA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Totalt kostnadsunderlag</w:t>
            </w:r>
          </w:p>
        </w:tc>
        <w:tc>
          <w:tcPr>
            <w:tcW w:w="1985" w:type="dxa"/>
            <w:tcBorders>
              <w:top w:val="single" w:sz="18" w:space="0" w:color="808080"/>
            </w:tcBorders>
            <w:vAlign w:val="bottom"/>
          </w:tcPr>
          <w:p w14:paraId="4FD5D1A4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110" w:type="dxa"/>
            <w:tcBorders>
              <w:top w:val="single" w:sz="18" w:space="0" w:color="808080"/>
            </w:tcBorders>
            <w:vAlign w:val="bottom"/>
          </w:tcPr>
          <w:p w14:paraId="4FD5D1A5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FD5D1A7" w14:textId="77777777" w:rsidR="00CE5BBA" w:rsidRDefault="00CE5BBA" w:rsidP="00CE5BBA">
      <w:pPr>
        <w:pStyle w:val="kaeMellan"/>
        <w:spacing w:before="160"/>
        <w:rPr>
          <w:b/>
          <w:bCs w:val="0"/>
        </w:rPr>
      </w:pPr>
      <w:r>
        <w:rPr>
          <w:b/>
          <w:bCs w:val="0"/>
        </w:rPr>
        <w:t>Planerad finansiering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CE5BBA" w14:paraId="4FD5D1AB" w14:textId="77777777" w:rsidTr="00683BAE">
        <w:tc>
          <w:tcPr>
            <w:tcW w:w="3047" w:type="dxa"/>
            <w:tcBorders>
              <w:bottom w:val="single" w:sz="18" w:space="0" w:color="808080"/>
            </w:tcBorders>
          </w:tcPr>
          <w:p w14:paraId="4FD5D1A8" w14:textId="77777777" w:rsidR="00CE5BBA" w:rsidRDefault="00CE5BBA" w:rsidP="00997346">
            <w:pPr>
              <w:pStyle w:val="kaeLedtext"/>
              <w:spacing w:after="40"/>
            </w:pPr>
            <w:r>
              <w:t>Finansiering</w:t>
            </w:r>
          </w:p>
        </w:tc>
        <w:tc>
          <w:tcPr>
            <w:tcW w:w="1985" w:type="dxa"/>
            <w:tcBorders>
              <w:bottom w:val="single" w:sz="18" w:space="0" w:color="808080"/>
            </w:tcBorders>
          </w:tcPr>
          <w:p w14:paraId="4FD5D1A9" w14:textId="77777777" w:rsidR="00CE5BBA" w:rsidRDefault="00CE5BBA" w:rsidP="00997346">
            <w:pPr>
              <w:pStyle w:val="kaeLedtext"/>
              <w:spacing w:after="40"/>
              <w:ind w:right="214"/>
              <w:jc w:val="right"/>
            </w:pPr>
            <w:r>
              <w:t xml:space="preserve">Finansiering i kr </w:t>
            </w:r>
          </w:p>
        </w:tc>
        <w:tc>
          <w:tcPr>
            <w:tcW w:w="4110" w:type="dxa"/>
            <w:tcBorders>
              <w:bottom w:val="single" w:sz="18" w:space="0" w:color="808080"/>
            </w:tcBorders>
          </w:tcPr>
          <w:p w14:paraId="4FD5D1AA" w14:textId="77777777" w:rsidR="00CE5BBA" w:rsidRDefault="00CE5BBA" w:rsidP="00997346">
            <w:pPr>
              <w:pStyle w:val="kaeLedtext"/>
              <w:spacing w:after="40"/>
            </w:pPr>
            <w:r>
              <w:t>Anmärkning</w:t>
            </w:r>
          </w:p>
        </w:tc>
      </w:tr>
      <w:tr w:rsidR="00CE5BBA" w14:paraId="4FD5D1AF" w14:textId="77777777" w:rsidTr="00683BAE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AC" w14:textId="284A35B0" w:rsidR="00CE5BBA" w:rsidRPr="00683BAE" w:rsidRDefault="00452822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Fastighet</w:t>
            </w:r>
            <w:r w:rsidR="00CE5BBA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utvecklings</w:t>
            </w:r>
            <w:r w:rsidR="00CE5BBA">
              <w:rPr>
                <w:rFonts w:ascii="Arial" w:hAnsi="Arial"/>
              </w:rPr>
              <w:t>bidrag</w:t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AD" w14:textId="77777777" w:rsidR="00CE5BBA" w:rsidRPr="00683BAE" w:rsidRDefault="00CE5BBA" w:rsidP="00997346">
            <w:pPr>
              <w:pStyle w:val="kaeIfyllnad"/>
              <w:spacing w:before="60"/>
              <w:ind w:right="214"/>
              <w:jc w:val="right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AE" w14:textId="77777777" w:rsidR="00CE5BBA" w:rsidRPr="00683BAE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</w:tr>
      <w:tr w:rsidR="00683BAE" w14:paraId="2A8E5F37" w14:textId="77777777" w:rsidTr="00683BAE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792D840C" w14:textId="498E1629" w:rsidR="00683BAE" w:rsidRDefault="00683BAE" w:rsidP="00683BAE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Kyrkounderhållsbidrag</w:t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FA835" w14:textId="79884E61" w:rsidR="00683BAE" w:rsidRPr="00683BAE" w:rsidRDefault="00F61341" w:rsidP="00683BAE">
            <w:pPr>
              <w:pStyle w:val="kaeIfyllnad"/>
              <w:spacing w:before="60"/>
              <w:ind w:right="214"/>
              <w:jc w:val="right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5954F02A" w14:textId="420BAFEC" w:rsidR="00683BAE" w:rsidRPr="00683BAE" w:rsidRDefault="00F61341" w:rsidP="00683BAE">
            <w:pPr>
              <w:pStyle w:val="kaeIfyllnad"/>
              <w:spacing w:before="60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</w:tr>
      <w:tr w:rsidR="00683BAE" w14:paraId="4FD5D1B3" w14:textId="77777777" w:rsidTr="00683BAE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B0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Kyrkoantikvarisk ersättning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B1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B2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7" w14:textId="77777777" w:rsidTr="00683BAE">
        <w:trPr>
          <w:cantSplit/>
        </w:trPr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B4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Ev. andra bidrag (enl. spec.)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B5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B6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B" w14:textId="77777777" w:rsidTr="00683BAE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2" w:space="0" w:color="auto"/>
            </w:tcBorders>
          </w:tcPr>
          <w:p w14:paraId="4FD5D1B8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Egen finansiering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2" w:space="0" w:color="auto"/>
            </w:tcBorders>
            <w:vAlign w:val="bottom"/>
          </w:tcPr>
          <w:p w14:paraId="4FD5D1B9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18" w:space="0" w:color="808080"/>
            </w:tcBorders>
            <w:vAlign w:val="bottom"/>
          </w:tcPr>
          <w:p w14:paraId="4FD5D1BA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F" w14:textId="77777777" w:rsidTr="00683BAE">
        <w:tc>
          <w:tcPr>
            <w:tcW w:w="3047" w:type="dxa"/>
            <w:tcBorders>
              <w:top w:val="single" w:sz="18" w:space="0" w:color="808080"/>
            </w:tcBorders>
          </w:tcPr>
          <w:p w14:paraId="4FD5D1BC" w14:textId="77777777" w:rsidR="00683BAE" w:rsidRDefault="00683BAE" w:rsidP="00683BAE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 finansiering</w:t>
            </w:r>
          </w:p>
        </w:tc>
        <w:tc>
          <w:tcPr>
            <w:tcW w:w="1985" w:type="dxa"/>
            <w:tcBorders>
              <w:top w:val="single" w:sz="18" w:space="0" w:color="808080"/>
            </w:tcBorders>
            <w:vAlign w:val="bottom"/>
          </w:tcPr>
          <w:p w14:paraId="4FD5D1BD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</w:tcBorders>
            <w:vAlign w:val="bottom"/>
          </w:tcPr>
          <w:p w14:paraId="4FD5D1BE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D5D1C0" w14:textId="77777777" w:rsidR="00CE5BBA" w:rsidRDefault="00CE5BBA" w:rsidP="00CE5BBA">
      <w:pPr>
        <w:pStyle w:val="kaeMellan"/>
        <w:spacing w:before="160"/>
        <w:rPr>
          <w:b/>
          <w:bCs w:val="0"/>
        </w:rPr>
      </w:pPr>
      <w:r>
        <w:rPr>
          <w:b/>
          <w:bCs w:val="0"/>
        </w:rPr>
        <w:t>bilagor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701"/>
      </w:tblGrid>
      <w:tr w:rsidR="00CE5BBA" w14:paraId="4FD5D1C3" w14:textId="77777777" w:rsidTr="00997346">
        <w:trPr>
          <w:cantSplit/>
        </w:trPr>
        <w:tc>
          <w:tcPr>
            <w:tcW w:w="7441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</w:tcBorders>
          </w:tcPr>
          <w:p w14:paraId="4FD5D1C1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Församlingens/pastoratets beslut</w:t>
            </w:r>
          </w:p>
        </w:tc>
        <w:tc>
          <w:tcPr>
            <w:tcW w:w="1701" w:type="dxa"/>
            <w:tcBorders>
              <w:top w:val="single" w:sz="18" w:space="0" w:color="808080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2" w14:textId="77777777" w:rsidR="00CE5BBA" w:rsidRDefault="00CE5BBA" w:rsidP="00997346">
            <w:pPr>
              <w:pStyle w:val="kaeIfyllnad"/>
              <w:spacing w:before="60"/>
              <w:ind w:right="214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6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4" w14:textId="3F847E95" w:rsidR="00CE5BBA" w:rsidRDefault="007C172E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Nytto</w:t>
            </w:r>
            <w:r w:rsidR="00CE5BBA">
              <w:rPr>
                <w:rFonts w:ascii="Arial" w:hAnsi="Arial"/>
              </w:rPr>
              <w:t>analys</w:t>
            </w:r>
            <w:r w:rsidR="00043C3C">
              <w:rPr>
                <w:rFonts w:ascii="Arial" w:hAnsi="Arial"/>
              </w:rPr>
              <w:t xml:space="preserve"> och beräkning av återbetalningstid</w:t>
            </w:r>
            <w:r w:rsidR="00EA49DC">
              <w:rPr>
                <w:rFonts w:ascii="Arial" w:hAnsi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5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9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7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Länsstyrelsens tillstånd/ansökan vid tillståndspliktig åtgärd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8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C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A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Arbetsbeskrivning(-ar)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B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CF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CD" w14:textId="77777777" w:rsidR="00CE5BBA" w:rsidRDefault="00CE5BBA" w:rsidP="00997346">
            <w:pPr>
              <w:pStyle w:val="kaeIfyllnad"/>
              <w:spacing w:before="60"/>
              <w:rPr>
                <w:lang w:val="de-DE"/>
              </w:rPr>
            </w:pPr>
            <w:proofErr w:type="spellStart"/>
            <w:r>
              <w:rPr>
                <w:rFonts w:ascii="Arial" w:hAnsi="Arial"/>
                <w:lang w:val="de-DE"/>
              </w:rPr>
              <w:t>Ritning</w:t>
            </w:r>
            <w:proofErr w:type="spellEnd"/>
            <w:r>
              <w:rPr>
                <w:rFonts w:ascii="Arial" w:hAnsi="Arial"/>
                <w:lang w:val="de-DE"/>
              </w:rPr>
              <w:t>(-</w:t>
            </w:r>
            <w:proofErr w:type="spellStart"/>
            <w:proofErr w:type="gramStart"/>
            <w:r>
              <w:rPr>
                <w:rFonts w:ascii="Arial" w:hAnsi="Arial"/>
                <w:lang w:val="de-DE"/>
              </w:rPr>
              <w:t>ar</w:t>
            </w:r>
            <w:proofErr w:type="spellEnd"/>
            <w:r>
              <w:rPr>
                <w:rFonts w:ascii="Arial" w:hAnsi="Arial"/>
                <w:lang w:val="de-DE"/>
              </w:rPr>
              <w:t>)/</w:t>
            </w:r>
            <w:proofErr w:type="spellStart"/>
            <w:proofErr w:type="gramEnd"/>
            <w:r>
              <w:rPr>
                <w:rFonts w:ascii="Arial" w:hAnsi="Arial"/>
                <w:lang w:val="de-DE"/>
              </w:rPr>
              <w:t>bild</w:t>
            </w:r>
            <w:proofErr w:type="spellEnd"/>
            <w:r>
              <w:rPr>
                <w:rFonts w:ascii="Arial" w:hAnsi="Arial"/>
                <w:lang w:val="de-DE"/>
              </w:rPr>
              <w:t>(-er)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CE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D2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D0" w14:textId="2B39626B" w:rsidR="00CE5BBA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Kostnadsspecifikation (-er)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D1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D5" w14:textId="77777777" w:rsidTr="00997346">
        <w:trPr>
          <w:cantSplit/>
        </w:trPr>
        <w:tc>
          <w:tcPr>
            <w:tcW w:w="7441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</w:tcBorders>
          </w:tcPr>
          <w:p w14:paraId="4FD5D1D3" w14:textId="77777777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Bygglov/byggnadsnämndens yttrande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D4" w14:textId="77777777" w:rsidR="00CE5BBA" w:rsidRDefault="00CE5BBA" w:rsidP="00997346">
            <w:pPr>
              <w:pStyle w:val="kaeIfyllnad"/>
              <w:spacing w:before="60"/>
              <w:ind w:right="213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D8" w14:textId="77777777" w:rsidTr="00997346">
        <w:trPr>
          <w:cantSplit/>
          <w:trHeight w:hRule="exact" w:val="1862"/>
        </w:trPr>
        <w:tc>
          <w:tcPr>
            <w:tcW w:w="9142" w:type="dxa"/>
            <w:gridSpan w:val="2"/>
            <w:tcBorders>
              <w:top w:val="single" w:sz="18" w:space="0" w:color="808080"/>
            </w:tcBorders>
          </w:tcPr>
          <w:p w14:paraId="4FD5D1D6" w14:textId="77777777" w:rsidR="00CE5BBA" w:rsidRDefault="00CE5BBA" w:rsidP="00997346">
            <w:pPr>
              <w:pStyle w:val="kaeLedtext"/>
              <w:rPr>
                <w:iCs/>
              </w:rPr>
            </w:pPr>
            <w:r>
              <w:t>Övriga upplysningar</w:t>
            </w:r>
          </w:p>
          <w:p w14:paraId="4FD5D1D7" w14:textId="77777777" w:rsidR="00CE5BBA" w:rsidRDefault="00CE5BBA" w:rsidP="00997346">
            <w:pPr>
              <w:pStyle w:val="kaeUpplysning"/>
            </w:pPr>
            <w:r>
              <w:rPr>
                <w:i w:val="0"/>
                <w:i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i w:val="0"/>
                <w:iCs/>
              </w:rPr>
              <w:instrText xml:space="preserve"> FORMTEXT </w:instrText>
            </w:r>
            <w:r>
              <w:rPr>
                <w:i w:val="0"/>
                <w:iCs/>
              </w:rPr>
            </w:r>
            <w:r>
              <w:rPr>
                <w:i w:val="0"/>
                <w:iCs/>
              </w:rPr>
              <w:fldChar w:fldCharType="separate"/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</w:rPr>
              <w:fldChar w:fldCharType="end"/>
            </w:r>
            <w:bookmarkEnd w:id="23"/>
          </w:p>
        </w:tc>
      </w:tr>
    </w:tbl>
    <w:p w14:paraId="4FD5D1D9" w14:textId="77777777" w:rsidR="00CE5BBA" w:rsidRDefault="00CE5BBA" w:rsidP="00CE5BBA">
      <w:pPr>
        <w:spacing w:before="240" w:after="240"/>
        <w:rPr>
          <w:b/>
          <w:i/>
        </w:rPr>
      </w:pPr>
      <w:r>
        <w:rPr>
          <w:b/>
          <w:i/>
        </w:rPr>
        <w:t>Härmed försäkras att lämnade uppgifter är korrekta och att inget väsentligt utelämnats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CE5BBA" w14:paraId="4FD5D1DD" w14:textId="77777777" w:rsidTr="00997346">
        <w:tc>
          <w:tcPr>
            <w:tcW w:w="4465" w:type="dxa"/>
          </w:tcPr>
          <w:p w14:paraId="4FD5D1DA" w14:textId="77777777" w:rsidR="00CE5BBA" w:rsidRDefault="00CE5BBA" w:rsidP="00997346">
            <w:pPr>
              <w:pStyle w:val="kaeLedtext"/>
            </w:pPr>
            <w:r>
              <w:t>________________________________________________</w:t>
            </w:r>
          </w:p>
          <w:p w14:paraId="4FD5D1DB" w14:textId="77777777" w:rsidR="00CE5BBA" w:rsidRDefault="00CE5BBA" w:rsidP="00997346">
            <w:pPr>
              <w:pStyle w:val="kaeLedtext"/>
            </w:pPr>
            <w:r>
              <w:t>Ort och datum</w:t>
            </w:r>
          </w:p>
          <w:p w14:paraId="4FD5D1DC" w14:textId="77777777" w:rsidR="00CE5BBA" w:rsidRDefault="00CE5BBA" w:rsidP="00997346">
            <w:pPr>
              <w:pStyle w:val="kaeIfyllna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BBA" w14:paraId="4FD5D1E0" w14:textId="77777777" w:rsidTr="00997346">
        <w:trPr>
          <w:trHeight w:hRule="exact" w:val="113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FD5D1DE" w14:textId="77777777" w:rsidR="00CE5BBA" w:rsidRDefault="00CE5BBA" w:rsidP="00997346">
            <w:pPr>
              <w:pStyle w:val="kaeLedtext"/>
            </w:pPr>
            <w:r>
              <w:t>________________________________________________</w:t>
            </w:r>
          </w:p>
          <w:p w14:paraId="4FD5D1DF" w14:textId="77777777" w:rsidR="00CE5BBA" w:rsidRDefault="00CE5BBA" w:rsidP="00997346">
            <w:pPr>
              <w:pStyle w:val="kaeLedtext"/>
            </w:pPr>
            <w:r>
              <w:t>Namnteckning kyrkorådets ordförande</w:t>
            </w:r>
          </w:p>
        </w:tc>
      </w:tr>
      <w:tr w:rsidR="00CE5BBA" w:rsidRPr="007C7FFA" w14:paraId="4FD5D1E3" w14:textId="77777777" w:rsidTr="00997346">
        <w:trPr>
          <w:trHeight w:val="376"/>
        </w:trPr>
        <w:tc>
          <w:tcPr>
            <w:tcW w:w="4465" w:type="dxa"/>
            <w:tcBorders>
              <w:top w:val="single" w:sz="4" w:space="0" w:color="auto"/>
            </w:tcBorders>
          </w:tcPr>
          <w:p w14:paraId="4FD5D1E1" w14:textId="77777777" w:rsidR="00CE5BBA" w:rsidRDefault="00CE5BBA" w:rsidP="00997346">
            <w:pPr>
              <w:pStyle w:val="kaeLedtext"/>
            </w:pPr>
            <w:r>
              <w:t>Namnförtydligande</w:t>
            </w:r>
          </w:p>
          <w:p w14:paraId="4FD5D1E2" w14:textId="77777777" w:rsidR="00CE5BBA" w:rsidRDefault="00CE5BBA" w:rsidP="00997346">
            <w:pPr>
              <w:pStyle w:val="kaeIfyllna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D5D1E4" w14:textId="77777777" w:rsidR="00E137DC" w:rsidRPr="00CE5BBA" w:rsidRDefault="00E137DC" w:rsidP="00CE5BBA"/>
    <w:sectPr w:rsidR="00E137DC" w:rsidRPr="00CE5BBA" w:rsidSect="007D6E1E">
      <w:headerReference w:type="default" r:id="rId11"/>
      <w:headerReference w:type="first" r:id="rId12"/>
      <w:type w:val="continuous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1206" w14:textId="77777777" w:rsidR="00EE40F8" w:rsidRDefault="00EE40F8" w:rsidP="000F68F7">
      <w:r>
        <w:separator/>
      </w:r>
    </w:p>
  </w:endnote>
  <w:endnote w:type="continuationSeparator" w:id="0">
    <w:p w14:paraId="792294B5" w14:textId="77777777" w:rsidR="00EE40F8" w:rsidRDefault="00EE40F8" w:rsidP="000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Medium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E377" w14:textId="77777777" w:rsidR="00EE40F8" w:rsidRDefault="00EE40F8" w:rsidP="000F68F7">
      <w:r>
        <w:separator/>
      </w:r>
    </w:p>
  </w:footnote>
  <w:footnote w:type="continuationSeparator" w:id="0">
    <w:p w14:paraId="0CF3217A" w14:textId="77777777" w:rsidR="00EE40F8" w:rsidRDefault="00EE40F8" w:rsidP="000F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1E9" w14:textId="77777777" w:rsidR="00976BBB" w:rsidRPr="00BC16AB" w:rsidRDefault="00976BBB" w:rsidP="00976BBB">
    <w:pPr>
      <w:pStyle w:val="Sidhuvud"/>
      <w:jc w:val="right"/>
      <w:rPr>
        <w:color w:val="808080" w:themeColor="background1" w:themeShade="80"/>
      </w:rPr>
    </w:pPr>
    <w:r w:rsidRPr="00BC16AB">
      <w:rPr>
        <w:color w:val="808080" w:themeColor="background1" w:themeShade="80"/>
      </w:rPr>
      <w:t xml:space="preserve">Sida </w:t>
    </w:r>
    <w:r w:rsidRPr="00BC16AB">
      <w:rPr>
        <w:b/>
        <w:color w:val="808080" w:themeColor="background1" w:themeShade="80"/>
      </w:rPr>
      <w:fldChar w:fldCharType="begin"/>
    </w:r>
    <w:r w:rsidRPr="00BC16AB">
      <w:rPr>
        <w:b/>
        <w:color w:val="808080" w:themeColor="background1" w:themeShade="80"/>
      </w:rPr>
      <w:instrText>PAGE  \* Arabic  \* MERGEFORMAT</w:instrText>
    </w:r>
    <w:r w:rsidRPr="00BC16AB">
      <w:rPr>
        <w:b/>
        <w:color w:val="808080" w:themeColor="background1" w:themeShade="80"/>
      </w:rPr>
      <w:fldChar w:fldCharType="separate"/>
    </w:r>
    <w:r w:rsidR="00F96B9A">
      <w:rPr>
        <w:b/>
        <w:noProof/>
        <w:color w:val="808080" w:themeColor="background1" w:themeShade="80"/>
      </w:rPr>
      <w:t>2</w:t>
    </w:r>
    <w:r w:rsidRPr="00BC16AB">
      <w:rPr>
        <w:b/>
        <w:color w:val="808080" w:themeColor="background1" w:themeShade="80"/>
      </w:rPr>
      <w:fldChar w:fldCharType="end"/>
    </w:r>
    <w:r w:rsidRPr="00BC16AB">
      <w:rPr>
        <w:color w:val="808080" w:themeColor="background1" w:themeShade="80"/>
      </w:rPr>
      <w:t xml:space="preserve"> av </w:t>
    </w:r>
    <w:r w:rsidRPr="00BC16AB">
      <w:rPr>
        <w:b/>
        <w:color w:val="808080" w:themeColor="background1" w:themeShade="80"/>
      </w:rPr>
      <w:fldChar w:fldCharType="begin"/>
    </w:r>
    <w:r w:rsidRPr="00BC16AB">
      <w:rPr>
        <w:b/>
        <w:color w:val="808080" w:themeColor="background1" w:themeShade="80"/>
      </w:rPr>
      <w:instrText>NUMPAGES  \* Arabic  \* MERGEFORMAT</w:instrText>
    </w:r>
    <w:r w:rsidRPr="00BC16AB">
      <w:rPr>
        <w:b/>
        <w:color w:val="808080" w:themeColor="background1" w:themeShade="80"/>
      </w:rPr>
      <w:fldChar w:fldCharType="separate"/>
    </w:r>
    <w:r w:rsidR="00F96B9A">
      <w:rPr>
        <w:b/>
        <w:noProof/>
        <w:color w:val="808080" w:themeColor="background1" w:themeShade="80"/>
      </w:rPr>
      <w:t>2</w:t>
    </w:r>
    <w:r w:rsidRPr="00BC16AB">
      <w:rPr>
        <w:b/>
        <w:color w:val="808080" w:themeColor="background1" w:themeShade="80"/>
      </w:rPr>
      <w:fldChar w:fldCharType="end"/>
    </w:r>
  </w:p>
  <w:p w14:paraId="4FD5D1EA" w14:textId="77777777" w:rsidR="00976BBB" w:rsidRDefault="00976BBB" w:rsidP="00976BBB">
    <w:pPr>
      <w:pStyle w:val="Sidhuvud"/>
    </w:pPr>
  </w:p>
  <w:p w14:paraId="4FD5D1EB" w14:textId="77777777" w:rsidR="00976BBB" w:rsidRPr="00976BBB" w:rsidRDefault="00976BBB" w:rsidP="00976B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1EF" w14:textId="54F6C76D" w:rsidR="00976BBB" w:rsidRPr="00BC16AB" w:rsidRDefault="0031142E" w:rsidP="0031142E">
    <w:pPr>
      <w:pStyle w:val="Sidhuvud"/>
      <w:rPr>
        <w:color w:val="808080" w:themeColor="background1" w:themeShade="80"/>
      </w:rPr>
    </w:pPr>
    <w:bookmarkStart w:id="24" w:name="bkmLogo1"/>
    <w:bookmarkEnd w:id="24"/>
    <w:r w:rsidRPr="00A73878">
      <w:rPr>
        <w:noProof/>
      </w:rPr>
      <w:drawing>
        <wp:inline distT="0" distB="0" distL="0" distR="0" wp14:anchorId="60F64061" wp14:editId="4C700C34">
          <wp:extent cx="2882265" cy="645795"/>
          <wp:effectExtent l="0" t="0" r="0" b="0"/>
          <wp:docPr id="1751620909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BBB" w:rsidRPr="00BC16AB">
      <w:rPr>
        <w:color w:val="808080" w:themeColor="background1" w:themeShade="80"/>
      </w:rPr>
      <w:tab/>
      <w:t xml:space="preserve">Sida </w:t>
    </w:r>
    <w:r w:rsidR="00976BBB" w:rsidRPr="00BC16AB">
      <w:rPr>
        <w:color w:val="808080" w:themeColor="background1" w:themeShade="80"/>
      </w:rPr>
      <w:fldChar w:fldCharType="begin"/>
    </w:r>
    <w:r w:rsidR="00976BBB" w:rsidRPr="00BC16AB">
      <w:rPr>
        <w:color w:val="808080" w:themeColor="background1" w:themeShade="80"/>
      </w:rPr>
      <w:instrText>PAGE  \* Arabic  \* MERGEFORMAT</w:instrText>
    </w:r>
    <w:r w:rsidR="00976BBB" w:rsidRPr="00BC16AB">
      <w:rPr>
        <w:color w:val="808080" w:themeColor="background1" w:themeShade="80"/>
      </w:rPr>
      <w:fldChar w:fldCharType="separate"/>
    </w:r>
    <w:r w:rsidR="00F96B9A">
      <w:rPr>
        <w:noProof/>
        <w:color w:val="808080" w:themeColor="background1" w:themeShade="80"/>
      </w:rPr>
      <w:t>1</w:t>
    </w:r>
    <w:r w:rsidR="00976BBB" w:rsidRPr="00BC16AB">
      <w:rPr>
        <w:color w:val="808080" w:themeColor="background1" w:themeShade="80"/>
      </w:rPr>
      <w:fldChar w:fldCharType="end"/>
    </w:r>
    <w:r w:rsidR="00976BBB" w:rsidRPr="00BC16AB">
      <w:rPr>
        <w:color w:val="808080" w:themeColor="background1" w:themeShade="80"/>
      </w:rPr>
      <w:t xml:space="preserve"> av </w:t>
    </w:r>
    <w:r w:rsidR="00976BBB" w:rsidRPr="00BC16AB">
      <w:rPr>
        <w:color w:val="808080" w:themeColor="background1" w:themeShade="80"/>
      </w:rPr>
      <w:fldChar w:fldCharType="begin"/>
    </w:r>
    <w:r w:rsidR="00976BBB" w:rsidRPr="00BC16AB">
      <w:rPr>
        <w:color w:val="808080" w:themeColor="background1" w:themeShade="80"/>
      </w:rPr>
      <w:instrText>NUMPAGES  \* Arabic  \* MERGEFORMAT</w:instrText>
    </w:r>
    <w:r w:rsidR="00976BBB" w:rsidRPr="00BC16AB">
      <w:rPr>
        <w:color w:val="808080" w:themeColor="background1" w:themeShade="80"/>
      </w:rPr>
      <w:fldChar w:fldCharType="separate"/>
    </w:r>
    <w:r w:rsidR="00F96B9A">
      <w:rPr>
        <w:noProof/>
        <w:color w:val="808080" w:themeColor="background1" w:themeShade="80"/>
      </w:rPr>
      <w:t>2</w:t>
    </w:r>
    <w:r w:rsidR="00976BBB" w:rsidRPr="00BC16AB">
      <w:rPr>
        <w:color w:val="808080" w:themeColor="background1" w:themeShade="80"/>
      </w:rPr>
      <w:fldChar w:fldCharType="end"/>
    </w:r>
  </w:p>
  <w:p w14:paraId="4FD5D1F0" w14:textId="77777777" w:rsidR="00976BBB" w:rsidRDefault="00976BBB" w:rsidP="00976BBB">
    <w:pPr>
      <w:pStyle w:val="Sidhuvud"/>
    </w:pPr>
  </w:p>
  <w:p w14:paraId="4FD5D1F1" w14:textId="77777777" w:rsidR="00976BBB" w:rsidRDefault="00976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80C"/>
    <w:multiLevelType w:val="hybridMultilevel"/>
    <w:tmpl w:val="B6F69374"/>
    <w:lvl w:ilvl="0" w:tplc="BA94338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ADB2F2A"/>
    <w:multiLevelType w:val="hybridMultilevel"/>
    <w:tmpl w:val="54C8D60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8E5190"/>
    <w:multiLevelType w:val="hybridMultilevel"/>
    <w:tmpl w:val="8E7A5D38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F030CC5"/>
    <w:multiLevelType w:val="hybridMultilevel"/>
    <w:tmpl w:val="1EC4A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05C"/>
    <w:multiLevelType w:val="hybridMultilevel"/>
    <w:tmpl w:val="D80E3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ACB"/>
    <w:multiLevelType w:val="hybridMultilevel"/>
    <w:tmpl w:val="E780B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285B"/>
    <w:multiLevelType w:val="hybridMultilevel"/>
    <w:tmpl w:val="ED5C7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676"/>
    <w:multiLevelType w:val="hybridMultilevel"/>
    <w:tmpl w:val="4ED81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FF7"/>
    <w:multiLevelType w:val="hybridMultilevel"/>
    <w:tmpl w:val="E138C55C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643B"/>
    <w:multiLevelType w:val="hybridMultilevel"/>
    <w:tmpl w:val="0EFC1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72EFB"/>
    <w:multiLevelType w:val="hybridMultilevel"/>
    <w:tmpl w:val="5ED0E41C"/>
    <w:lvl w:ilvl="0" w:tplc="41AE0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66354"/>
    <w:multiLevelType w:val="hybridMultilevel"/>
    <w:tmpl w:val="BAB66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A0C34"/>
    <w:multiLevelType w:val="hybridMultilevel"/>
    <w:tmpl w:val="C758F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52F2"/>
    <w:multiLevelType w:val="hybridMultilevel"/>
    <w:tmpl w:val="AA308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A26AC"/>
    <w:multiLevelType w:val="hybridMultilevel"/>
    <w:tmpl w:val="88E076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389"/>
    <w:multiLevelType w:val="hybridMultilevel"/>
    <w:tmpl w:val="B7B4F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60B27"/>
    <w:multiLevelType w:val="hybridMultilevel"/>
    <w:tmpl w:val="240AE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76FEB"/>
    <w:multiLevelType w:val="hybridMultilevel"/>
    <w:tmpl w:val="C870EE38"/>
    <w:lvl w:ilvl="0" w:tplc="E620F3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F44E9"/>
    <w:multiLevelType w:val="hybridMultilevel"/>
    <w:tmpl w:val="C456C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5E38"/>
    <w:multiLevelType w:val="hybridMultilevel"/>
    <w:tmpl w:val="C370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356F2"/>
    <w:multiLevelType w:val="hybridMultilevel"/>
    <w:tmpl w:val="D49058D6"/>
    <w:lvl w:ilvl="0" w:tplc="7DEC3CC6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33" w:hanging="360"/>
      </w:pPr>
    </w:lvl>
    <w:lvl w:ilvl="2" w:tplc="041D001B" w:tentative="1">
      <w:start w:val="1"/>
      <w:numFmt w:val="lowerRoman"/>
      <w:lvlText w:val="%3."/>
      <w:lvlJc w:val="right"/>
      <w:pPr>
        <w:ind w:left="1953" w:hanging="180"/>
      </w:pPr>
    </w:lvl>
    <w:lvl w:ilvl="3" w:tplc="041D000F" w:tentative="1">
      <w:start w:val="1"/>
      <w:numFmt w:val="decimal"/>
      <w:lvlText w:val="%4."/>
      <w:lvlJc w:val="left"/>
      <w:pPr>
        <w:ind w:left="2673" w:hanging="360"/>
      </w:pPr>
    </w:lvl>
    <w:lvl w:ilvl="4" w:tplc="041D0019" w:tentative="1">
      <w:start w:val="1"/>
      <w:numFmt w:val="lowerLetter"/>
      <w:lvlText w:val="%5."/>
      <w:lvlJc w:val="left"/>
      <w:pPr>
        <w:ind w:left="3393" w:hanging="360"/>
      </w:pPr>
    </w:lvl>
    <w:lvl w:ilvl="5" w:tplc="041D001B" w:tentative="1">
      <w:start w:val="1"/>
      <w:numFmt w:val="lowerRoman"/>
      <w:lvlText w:val="%6."/>
      <w:lvlJc w:val="right"/>
      <w:pPr>
        <w:ind w:left="4113" w:hanging="180"/>
      </w:pPr>
    </w:lvl>
    <w:lvl w:ilvl="6" w:tplc="041D000F" w:tentative="1">
      <w:start w:val="1"/>
      <w:numFmt w:val="decimal"/>
      <w:lvlText w:val="%7."/>
      <w:lvlJc w:val="left"/>
      <w:pPr>
        <w:ind w:left="4833" w:hanging="360"/>
      </w:pPr>
    </w:lvl>
    <w:lvl w:ilvl="7" w:tplc="041D0019" w:tentative="1">
      <w:start w:val="1"/>
      <w:numFmt w:val="lowerLetter"/>
      <w:lvlText w:val="%8."/>
      <w:lvlJc w:val="left"/>
      <w:pPr>
        <w:ind w:left="5553" w:hanging="360"/>
      </w:pPr>
    </w:lvl>
    <w:lvl w:ilvl="8" w:tplc="041D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76B3DA2"/>
    <w:multiLevelType w:val="hybridMultilevel"/>
    <w:tmpl w:val="556A3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20E76"/>
    <w:multiLevelType w:val="hybridMultilevel"/>
    <w:tmpl w:val="FD844E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37992"/>
    <w:multiLevelType w:val="hybridMultilevel"/>
    <w:tmpl w:val="67140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64D33"/>
    <w:multiLevelType w:val="hybridMultilevel"/>
    <w:tmpl w:val="ED5C7186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A4688"/>
    <w:multiLevelType w:val="hybridMultilevel"/>
    <w:tmpl w:val="008A1E22"/>
    <w:lvl w:ilvl="0" w:tplc="6E485322">
      <w:start w:val="1"/>
      <w:numFmt w:val="decimal"/>
      <w:pStyle w:val="Liststycke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10345"/>
    <w:multiLevelType w:val="hybridMultilevel"/>
    <w:tmpl w:val="3FE80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D2BF3"/>
    <w:multiLevelType w:val="hybridMultilevel"/>
    <w:tmpl w:val="800C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2D68"/>
    <w:multiLevelType w:val="hybridMultilevel"/>
    <w:tmpl w:val="64068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E6B"/>
    <w:multiLevelType w:val="hybridMultilevel"/>
    <w:tmpl w:val="47FE2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D4C4E"/>
    <w:multiLevelType w:val="hybridMultilevel"/>
    <w:tmpl w:val="3FCCD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44421">
    <w:abstractNumId w:val="1"/>
  </w:num>
  <w:num w:numId="2" w16cid:durableId="1260992563">
    <w:abstractNumId w:val="0"/>
  </w:num>
  <w:num w:numId="3" w16cid:durableId="1806657600">
    <w:abstractNumId w:val="2"/>
  </w:num>
  <w:num w:numId="4" w16cid:durableId="1535843094">
    <w:abstractNumId w:val="24"/>
  </w:num>
  <w:num w:numId="5" w16cid:durableId="409472627">
    <w:abstractNumId w:val="20"/>
  </w:num>
  <w:num w:numId="6" w16cid:durableId="1968775401">
    <w:abstractNumId w:val="8"/>
  </w:num>
  <w:num w:numId="7" w16cid:durableId="1253855944">
    <w:abstractNumId w:val="25"/>
  </w:num>
  <w:num w:numId="8" w16cid:durableId="774060396">
    <w:abstractNumId w:val="30"/>
  </w:num>
  <w:num w:numId="9" w16cid:durableId="641815104">
    <w:abstractNumId w:val="14"/>
  </w:num>
  <w:num w:numId="10" w16cid:durableId="314333486">
    <w:abstractNumId w:val="13"/>
  </w:num>
  <w:num w:numId="11" w16cid:durableId="163277456">
    <w:abstractNumId w:val="21"/>
  </w:num>
  <w:num w:numId="12" w16cid:durableId="829952054">
    <w:abstractNumId w:val="4"/>
  </w:num>
  <w:num w:numId="13" w16cid:durableId="1193224723">
    <w:abstractNumId w:val="7"/>
  </w:num>
  <w:num w:numId="14" w16cid:durableId="228001936">
    <w:abstractNumId w:val="6"/>
  </w:num>
  <w:num w:numId="15" w16cid:durableId="1710449613">
    <w:abstractNumId w:val="17"/>
  </w:num>
  <w:num w:numId="16" w16cid:durableId="676736430">
    <w:abstractNumId w:val="28"/>
  </w:num>
  <w:num w:numId="17" w16cid:durableId="1917323320">
    <w:abstractNumId w:val="29"/>
  </w:num>
  <w:num w:numId="18" w16cid:durableId="2821490">
    <w:abstractNumId w:val="15"/>
  </w:num>
  <w:num w:numId="19" w16cid:durableId="1565413159">
    <w:abstractNumId w:val="12"/>
  </w:num>
  <w:num w:numId="20" w16cid:durableId="471485677">
    <w:abstractNumId w:val="19"/>
  </w:num>
  <w:num w:numId="21" w16cid:durableId="1236016236">
    <w:abstractNumId w:val="16"/>
  </w:num>
  <w:num w:numId="22" w16cid:durableId="1555392008">
    <w:abstractNumId w:val="22"/>
  </w:num>
  <w:num w:numId="23" w16cid:durableId="444080523">
    <w:abstractNumId w:val="3"/>
  </w:num>
  <w:num w:numId="24" w16cid:durableId="318971525">
    <w:abstractNumId w:val="11"/>
  </w:num>
  <w:num w:numId="25" w16cid:durableId="2069839282">
    <w:abstractNumId w:val="27"/>
  </w:num>
  <w:num w:numId="26" w16cid:durableId="5448516">
    <w:abstractNumId w:val="10"/>
  </w:num>
  <w:num w:numId="27" w16cid:durableId="772476150">
    <w:abstractNumId w:val="18"/>
  </w:num>
  <w:num w:numId="28" w16cid:durableId="391733408">
    <w:abstractNumId w:val="23"/>
  </w:num>
  <w:num w:numId="29" w16cid:durableId="1006395586">
    <w:abstractNumId w:val="5"/>
  </w:num>
  <w:num w:numId="30" w16cid:durableId="684987931">
    <w:abstractNumId w:val="26"/>
  </w:num>
  <w:num w:numId="31" w16cid:durableId="1312906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BA"/>
    <w:rsid w:val="000148B0"/>
    <w:rsid w:val="00043C3C"/>
    <w:rsid w:val="00073359"/>
    <w:rsid w:val="00081228"/>
    <w:rsid w:val="00081EFD"/>
    <w:rsid w:val="00083E2B"/>
    <w:rsid w:val="000E6CC7"/>
    <w:rsid w:val="000E7FE5"/>
    <w:rsid w:val="000F68F7"/>
    <w:rsid w:val="001046C0"/>
    <w:rsid w:val="0012363A"/>
    <w:rsid w:val="00157B0A"/>
    <w:rsid w:val="00160C26"/>
    <w:rsid w:val="00172696"/>
    <w:rsid w:val="001816F1"/>
    <w:rsid w:val="001A33BB"/>
    <w:rsid w:val="001C14FB"/>
    <w:rsid w:val="001E7F09"/>
    <w:rsid w:val="001F2AAA"/>
    <w:rsid w:val="00210034"/>
    <w:rsid w:val="00210709"/>
    <w:rsid w:val="00230D67"/>
    <w:rsid w:val="00232927"/>
    <w:rsid w:val="00265E35"/>
    <w:rsid w:val="00280CAF"/>
    <w:rsid w:val="00281840"/>
    <w:rsid w:val="00285BCA"/>
    <w:rsid w:val="002A126D"/>
    <w:rsid w:val="002D28BE"/>
    <w:rsid w:val="002E606B"/>
    <w:rsid w:val="002F00BA"/>
    <w:rsid w:val="00307E2F"/>
    <w:rsid w:val="0031142E"/>
    <w:rsid w:val="0034157C"/>
    <w:rsid w:val="003421B1"/>
    <w:rsid w:val="0039616E"/>
    <w:rsid w:val="003A14A7"/>
    <w:rsid w:val="003A18CF"/>
    <w:rsid w:val="003A6372"/>
    <w:rsid w:val="003D0D0D"/>
    <w:rsid w:val="003D1B52"/>
    <w:rsid w:val="004069FF"/>
    <w:rsid w:val="00440F1D"/>
    <w:rsid w:val="00452822"/>
    <w:rsid w:val="004541FF"/>
    <w:rsid w:val="00473A09"/>
    <w:rsid w:val="00485FAB"/>
    <w:rsid w:val="004A19BA"/>
    <w:rsid w:val="004B498C"/>
    <w:rsid w:val="004D784D"/>
    <w:rsid w:val="004F1BB5"/>
    <w:rsid w:val="00514BC4"/>
    <w:rsid w:val="005163FF"/>
    <w:rsid w:val="00541F4D"/>
    <w:rsid w:val="00551098"/>
    <w:rsid w:val="00570A2B"/>
    <w:rsid w:val="005A7040"/>
    <w:rsid w:val="00670A79"/>
    <w:rsid w:val="0067205B"/>
    <w:rsid w:val="006729D9"/>
    <w:rsid w:val="00682C12"/>
    <w:rsid w:val="00682E3D"/>
    <w:rsid w:val="00683494"/>
    <w:rsid w:val="00683BAE"/>
    <w:rsid w:val="006B0CEA"/>
    <w:rsid w:val="006B630A"/>
    <w:rsid w:val="006E000C"/>
    <w:rsid w:val="00711931"/>
    <w:rsid w:val="0071294C"/>
    <w:rsid w:val="00721920"/>
    <w:rsid w:val="00731AF3"/>
    <w:rsid w:val="007332FE"/>
    <w:rsid w:val="00733EBC"/>
    <w:rsid w:val="00735135"/>
    <w:rsid w:val="00740D20"/>
    <w:rsid w:val="00743D40"/>
    <w:rsid w:val="00746137"/>
    <w:rsid w:val="007616D7"/>
    <w:rsid w:val="00761DE1"/>
    <w:rsid w:val="007660D9"/>
    <w:rsid w:val="007B4F5A"/>
    <w:rsid w:val="007C172E"/>
    <w:rsid w:val="007C551D"/>
    <w:rsid w:val="007D6E1E"/>
    <w:rsid w:val="007F07E0"/>
    <w:rsid w:val="007F0DEB"/>
    <w:rsid w:val="007F1E13"/>
    <w:rsid w:val="00821297"/>
    <w:rsid w:val="00823406"/>
    <w:rsid w:val="00866E33"/>
    <w:rsid w:val="008B048B"/>
    <w:rsid w:val="008D439D"/>
    <w:rsid w:val="008F2469"/>
    <w:rsid w:val="00915D6C"/>
    <w:rsid w:val="00917E6F"/>
    <w:rsid w:val="00976BBB"/>
    <w:rsid w:val="009814CB"/>
    <w:rsid w:val="00984769"/>
    <w:rsid w:val="009856E2"/>
    <w:rsid w:val="009A1434"/>
    <w:rsid w:val="009A5355"/>
    <w:rsid w:val="009C625E"/>
    <w:rsid w:val="009D3636"/>
    <w:rsid w:val="009E3090"/>
    <w:rsid w:val="00A160B3"/>
    <w:rsid w:val="00A27413"/>
    <w:rsid w:val="00A32642"/>
    <w:rsid w:val="00A33529"/>
    <w:rsid w:val="00A66651"/>
    <w:rsid w:val="00AD2373"/>
    <w:rsid w:val="00B00DB0"/>
    <w:rsid w:val="00B01A09"/>
    <w:rsid w:val="00B04827"/>
    <w:rsid w:val="00B0705A"/>
    <w:rsid w:val="00B148C9"/>
    <w:rsid w:val="00B34539"/>
    <w:rsid w:val="00B50FFC"/>
    <w:rsid w:val="00B63674"/>
    <w:rsid w:val="00BB17D6"/>
    <w:rsid w:val="00BC6B68"/>
    <w:rsid w:val="00BD1350"/>
    <w:rsid w:val="00C008D5"/>
    <w:rsid w:val="00C01D5A"/>
    <w:rsid w:val="00C65799"/>
    <w:rsid w:val="00CB269F"/>
    <w:rsid w:val="00CD0B53"/>
    <w:rsid w:val="00CD1AF6"/>
    <w:rsid w:val="00CE5BBA"/>
    <w:rsid w:val="00D36F86"/>
    <w:rsid w:val="00D411E1"/>
    <w:rsid w:val="00D54AAD"/>
    <w:rsid w:val="00D60F0E"/>
    <w:rsid w:val="00D63435"/>
    <w:rsid w:val="00D80791"/>
    <w:rsid w:val="00DB3C51"/>
    <w:rsid w:val="00DB66E9"/>
    <w:rsid w:val="00DD7854"/>
    <w:rsid w:val="00DE1E80"/>
    <w:rsid w:val="00DF2634"/>
    <w:rsid w:val="00E137DC"/>
    <w:rsid w:val="00E169B3"/>
    <w:rsid w:val="00E2503F"/>
    <w:rsid w:val="00E407E0"/>
    <w:rsid w:val="00E4185B"/>
    <w:rsid w:val="00E9026E"/>
    <w:rsid w:val="00E9135A"/>
    <w:rsid w:val="00EA1504"/>
    <w:rsid w:val="00EA49DC"/>
    <w:rsid w:val="00EA77F7"/>
    <w:rsid w:val="00EC78A9"/>
    <w:rsid w:val="00EE40F8"/>
    <w:rsid w:val="00EE53DF"/>
    <w:rsid w:val="00EE758C"/>
    <w:rsid w:val="00F57141"/>
    <w:rsid w:val="00F61341"/>
    <w:rsid w:val="00F67AC6"/>
    <w:rsid w:val="00F96B9A"/>
    <w:rsid w:val="00FA3E40"/>
    <w:rsid w:val="00FB72E5"/>
    <w:rsid w:val="00FD0414"/>
    <w:rsid w:val="00FD5E37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5D146"/>
  <w15:docId w15:val="{49265001-9B4F-4E93-A671-24F8C2E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BA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F57141"/>
    <w:pPr>
      <w:keepNext/>
      <w:keepLines/>
      <w:spacing w:before="480" w:after="0"/>
      <w:outlineLvl w:val="0"/>
    </w:pPr>
    <w:rPr>
      <w:bCs/>
      <w:color w:val="auto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D1350"/>
    <w:pPr>
      <w:spacing w:before="200"/>
      <w:outlineLvl w:val="1"/>
    </w:pPr>
    <w:rPr>
      <w:b/>
      <w:bC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6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0F0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F0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A77F7"/>
    <w:pPr>
      <w:numPr>
        <w:numId w:val="7"/>
      </w:numPr>
      <w:ind w:left="567" w:hanging="567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729D9"/>
    <w:pPr>
      <w:spacing w:after="300"/>
      <w:contextualSpacing/>
    </w:pPr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729D9"/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styleId="Diskretbetoning">
    <w:name w:val="Subtle Emphasis"/>
    <w:basedOn w:val="Standardstycketeckensnitt"/>
    <w:uiPriority w:val="19"/>
    <w:qFormat/>
    <w:rsid w:val="00EA77F7"/>
    <w:rPr>
      <w:i/>
      <w:iCs/>
      <w:color w:val="808080" w:themeColor="text1" w:themeTint="7F"/>
    </w:rPr>
  </w:style>
  <w:style w:type="character" w:customStyle="1" w:styleId="Rubrik1Char">
    <w:name w:val="Rubrik 1 Char"/>
    <w:basedOn w:val="Standardstycketeckensnitt"/>
    <w:link w:val="Rubrik1"/>
    <w:uiPriority w:val="9"/>
    <w:rsid w:val="00F57141"/>
    <w:rPr>
      <w:rFonts w:ascii="Arial" w:eastAsiaTheme="majorEastAsia" w:hAnsi="Arial" w:cstheme="majorBidi"/>
      <w:bCs/>
      <w:spacing w:val="5"/>
      <w:kern w:val="28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F68F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68F7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0F68F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68F7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BD1350"/>
    <w:rPr>
      <w:rFonts w:ascii="Arial" w:eastAsiaTheme="majorEastAsia" w:hAnsi="Arial" w:cstheme="majorBidi"/>
      <w:b/>
      <w:spacing w:val="5"/>
      <w:kern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6F86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styleId="Hyperlnk">
    <w:name w:val="Hyperlink"/>
    <w:basedOn w:val="Standardstycketeckensnitt"/>
    <w:uiPriority w:val="99"/>
    <w:rsid w:val="008D439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9847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F1E13"/>
    <w:pPr>
      <w:spacing w:after="200"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F1E13"/>
    <w:rPr>
      <w:i/>
      <w:iCs/>
      <w:color w:val="000000" w:themeColor="text1"/>
    </w:rPr>
  </w:style>
  <w:style w:type="character" w:customStyle="1" w:styleId="Formatmall1Char">
    <w:name w:val="Formatmall1 Char"/>
    <w:basedOn w:val="Standardstycketeckensnitt"/>
    <w:link w:val="Formatmall1"/>
    <w:locked/>
    <w:rsid w:val="007F1E13"/>
    <w:rPr>
      <w:rFonts w:ascii="FoundrySterling-Medium" w:hAnsi="FoundrySterling-Medium" w:cs="FoundrySterling-Medium"/>
      <w:sz w:val="26"/>
      <w:szCs w:val="26"/>
    </w:rPr>
  </w:style>
  <w:style w:type="paragraph" w:customStyle="1" w:styleId="Formatmall1">
    <w:name w:val="Formatmall1"/>
    <w:basedOn w:val="Normal"/>
    <w:link w:val="Formatmall1Char"/>
    <w:rsid w:val="007F1E13"/>
    <w:pPr>
      <w:autoSpaceDE w:val="0"/>
      <w:autoSpaceDN w:val="0"/>
      <w:adjustRightInd w:val="0"/>
    </w:pPr>
    <w:rPr>
      <w:rFonts w:ascii="FoundrySterling-Medium" w:hAnsi="FoundrySterling-Medium" w:cs="FoundrySterling-Medium"/>
      <w:sz w:val="26"/>
      <w:szCs w:val="2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83494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3494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83494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39616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stycketeckensnitt"/>
    <w:rsid w:val="0039616E"/>
  </w:style>
  <w:style w:type="character" w:customStyle="1" w:styleId="cite-reference-link-bracket">
    <w:name w:val="cite-reference-link-bracket"/>
    <w:basedOn w:val="Standardstycketeckensnitt"/>
    <w:rsid w:val="0039616E"/>
  </w:style>
  <w:style w:type="paragraph" w:customStyle="1" w:styleId="kaeRubrik">
    <w:name w:val="kaeRubrik"/>
    <w:basedOn w:val="Normal"/>
    <w:rsid w:val="00CE5BBA"/>
    <w:pPr>
      <w:spacing w:before="567"/>
      <w:jc w:val="center"/>
    </w:pPr>
    <w:rPr>
      <w:rFonts w:ascii="Arial" w:hAnsi="Arial" w:cs="Arial"/>
      <w:bCs/>
      <w:sz w:val="36"/>
    </w:rPr>
  </w:style>
  <w:style w:type="paragraph" w:customStyle="1" w:styleId="kaeIfyllnad">
    <w:name w:val="kaeIfyllnad"/>
    <w:basedOn w:val="Normal"/>
    <w:rsid w:val="00CE5BBA"/>
    <w:pPr>
      <w:spacing w:after="60"/>
    </w:pPr>
    <w:rPr>
      <w:bCs/>
    </w:rPr>
  </w:style>
  <w:style w:type="paragraph" w:customStyle="1" w:styleId="kaeLedtext">
    <w:name w:val="kaeLedtext"/>
    <w:basedOn w:val="Normal"/>
    <w:next w:val="kaeIfyllnad"/>
    <w:rsid w:val="00CE5BBA"/>
    <w:pPr>
      <w:spacing w:before="40" w:after="60"/>
    </w:pPr>
    <w:rPr>
      <w:rFonts w:ascii="Arial" w:hAnsi="Arial" w:cs="Arial"/>
      <w:bCs/>
      <w:sz w:val="16"/>
    </w:rPr>
  </w:style>
  <w:style w:type="paragraph" w:customStyle="1" w:styleId="kaeMellan">
    <w:name w:val="kaeMellan"/>
    <w:basedOn w:val="Normal"/>
    <w:rsid w:val="00CE5BBA"/>
    <w:pPr>
      <w:spacing w:before="397" w:after="40"/>
    </w:pPr>
    <w:rPr>
      <w:rFonts w:ascii="Arial" w:hAnsi="Arial" w:cs="Arial"/>
      <w:bCs/>
      <w:smallCaps/>
      <w:sz w:val="24"/>
    </w:rPr>
  </w:style>
  <w:style w:type="paragraph" w:customStyle="1" w:styleId="kaeUpplysning">
    <w:name w:val="kaeUpplysning"/>
    <w:basedOn w:val="kaeIfyllnad"/>
    <w:rsid w:val="00CE5BBA"/>
    <w:pPr>
      <w:spacing w:before="40"/>
    </w:pPr>
    <w:rPr>
      <w:bCs w:val="0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397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Svenska kyrkan Partill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68f92-180d-43f5-b12a-1db8a9d401a6">
      <Terms xmlns="http://schemas.microsoft.com/office/infopath/2007/PartnerControls"/>
    </lcf76f155ced4ddcb4097134ff3c332f>
    <TaxCatchAll xmlns="1f7f8bcb-656a-4a40-8f36-37d43d593d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61F840A6023A42BA4D0EAB586A7F37" ma:contentTypeVersion="16" ma:contentTypeDescription="Skapa ett nytt dokument." ma:contentTypeScope="" ma:versionID="1882eaee37a086c68ced929d7556f444">
  <xsd:schema xmlns:xsd="http://www.w3.org/2001/XMLSchema" xmlns:xs="http://www.w3.org/2001/XMLSchema" xmlns:p="http://schemas.microsoft.com/office/2006/metadata/properties" xmlns:ns2="2fd68f92-180d-43f5-b12a-1db8a9d401a6" xmlns:ns3="1f7f8bcb-656a-4a40-8f36-37d43d593d12" targetNamespace="http://schemas.microsoft.com/office/2006/metadata/properties" ma:root="true" ma:fieldsID="ba6d2cbe5bfafb8608adcc5847482d19" ns2:_="" ns3:_="">
    <xsd:import namespace="2fd68f92-180d-43f5-b12a-1db8a9d401a6"/>
    <xsd:import namespace="1f7f8bcb-656a-4a40-8f36-37d43d593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68f92-180d-43f5-b12a-1db8a9d40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bcb-656a-4a40-8f36-37d43d593d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e51dfc-346e-48d5-8de1-a4b8754ecfd1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E4548-5181-4805-8AF0-8FC52191D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4DB2F-D2CE-4340-B5D5-BE9EC374A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D17FD-A06F-4595-BD97-B1EFBE61962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f7f8bcb-656a-4a40-8f36-37d43d593d12"/>
    <ds:schemaRef ds:uri="http://purl.org/dc/terms/"/>
    <ds:schemaRef ds:uri="2fd68f92-180d-43f5-b12a-1db8a9d401a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BDD190-566C-47A6-AB5A-6680CD457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68f92-180d-43f5-b12a-1db8a9d401a6"/>
    <ds:schemaRef ds:uri="1f7f8bcb-656a-4a40-8f36-37d43d593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KUB Ansökningsblankett</vt:lpstr>
    </vt:vector>
  </TitlesOfParts>
  <Company>Svenska kyrkan Partille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KUB Ansökningsblankett</dc:title>
  <dc:creator>Theresa Montebelli</dc:creator>
  <cp:lastModifiedBy>Anna Carlsson</cp:lastModifiedBy>
  <cp:revision>16</cp:revision>
  <cp:lastPrinted>2016-08-12T11:25:00Z</cp:lastPrinted>
  <dcterms:created xsi:type="dcterms:W3CDTF">2025-04-23T14:28:00Z</dcterms:created>
  <dcterms:modified xsi:type="dcterms:W3CDTF">2025-10-01T08:21:00Z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0x0101002861F840A6023A42BA4D0EAB586A7F37</vt:lpwstr>
  </property>
  <property fmtid="{D5CDD505-2E9C-101B-9397-08002B2CF9AE}" pid="3" name="MediaServiceImageTags">
    <vt:lpwstr/>
  </property>
</Properties>
</file>