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39990" w14:textId="6E24A225" w:rsidR="00EF1F5E" w:rsidRDefault="00EF1F5E" w:rsidP="00A36F87">
      <w:pPr>
        <w:pStyle w:val="Rubrik1"/>
      </w:pPr>
      <w:r>
        <w:t>Seurakuntapäivä</w:t>
      </w:r>
      <w:r w:rsidR="00A36F87">
        <w:t xml:space="preserve"> 2025-04-06</w:t>
      </w:r>
      <w:r>
        <w:t xml:space="preserve"> </w:t>
      </w:r>
      <w:proofErr w:type="spellStart"/>
      <w:r>
        <w:t>Församlingsdag</w:t>
      </w:r>
      <w:proofErr w:type="spellEnd"/>
      <w:r>
        <w:t xml:space="preserve"> </w:t>
      </w:r>
    </w:p>
    <w:p w14:paraId="50AB60CA" w14:textId="64FB4D89" w:rsidR="00EF1F5E" w:rsidRPr="00EF1F5E" w:rsidRDefault="00EF1F5E" w:rsidP="00A36F87">
      <w:pPr>
        <w:pStyle w:val="Rubrik2"/>
      </w:pPr>
      <w:proofErr w:type="spellStart"/>
      <w:r w:rsidRPr="00EF1F5E">
        <w:t>Grupparbeten</w:t>
      </w:r>
      <w:proofErr w:type="spellEnd"/>
      <w:r w:rsidRPr="00EF1F5E">
        <w:t xml:space="preserve"> </w:t>
      </w:r>
      <w:proofErr w:type="spellStart"/>
      <w:r w:rsidRPr="00EF1F5E">
        <w:t>kring</w:t>
      </w:r>
      <w:proofErr w:type="spellEnd"/>
      <w:r w:rsidRPr="00EF1F5E">
        <w:t xml:space="preserve"> </w:t>
      </w:r>
      <w:proofErr w:type="spellStart"/>
      <w:r w:rsidRPr="00EF1F5E">
        <w:t>temat</w:t>
      </w:r>
      <w:proofErr w:type="spellEnd"/>
      <w:r w:rsidRPr="00EF1F5E">
        <w:t xml:space="preserve"> </w:t>
      </w:r>
      <w:proofErr w:type="spellStart"/>
      <w:r w:rsidRPr="00EF1F5E">
        <w:t>språk</w:t>
      </w:r>
      <w:proofErr w:type="spellEnd"/>
      <w:r w:rsidRPr="00EF1F5E">
        <w:t xml:space="preserve"> </w:t>
      </w:r>
      <w:proofErr w:type="spellStart"/>
      <w:r w:rsidRPr="00EF1F5E">
        <w:t>och</w:t>
      </w:r>
      <w:proofErr w:type="spellEnd"/>
      <w:r w:rsidRPr="00EF1F5E">
        <w:t xml:space="preserve"> </w:t>
      </w:r>
      <w:proofErr w:type="spellStart"/>
      <w:r w:rsidRPr="00EF1F5E">
        <w:t>identitet</w:t>
      </w:r>
      <w:proofErr w:type="spellEnd"/>
      <w:r w:rsidRPr="00EF1F5E">
        <w:br/>
        <w:t>Ryhmätyö kielestä ja identi</w:t>
      </w:r>
      <w:r>
        <w:t>teetistä</w:t>
      </w:r>
    </w:p>
    <w:p w14:paraId="6C2D03EE" w14:textId="77777777" w:rsidR="00A36F87" w:rsidRDefault="00A36F87" w:rsidP="00010596">
      <w:pPr>
        <w:spacing w:line="278" w:lineRule="auto"/>
        <w:rPr>
          <w:b/>
          <w:bCs/>
        </w:rPr>
      </w:pPr>
    </w:p>
    <w:p w14:paraId="28F0F8DA" w14:textId="5813017D" w:rsidR="00010596" w:rsidRPr="00EF1F5E" w:rsidRDefault="00010596" w:rsidP="00010596">
      <w:pPr>
        <w:spacing w:line="278" w:lineRule="auto"/>
      </w:pPr>
      <w:r w:rsidRPr="00EF1F5E">
        <w:rPr>
          <w:b/>
          <w:bCs/>
        </w:rPr>
        <w:t>Nuoret seurakunnassamme</w:t>
      </w:r>
    </w:p>
    <w:p w14:paraId="74C68010" w14:textId="234A0809" w:rsidR="00A218C8" w:rsidRPr="00A36F87" w:rsidRDefault="00192B1B" w:rsidP="00010596">
      <w:pPr>
        <w:spacing w:line="278" w:lineRule="auto"/>
        <w:rPr>
          <w:lang w:val="sv-SE"/>
        </w:rPr>
      </w:pPr>
      <w:r w:rsidRPr="0075437C">
        <w:t xml:space="preserve">On tärkeää hyödyntää nuoria, joilla on oikeat taidot </w:t>
      </w:r>
      <w:proofErr w:type="gramStart"/>
      <w:r w:rsidRPr="0075437C">
        <w:t>johtaa</w:t>
      </w:r>
      <w:proofErr w:type="gramEnd"/>
      <w:r w:rsidRPr="0075437C">
        <w:t xml:space="preserve"> ja luoda uusia ideoita toiminnan kehittämiseksi.</w:t>
      </w:r>
      <w:r w:rsidR="00AB0AA0">
        <w:br/>
      </w:r>
      <w:r w:rsidRPr="0075437C">
        <w:t xml:space="preserve">Nuoret </w:t>
      </w:r>
      <w:r w:rsidR="00214C7E">
        <w:t>haluavat</w:t>
      </w:r>
      <w:r w:rsidRPr="0075437C">
        <w:t xml:space="preserve"> oppia </w:t>
      </w:r>
      <w:r w:rsidR="00A218C8">
        <w:t xml:space="preserve">lisää </w:t>
      </w:r>
      <w:r w:rsidRPr="0075437C">
        <w:t>suomalaisesta identiteetistään ja tuntea yhteenkuuluvuutta muiden suomalais</w:t>
      </w:r>
      <w:r w:rsidR="00A218C8">
        <w:t>taustaisten</w:t>
      </w:r>
      <w:r w:rsidRPr="0075437C">
        <w:t xml:space="preserve"> nuorten kanssa.</w:t>
      </w:r>
      <w:r w:rsidR="00AB0AA0">
        <w:br/>
      </w:r>
      <w:proofErr w:type="spellStart"/>
      <w:r w:rsidR="00A218C8" w:rsidRPr="00A36F87">
        <w:rPr>
          <w:lang w:val="sv-SE"/>
        </w:rPr>
        <w:t>Kaksikielisyys</w:t>
      </w:r>
      <w:proofErr w:type="spellEnd"/>
      <w:r w:rsidR="00A218C8" w:rsidRPr="00A36F87">
        <w:rPr>
          <w:lang w:val="sv-SE"/>
        </w:rPr>
        <w:t xml:space="preserve"> on </w:t>
      </w:r>
      <w:proofErr w:type="spellStart"/>
      <w:r w:rsidR="00A218C8" w:rsidRPr="00A36F87">
        <w:rPr>
          <w:lang w:val="sv-SE"/>
        </w:rPr>
        <w:t>tärkeää</w:t>
      </w:r>
      <w:proofErr w:type="spellEnd"/>
      <w:r w:rsidR="00A218C8" w:rsidRPr="00A36F87">
        <w:rPr>
          <w:lang w:val="sv-SE"/>
        </w:rPr>
        <w:t xml:space="preserve">, </w:t>
      </w:r>
      <w:proofErr w:type="spellStart"/>
      <w:r w:rsidR="00A218C8" w:rsidRPr="00A36F87">
        <w:rPr>
          <w:lang w:val="sv-SE"/>
        </w:rPr>
        <w:t>koska</w:t>
      </w:r>
      <w:proofErr w:type="spellEnd"/>
      <w:r w:rsidR="00A218C8" w:rsidRPr="00A36F87">
        <w:rPr>
          <w:lang w:val="sv-SE"/>
        </w:rPr>
        <w:t xml:space="preserve"> </w:t>
      </w:r>
      <w:proofErr w:type="spellStart"/>
      <w:r w:rsidR="00A218C8" w:rsidRPr="00A36F87">
        <w:rPr>
          <w:lang w:val="sv-SE"/>
        </w:rPr>
        <w:t>jotkut</w:t>
      </w:r>
      <w:proofErr w:type="spellEnd"/>
      <w:r w:rsidR="00A218C8" w:rsidRPr="00A36F87">
        <w:rPr>
          <w:lang w:val="sv-SE"/>
        </w:rPr>
        <w:t xml:space="preserve"> </w:t>
      </w:r>
      <w:proofErr w:type="spellStart"/>
      <w:r w:rsidR="00A218C8" w:rsidRPr="00A36F87">
        <w:rPr>
          <w:lang w:val="sv-SE"/>
        </w:rPr>
        <w:t>eivät</w:t>
      </w:r>
      <w:proofErr w:type="spellEnd"/>
      <w:r w:rsidR="00A218C8" w:rsidRPr="00A36F87">
        <w:rPr>
          <w:lang w:val="sv-SE"/>
        </w:rPr>
        <w:t xml:space="preserve"> </w:t>
      </w:r>
      <w:proofErr w:type="spellStart"/>
      <w:r w:rsidR="00A218C8" w:rsidRPr="00A36F87">
        <w:rPr>
          <w:lang w:val="sv-SE"/>
        </w:rPr>
        <w:t>osaa</w:t>
      </w:r>
      <w:proofErr w:type="spellEnd"/>
      <w:r w:rsidR="00A218C8" w:rsidRPr="00A36F87">
        <w:rPr>
          <w:lang w:val="sv-SE"/>
        </w:rPr>
        <w:t xml:space="preserve"> </w:t>
      </w:r>
      <w:proofErr w:type="spellStart"/>
      <w:r w:rsidR="00A218C8" w:rsidRPr="00A36F87">
        <w:rPr>
          <w:lang w:val="sv-SE"/>
        </w:rPr>
        <w:t>suomea</w:t>
      </w:r>
      <w:proofErr w:type="spellEnd"/>
      <w:r w:rsidR="00A218C8" w:rsidRPr="00A36F87">
        <w:rPr>
          <w:lang w:val="sv-SE"/>
        </w:rPr>
        <w:t>.</w:t>
      </w:r>
    </w:p>
    <w:p w14:paraId="6529D387" w14:textId="1C6658ED" w:rsidR="00E1257F" w:rsidRDefault="00E1257F" w:rsidP="00010596">
      <w:pPr>
        <w:spacing w:line="278" w:lineRule="auto"/>
        <w:rPr>
          <w:lang w:val="sv-SE"/>
        </w:rPr>
      </w:pPr>
      <w:r w:rsidRPr="00C44A1F">
        <w:rPr>
          <w:b/>
          <w:bCs/>
          <w:lang w:val="sv-SE"/>
        </w:rPr>
        <w:t>Unga i vår församling</w:t>
      </w:r>
      <w:r w:rsidRPr="00C44A1F">
        <w:rPr>
          <w:b/>
          <w:bCs/>
          <w:lang w:val="sv-SE"/>
        </w:rPr>
        <w:br/>
      </w:r>
      <w:r>
        <w:rPr>
          <w:lang w:val="sv-SE"/>
        </w:rPr>
        <w:t xml:space="preserve">Ta vara på unga </w:t>
      </w:r>
      <w:r w:rsidR="00521F49">
        <w:rPr>
          <w:lang w:val="sv-SE"/>
        </w:rPr>
        <w:t>kompetens att leda och komma med nya idéer för att utveckla verksamheten.</w:t>
      </w:r>
    </w:p>
    <w:p w14:paraId="28184115" w14:textId="56A42CBE" w:rsidR="00521F49" w:rsidRPr="00E1257F" w:rsidRDefault="00521F49" w:rsidP="00010596">
      <w:pPr>
        <w:spacing w:line="278" w:lineRule="auto"/>
        <w:rPr>
          <w:lang w:val="sv-SE"/>
        </w:rPr>
      </w:pPr>
      <w:r>
        <w:rPr>
          <w:lang w:val="sv-SE"/>
        </w:rPr>
        <w:t>De unga vill lära sig mer om sin finska identitet och känna samhörighet med andra unga med finsk bakgrund.</w:t>
      </w:r>
    </w:p>
    <w:p w14:paraId="320EFAA0" w14:textId="425802A4" w:rsidR="00A218C8" w:rsidRPr="00A36F87" w:rsidRDefault="00A218C8" w:rsidP="00010596">
      <w:pPr>
        <w:spacing w:line="278" w:lineRule="auto"/>
        <w:rPr>
          <w:b/>
          <w:bCs/>
        </w:rPr>
      </w:pPr>
      <w:r w:rsidRPr="00A36F87">
        <w:rPr>
          <w:b/>
          <w:bCs/>
        </w:rPr>
        <w:t>Hengellinen elämä</w:t>
      </w:r>
    </w:p>
    <w:p w14:paraId="77D15993" w14:textId="5FF65C17" w:rsidR="00192B1B" w:rsidRDefault="00192B1B" w:rsidP="00010596">
      <w:pPr>
        <w:spacing w:line="278" w:lineRule="auto"/>
      </w:pPr>
      <w:r w:rsidRPr="0075437C">
        <w:t xml:space="preserve">Suomalaisesta identiteetistä puhutaan paljon, mutta kristillisessä kirkossa kristillisen identiteetin tulisi olla keskeinen. </w:t>
      </w:r>
      <w:r w:rsidRPr="00A218C8">
        <w:t>Kirkkokahveilla keskustellaan usein suomalaisesta/ruotsalaisesta identiteetistä.</w:t>
      </w:r>
      <w:r w:rsidR="00AB0AA0">
        <w:br/>
      </w:r>
      <w:r w:rsidR="00A218C8" w:rsidRPr="0075437C">
        <w:t>Tarvitaan enemmän rukousta jumalanpalveluksissa ja muussa toiminnassa.</w:t>
      </w:r>
      <w:r w:rsidR="00AB0AA0">
        <w:br/>
      </w:r>
      <w:r w:rsidR="00A218C8">
        <w:t xml:space="preserve">Rukous </w:t>
      </w:r>
      <w:r w:rsidR="00A218C8" w:rsidRPr="0075437C">
        <w:t>osoittaa, että yhteys Jumalaan on välttämätön.</w:t>
      </w:r>
      <w:r w:rsidR="00AB0AA0">
        <w:br/>
      </w:r>
      <w:r w:rsidR="00010596" w:rsidRPr="0075437C">
        <w:t xml:space="preserve">Raamattupiirit </w:t>
      </w:r>
      <w:r w:rsidR="00010596">
        <w:t>ruotsiksi</w:t>
      </w:r>
      <w:r w:rsidR="00010596" w:rsidRPr="0075437C">
        <w:t xml:space="preserve"> tulisi aloittaa mahdollisimman pian</w:t>
      </w:r>
      <w:r w:rsidR="00AB0AA0">
        <w:t xml:space="preserve"> - ilmoittuneita on!</w:t>
      </w:r>
    </w:p>
    <w:p w14:paraId="2E3890F1" w14:textId="2CDD5F82" w:rsidR="00C44A1F" w:rsidRPr="00A36F87" w:rsidRDefault="00C44A1F" w:rsidP="00010596">
      <w:pPr>
        <w:spacing w:line="278" w:lineRule="auto"/>
        <w:rPr>
          <w:b/>
          <w:bCs/>
          <w:lang w:val="sv-SE"/>
        </w:rPr>
      </w:pPr>
      <w:r w:rsidRPr="00A36F87">
        <w:rPr>
          <w:b/>
          <w:bCs/>
          <w:lang w:val="sv-SE"/>
        </w:rPr>
        <w:t>Det andliga livet</w:t>
      </w:r>
    </w:p>
    <w:p w14:paraId="2A1E4D33" w14:textId="4900503D" w:rsidR="00521F49" w:rsidRDefault="00521F49" w:rsidP="00010596">
      <w:pPr>
        <w:spacing w:line="278" w:lineRule="auto"/>
        <w:rPr>
          <w:lang w:val="sv-SE"/>
        </w:rPr>
      </w:pPr>
      <w:r w:rsidRPr="00521F49">
        <w:rPr>
          <w:lang w:val="sv-SE"/>
        </w:rPr>
        <w:t>Man pratar mycket om f</w:t>
      </w:r>
      <w:r>
        <w:rPr>
          <w:lang w:val="sv-SE"/>
        </w:rPr>
        <w:t xml:space="preserve">insk identitet men i </w:t>
      </w:r>
      <w:r w:rsidR="004078B3">
        <w:rPr>
          <w:lang w:val="sv-SE"/>
        </w:rPr>
        <w:t>en kyrka borde den kristna identiteten vara central. På kyrkkaffet pratas det mycket om finsk/svensk identitet.</w:t>
      </w:r>
    </w:p>
    <w:p w14:paraId="71970CF9" w14:textId="6BA2E7E8" w:rsidR="004078B3" w:rsidRPr="00C44A1F" w:rsidRDefault="004078B3" w:rsidP="00010596">
      <w:pPr>
        <w:spacing w:line="278" w:lineRule="auto"/>
        <w:rPr>
          <w:lang w:val="sv-SE"/>
        </w:rPr>
      </w:pPr>
      <w:r w:rsidRPr="00C44A1F">
        <w:rPr>
          <w:lang w:val="sv-SE"/>
        </w:rPr>
        <w:t xml:space="preserve">Vi behöver mer </w:t>
      </w:r>
      <w:r w:rsidR="00C44A1F" w:rsidRPr="00C44A1F">
        <w:rPr>
          <w:lang w:val="sv-SE"/>
        </w:rPr>
        <w:t>bön o</w:t>
      </w:r>
      <w:r w:rsidR="00C44A1F">
        <w:rPr>
          <w:lang w:val="sv-SE"/>
        </w:rPr>
        <w:t>ch Guds-kontakt – det är nödvändigt. Bibelstudiegrupper på svenska borde startas – det finns intresse!</w:t>
      </w:r>
    </w:p>
    <w:p w14:paraId="4B50933D" w14:textId="71F1BC8A" w:rsidR="00A745FE" w:rsidRPr="00A36F87" w:rsidRDefault="00A745FE" w:rsidP="00010596">
      <w:pPr>
        <w:spacing w:line="278" w:lineRule="auto"/>
        <w:rPr>
          <w:b/>
          <w:bCs/>
        </w:rPr>
      </w:pPr>
      <w:r w:rsidRPr="00A36F87">
        <w:rPr>
          <w:b/>
          <w:bCs/>
        </w:rPr>
        <w:t>Kieli ja identiteetti</w:t>
      </w:r>
    </w:p>
    <w:p w14:paraId="10F8C054" w14:textId="5221EA67" w:rsidR="00A745FE" w:rsidRDefault="00A745FE" w:rsidP="00A745FE">
      <w:pPr>
        <w:spacing w:line="278" w:lineRule="auto"/>
      </w:pPr>
      <w:r w:rsidRPr="00A745FE">
        <w:t xml:space="preserve">Luentoja ja ohjelmaa kaikenikäisille – </w:t>
      </w:r>
      <w:r w:rsidR="00503D46">
        <w:t>matala</w:t>
      </w:r>
      <w:r w:rsidRPr="00A745FE">
        <w:t xml:space="preserve"> kynnys  </w:t>
      </w:r>
      <w:r w:rsidR="00AB0AA0">
        <w:br/>
      </w:r>
      <w:r w:rsidRPr="00A745FE">
        <w:t>Suomi = äiti, isä, suku, juuret, laulun, tunteiden, lapsen sydämen kieli </w:t>
      </w:r>
      <w:r w:rsidR="00AB0AA0">
        <w:br/>
      </w:r>
      <w:r w:rsidRPr="00A745FE">
        <w:t>Ruotsi = ajatuskieli, arkikieli, aikuiskieli </w:t>
      </w:r>
      <w:r w:rsidR="00AB0AA0">
        <w:br/>
      </w:r>
      <w:r>
        <w:t>Tärkeää s</w:t>
      </w:r>
      <w:r w:rsidRPr="00A745FE">
        <w:t>aada olla oma itsensä</w:t>
      </w:r>
      <w:r w:rsidR="00AB0AA0">
        <w:br/>
      </w:r>
      <w:r w:rsidRPr="00A745FE">
        <w:t>Nuori aikuinen voi tulla eikä tarvitse hävetä</w:t>
      </w:r>
      <w:r w:rsidR="00AB0AA0">
        <w:t xml:space="preserve"> kieltä</w:t>
      </w:r>
      <w:r w:rsidRPr="00A745FE">
        <w:t xml:space="preserve"> (Älkää auttako suomen ääntämisessä!) </w:t>
      </w:r>
    </w:p>
    <w:p w14:paraId="4BCF1C50" w14:textId="2CC1C3C4" w:rsidR="00C44A1F" w:rsidRPr="00A36F87" w:rsidRDefault="00C44A1F" w:rsidP="00A745FE">
      <w:pPr>
        <w:spacing w:line="278" w:lineRule="auto"/>
        <w:rPr>
          <w:b/>
          <w:bCs/>
          <w:lang w:val="sv-SE"/>
        </w:rPr>
      </w:pPr>
      <w:r w:rsidRPr="00A36F87">
        <w:rPr>
          <w:b/>
          <w:bCs/>
          <w:lang w:val="sv-SE"/>
        </w:rPr>
        <w:t>Språk och identitet</w:t>
      </w:r>
    </w:p>
    <w:p w14:paraId="6BDA68D4" w14:textId="251BB99A" w:rsidR="00C44A1F" w:rsidRDefault="00C44A1F" w:rsidP="00A745FE">
      <w:pPr>
        <w:spacing w:line="278" w:lineRule="auto"/>
        <w:rPr>
          <w:lang w:val="sv-SE"/>
        </w:rPr>
      </w:pPr>
      <w:r w:rsidRPr="00C44A1F">
        <w:rPr>
          <w:lang w:val="sv-SE"/>
        </w:rPr>
        <w:t xml:space="preserve">Föreläsningar och program för alla åldrar – låg </w:t>
      </w:r>
      <w:r>
        <w:rPr>
          <w:lang w:val="sv-SE"/>
        </w:rPr>
        <w:t>tröskel</w:t>
      </w:r>
    </w:p>
    <w:p w14:paraId="6BFBFEFE" w14:textId="315F838D" w:rsidR="00C44A1F" w:rsidRDefault="00C44A1F" w:rsidP="00A745FE">
      <w:pPr>
        <w:spacing w:line="278" w:lineRule="auto"/>
        <w:rPr>
          <w:lang w:val="sv-SE"/>
        </w:rPr>
      </w:pPr>
      <w:r>
        <w:rPr>
          <w:lang w:val="sv-SE"/>
        </w:rPr>
        <w:lastRenderedPageBreak/>
        <w:t xml:space="preserve">Finska = mor, far, släkt, rötterna, sången, känslorna, barnets </w:t>
      </w:r>
      <w:r w:rsidR="00EF1F5E">
        <w:rPr>
          <w:lang w:val="sv-SE"/>
        </w:rPr>
        <w:t>hjärtats språk</w:t>
      </w:r>
      <w:r w:rsidR="00EF1F5E">
        <w:rPr>
          <w:lang w:val="sv-SE"/>
        </w:rPr>
        <w:br/>
        <w:t xml:space="preserve">Svenska = </w:t>
      </w:r>
      <w:proofErr w:type="spellStart"/>
      <w:r w:rsidR="00EF1F5E">
        <w:rPr>
          <w:lang w:val="sv-SE"/>
        </w:rPr>
        <w:t>tankespråk</w:t>
      </w:r>
      <w:proofErr w:type="spellEnd"/>
      <w:r w:rsidR="00EF1F5E">
        <w:rPr>
          <w:lang w:val="sv-SE"/>
        </w:rPr>
        <w:t>, vardagsspråk, vuxenspråk</w:t>
      </w:r>
    </w:p>
    <w:p w14:paraId="02CF0A7C" w14:textId="65E2985A" w:rsidR="00EF1F5E" w:rsidRDefault="00EF1F5E" w:rsidP="00A745FE">
      <w:pPr>
        <w:spacing w:line="278" w:lineRule="auto"/>
        <w:rPr>
          <w:lang w:val="sv-SE"/>
        </w:rPr>
      </w:pPr>
      <w:r>
        <w:rPr>
          <w:lang w:val="sv-SE"/>
        </w:rPr>
        <w:t>Viktigt att få vara sig själv.</w:t>
      </w:r>
      <w:r>
        <w:rPr>
          <w:lang w:val="sv-SE"/>
        </w:rPr>
        <w:br/>
        <w:t>En ung vuxen ska inte behöva skämmas för sitt språk. (Hjälp med uttal avböjs!)</w:t>
      </w:r>
    </w:p>
    <w:p w14:paraId="0DFF6ACA" w14:textId="77777777" w:rsidR="00EF1F5E" w:rsidRPr="00C44A1F" w:rsidRDefault="00EF1F5E" w:rsidP="00A745FE">
      <w:pPr>
        <w:spacing w:line="278" w:lineRule="auto"/>
        <w:rPr>
          <w:lang w:val="sv-SE"/>
        </w:rPr>
      </w:pPr>
    </w:p>
    <w:p w14:paraId="12D8E9F9" w14:textId="77777777" w:rsidR="00A745FE" w:rsidRPr="00C44A1F" w:rsidRDefault="00A745FE" w:rsidP="00010596">
      <w:pPr>
        <w:spacing w:line="278" w:lineRule="auto"/>
        <w:rPr>
          <w:lang w:val="sv-SE"/>
        </w:rPr>
      </w:pPr>
    </w:p>
    <w:sectPr w:rsidR="00A745FE" w:rsidRPr="00C44A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4281"/>
    <w:multiLevelType w:val="multilevel"/>
    <w:tmpl w:val="35F67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076B0A"/>
    <w:multiLevelType w:val="multilevel"/>
    <w:tmpl w:val="42D08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15B3CB7"/>
    <w:multiLevelType w:val="multilevel"/>
    <w:tmpl w:val="E8941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B042175"/>
    <w:multiLevelType w:val="multilevel"/>
    <w:tmpl w:val="57968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05F01E8"/>
    <w:multiLevelType w:val="multilevel"/>
    <w:tmpl w:val="95A09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B80B1E"/>
    <w:multiLevelType w:val="multilevel"/>
    <w:tmpl w:val="7B001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10729961">
    <w:abstractNumId w:val="4"/>
  </w:num>
  <w:num w:numId="2" w16cid:durableId="976105087">
    <w:abstractNumId w:val="1"/>
  </w:num>
  <w:num w:numId="3" w16cid:durableId="1811286291">
    <w:abstractNumId w:val="0"/>
  </w:num>
  <w:num w:numId="4" w16cid:durableId="1182471248">
    <w:abstractNumId w:val="3"/>
  </w:num>
  <w:num w:numId="5" w16cid:durableId="1080178712">
    <w:abstractNumId w:val="5"/>
  </w:num>
  <w:num w:numId="6" w16cid:durableId="7521610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B1B"/>
    <w:rsid w:val="00010596"/>
    <w:rsid w:val="00080554"/>
    <w:rsid w:val="0016319E"/>
    <w:rsid w:val="00192B1B"/>
    <w:rsid w:val="00214C7E"/>
    <w:rsid w:val="003E2EF9"/>
    <w:rsid w:val="004078B3"/>
    <w:rsid w:val="004C72C7"/>
    <w:rsid w:val="00503D46"/>
    <w:rsid w:val="00521F49"/>
    <w:rsid w:val="00894C52"/>
    <w:rsid w:val="009A31EB"/>
    <w:rsid w:val="009B2DBC"/>
    <w:rsid w:val="00A218C8"/>
    <w:rsid w:val="00A36F87"/>
    <w:rsid w:val="00A745FE"/>
    <w:rsid w:val="00AB0AA0"/>
    <w:rsid w:val="00BF3097"/>
    <w:rsid w:val="00C44A1F"/>
    <w:rsid w:val="00E1257F"/>
    <w:rsid w:val="00EF1F5E"/>
    <w:rsid w:val="00F31DF7"/>
    <w:rsid w:val="00F8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F495F"/>
  <w15:chartTrackingRefBased/>
  <w15:docId w15:val="{93C3C2BE-513A-4CBD-8DD4-0DF2B32DF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i-FI"/>
    </w:rPr>
  </w:style>
  <w:style w:type="paragraph" w:styleId="Rubrik1">
    <w:name w:val="heading 1"/>
    <w:basedOn w:val="Normal"/>
    <w:next w:val="Normal"/>
    <w:link w:val="Rubrik1Char"/>
    <w:uiPriority w:val="9"/>
    <w:qFormat/>
    <w:rsid w:val="00192B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92B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92B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92B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92B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92B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92B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92B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92B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92B1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i-FI"/>
    </w:rPr>
  </w:style>
  <w:style w:type="character" w:customStyle="1" w:styleId="Rubrik2Char">
    <w:name w:val="Rubrik 2 Char"/>
    <w:basedOn w:val="Standardstycketeckensnitt"/>
    <w:link w:val="Rubrik2"/>
    <w:uiPriority w:val="9"/>
    <w:rsid w:val="00192B1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i-FI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92B1B"/>
    <w:rPr>
      <w:rFonts w:eastAsiaTheme="majorEastAsia" w:cstheme="majorBidi"/>
      <w:color w:val="0F4761" w:themeColor="accent1" w:themeShade="BF"/>
      <w:sz w:val="28"/>
      <w:szCs w:val="28"/>
      <w:lang w:val="fi-FI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92B1B"/>
    <w:rPr>
      <w:rFonts w:eastAsiaTheme="majorEastAsia" w:cstheme="majorBidi"/>
      <w:i/>
      <w:iCs/>
      <w:color w:val="0F4761" w:themeColor="accent1" w:themeShade="BF"/>
      <w:lang w:val="fi-FI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92B1B"/>
    <w:rPr>
      <w:rFonts w:eastAsiaTheme="majorEastAsia" w:cstheme="majorBidi"/>
      <w:color w:val="0F4761" w:themeColor="accent1" w:themeShade="BF"/>
      <w:lang w:val="fi-FI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92B1B"/>
    <w:rPr>
      <w:rFonts w:eastAsiaTheme="majorEastAsia" w:cstheme="majorBidi"/>
      <w:i/>
      <w:iCs/>
      <w:color w:val="595959" w:themeColor="text1" w:themeTint="A6"/>
      <w:lang w:val="fi-F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92B1B"/>
    <w:rPr>
      <w:rFonts w:eastAsiaTheme="majorEastAsia" w:cstheme="majorBidi"/>
      <w:color w:val="595959" w:themeColor="text1" w:themeTint="A6"/>
      <w:lang w:val="fi-FI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92B1B"/>
    <w:rPr>
      <w:rFonts w:eastAsiaTheme="majorEastAsia" w:cstheme="majorBidi"/>
      <w:i/>
      <w:iCs/>
      <w:color w:val="272727" w:themeColor="text1" w:themeTint="D8"/>
      <w:lang w:val="fi-FI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92B1B"/>
    <w:rPr>
      <w:rFonts w:eastAsiaTheme="majorEastAsia" w:cstheme="majorBidi"/>
      <w:color w:val="272727" w:themeColor="text1" w:themeTint="D8"/>
      <w:lang w:val="fi-FI"/>
    </w:rPr>
  </w:style>
  <w:style w:type="paragraph" w:styleId="Rubrik">
    <w:name w:val="Title"/>
    <w:basedOn w:val="Normal"/>
    <w:next w:val="Normal"/>
    <w:link w:val="RubrikChar"/>
    <w:uiPriority w:val="10"/>
    <w:qFormat/>
    <w:rsid w:val="00192B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92B1B"/>
    <w:rPr>
      <w:rFonts w:asciiTheme="majorHAnsi" w:eastAsiaTheme="majorEastAsia" w:hAnsiTheme="majorHAnsi" w:cstheme="majorBidi"/>
      <w:spacing w:val="-10"/>
      <w:kern w:val="28"/>
      <w:sz w:val="56"/>
      <w:szCs w:val="56"/>
      <w:lang w:val="fi-FI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92B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92B1B"/>
    <w:rPr>
      <w:rFonts w:eastAsiaTheme="majorEastAsia" w:cstheme="majorBidi"/>
      <w:color w:val="595959" w:themeColor="text1" w:themeTint="A6"/>
      <w:spacing w:val="15"/>
      <w:sz w:val="28"/>
      <w:szCs w:val="28"/>
      <w:lang w:val="fi-FI"/>
    </w:rPr>
  </w:style>
  <w:style w:type="paragraph" w:styleId="Citat">
    <w:name w:val="Quote"/>
    <w:basedOn w:val="Normal"/>
    <w:next w:val="Normal"/>
    <w:link w:val="CitatChar"/>
    <w:uiPriority w:val="29"/>
    <w:qFormat/>
    <w:rsid w:val="00192B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92B1B"/>
    <w:rPr>
      <w:i/>
      <w:iCs/>
      <w:color w:val="404040" w:themeColor="text1" w:themeTint="BF"/>
      <w:lang w:val="fi-FI"/>
    </w:rPr>
  </w:style>
  <w:style w:type="paragraph" w:styleId="Liststycke">
    <w:name w:val="List Paragraph"/>
    <w:basedOn w:val="Normal"/>
    <w:uiPriority w:val="34"/>
    <w:qFormat/>
    <w:rsid w:val="00192B1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92B1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92B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92B1B"/>
    <w:rPr>
      <w:i/>
      <w:iCs/>
      <w:color w:val="0F4761" w:themeColor="accent1" w:themeShade="BF"/>
      <w:lang w:val="fi-FI"/>
    </w:rPr>
  </w:style>
  <w:style w:type="character" w:styleId="Starkreferens">
    <w:name w:val="Intense Reference"/>
    <w:basedOn w:val="Standardstycketeckensnitt"/>
    <w:uiPriority w:val="32"/>
    <w:qFormat/>
    <w:rsid w:val="00192B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7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1704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Kristiina Ruuti</dc:creator>
  <cp:keywords/>
  <dc:description/>
  <cp:lastModifiedBy>Kristiina Ruuti</cp:lastModifiedBy>
  <cp:revision>2</cp:revision>
  <dcterms:created xsi:type="dcterms:W3CDTF">2025-04-13T15:05:00Z</dcterms:created>
  <dcterms:modified xsi:type="dcterms:W3CDTF">2025-04-13T15:05:00Z</dcterms:modified>
</cp:coreProperties>
</file>