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EB30" w14:textId="1E51B558" w:rsidR="0026071E" w:rsidRDefault="0026071E" w:rsidP="0026071E">
      <w:pPr>
        <w:pBdr>
          <w:bottom w:val="single" w:sz="4" w:space="1" w:color="auto"/>
        </w:pBdr>
        <w:jc w:val="center"/>
      </w:pPr>
      <w:r w:rsidRPr="0026071E">
        <w:rPr>
          <w:b/>
          <w:bCs/>
          <w:sz w:val="28"/>
          <w:szCs w:val="28"/>
        </w:rPr>
        <w:t>GENERELLA BESTÄMMELSER</w:t>
      </w:r>
      <w:r w:rsidRPr="0026071E">
        <w:rPr>
          <w:b/>
          <w:bCs/>
          <w:sz w:val="28"/>
          <w:szCs w:val="28"/>
        </w:rPr>
        <w:br/>
      </w:r>
      <w:r>
        <w:t>För Lidingö Kyrkogård</w:t>
      </w:r>
      <w:r>
        <w:br/>
      </w:r>
    </w:p>
    <w:p w14:paraId="0727506E" w14:textId="77777777" w:rsidR="0026071E" w:rsidRDefault="0026071E" w:rsidP="0026071E">
      <w:pPr>
        <w:jc w:val="center"/>
        <w:sectPr w:rsidR="0026071E" w:rsidSect="0026071E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952A3F" w14:textId="699BFCF9" w:rsidR="00060FB7" w:rsidRPr="00A4273E" w:rsidRDefault="006B439F" w:rsidP="00060FB7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>Varje gravkvarter</w:t>
      </w:r>
      <w:r w:rsidR="008470A6">
        <w:rPr>
          <w:rFonts w:cstheme="minorHAnsi"/>
          <w:sz w:val="20"/>
          <w:szCs w:val="20"/>
        </w:rPr>
        <w:t xml:space="preserve"> på Lidingö kyrkogård</w:t>
      </w:r>
      <w:r w:rsidRPr="00A4273E">
        <w:rPr>
          <w:rFonts w:cstheme="minorHAnsi"/>
          <w:sz w:val="20"/>
          <w:szCs w:val="20"/>
        </w:rPr>
        <w:t xml:space="preserve"> har sina specifika bestämmelser i fråga om gravvårdar och skötsel </w:t>
      </w:r>
      <w:r w:rsidR="0080691F" w:rsidRPr="00A4273E">
        <w:rPr>
          <w:rFonts w:cstheme="minorHAnsi"/>
          <w:sz w:val="20"/>
          <w:szCs w:val="20"/>
        </w:rPr>
        <w:t>med mera.</w:t>
      </w:r>
      <w:r w:rsidRPr="00A4273E">
        <w:rPr>
          <w:rFonts w:cstheme="minorHAnsi"/>
          <w:sz w:val="20"/>
          <w:szCs w:val="20"/>
        </w:rPr>
        <w:t xml:space="preserve"> Den som har särskilda önskemål om storlek och utformning av gravsten eller gravrabatt bör välja gravplats i ett gravkvarter vars bestämmelser möjliggör detta.</w:t>
      </w:r>
      <w:r w:rsidR="005867DF">
        <w:rPr>
          <w:rFonts w:cstheme="minorHAnsi"/>
          <w:sz w:val="20"/>
          <w:szCs w:val="20"/>
        </w:rPr>
        <w:t xml:space="preserve"> </w:t>
      </w:r>
      <w:r w:rsidR="00CB3BDD" w:rsidRPr="00A4273E">
        <w:rPr>
          <w:rFonts w:cstheme="minorHAnsi"/>
          <w:sz w:val="20"/>
          <w:szCs w:val="20"/>
        </w:rPr>
        <w:t>Av hänsyn till övriga gravrättsinnehavare är det inte möjligt bevilja undantag.</w:t>
      </w:r>
      <w:r w:rsidR="00CB3BDD">
        <w:rPr>
          <w:rFonts w:cstheme="minorHAnsi"/>
          <w:sz w:val="20"/>
          <w:szCs w:val="20"/>
        </w:rPr>
        <w:t xml:space="preserve"> </w:t>
      </w:r>
      <w:r w:rsidR="005867DF">
        <w:rPr>
          <w:rFonts w:cstheme="minorHAnsi"/>
          <w:sz w:val="20"/>
          <w:szCs w:val="20"/>
        </w:rPr>
        <w:t>Bestämmelserna framgår vid upplåtelse av gravplats eller gravbrev</w:t>
      </w:r>
      <w:r w:rsidR="00CB3BDD">
        <w:rPr>
          <w:rFonts w:cstheme="minorHAnsi"/>
          <w:sz w:val="20"/>
          <w:szCs w:val="20"/>
        </w:rPr>
        <w:t>et</w:t>
      </w:r>
      <w:r w:rsidR="005867DF">
        <w:rPr>
          <w:rFonts w:cstheme="minorHAnsi"/>
          <w:sz w:val="20"/>
          <w:szCs w:val="20"/>
        </w:rPr>
        <w:t xml:space="preserve">. </w:t>
      </w:r>
      <w:r w:rsidR="00CB3BDD">
        <w:rPr>
          <w:rFonts w:cstheme="minorHAnsi"/>
          <w:sz w:val="20"/>
          <w:szCs w:val="20"/>
        </w:rPr>
        <w:t xml:space="preserve">För att få bestämmelserna gällande din gravplats specificerade var vänlig kontakta Lidingö kyrkogårdsförvaltning. </w:t>
      </w:r>
      <w:r w:rsidR="00A4273E">
        <w:rPr>
          <w:rFonts w:cstheme="minorHAnsi"/>
          <w:sz w:val="20"/>
          <w:szCs w:val="20"/>
        </w:rPr>
        <w:br/>
      </w:r>
    </w:p>
    <w:p w14:paraId="33876558" w14:textId="52AD1867" w:rsidR="00A4273E" w:rsidRDefault="00A4273E" w:rsidP="00060FB7">
      <w:pPr>
        <w:rPr>
          <w:rFonts w:cstheme="minorHAnsi"/>
          <w:b/>
          <w:bCs/>
          <w:sz w:val="24"/>
          <w:szCs w:val="24"/>
        </w:rPr>
        <w:sectPr w:rsidR="00A4273E" w:rsidSect="00A4273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5B055" w14:textId="18B2FBA4" w:rsidR="00060FB7" w:rsidRPr="00A4273E" w:rsidRDefault="00060FB7" w:rsidP="00060FB7">
      <w:pPr>
        <w:rPr>
          <w:rFonts w:cstheme="minorHAnsi"/>
          <w:sz w:val="20"/>
          <w:szCs w:val="20"/>
        </w:rPr>
      </w:pPr>
      <w:r w:rsidRPr="002F354D">
        <w:rPr>
          <w:rFonts w:cstheme="minorHAnsi"/>
          <w:b/>
          <w:bCs/>
          <w:sz w:val="24"/>
          <w:szCs w:val="24"/>
        </w:rPr>
        <w:t>Kist</w:t>
      </w:r>
      <w:r w:rsidR="008470A6">
        <w:rPr>
          <w:rFonts w:cstheme="minorHAnsi"/>
          <w:b/>
          <w:bCs/>
          <w:sz w:val="24"/>
          <w:szCs w:val="24"/>
        </w:rPr>
        <w:t xml:space="preserve">- </w:t>
      </w:r>
      <w:r w:rsidRPr="002F354D">
        <w:rPr>
          <w:rFonts w:cstheme="minorHAnsi"/>
          <w:b/>
          <w:bCs/>
          <w:sz w:val="24"/>
          <w:szCs w:val="24"/>
        </w:rPr>
        <w:t>och urngravar</w:t>
      </w:r>
      <w:r w:rsidRPr="002F354D">
        <w:rPr>
          <w:rFonts w:cstheme="minorHAnsi"/>
          <w:b/>
          <w:bCs/>
          <w:sz w:val="20"/>
          <w:szCs w:val="20"/>
        </w:rPr>
        <w:br/>
      </w:r>
      <w:r w:rsidRPr="00A4273E">
        <w:rPr>
          <w:rFonts w:cstheme="minorHAnsi"/>
          <w:sz w:val="20"/>
          <w:szCs w:val="20"/>
        </w:rPr>
        <w:t xml:space="preserve">Den som </w:t>
      </w:r>
      <w:r w:rsidR="00EE0E6B" w:rsidRPr="00A4273E">
        <w:rPr>
          <w:rFonts w:cstheme="minorHAnsi"/>
          <w:sz w:val="20"/>
          <w:szCs w:val="20"/>
        </w:rPr>
        <w:t xml:space="preserve">enligt avtal med kyrkogårdsförvaltningen </w:t>
      </w:r>
      <w:r w:rsidRPr="00A4273E">
        <w:rPr>
          <w:rFonts w:cstheme="minorHAnsi"/>
          <w:sz w:val="20"/>
          <w:szCs w:val="20"/>
        </w:rPr>
        <w:t xml:space="preserve">är gravrättsinnehavare för en </w:t>
      </w:r>
      <w:r w:rsidR="00EE0E6B" w:rsidRPr="00A4273E">
        <w:rPr>
          <w:rFonts w:cstheme="minorHAnsi"/>
          <w:sz w:val="20"/>
          <w:szCs w:val="20"/>
        </w:rPr>
        <w:t xml:space="preserve">kist- eller urngrav ansvarar för vården av graven. </w:t>
      </w:r>
      <w:r w:rsidR="00410235" w:rsidRPr="00A4273E">
        <w:rPr>
          <w:rFonts w:cstheme="minorHAnsi"/>
          <w:sz w:val="20"/>
          <w:szCs w:val="20"/>
        </w:rPr>
        <w:t xml:space="preserve">I de fall gravrättsinnehavaren själv utför skötsel av graven ska dess skick vara detsamma som om kyrkogårdsförvaltningen skött vården. </w:t>
      </w:r>
      <w:r w:rsidR="00EE0E6B" w:rsidRPr="00A4273E">
        <w:rPr>
          <w:rFonts w:cstheme="minorHAnsi"/>
          <w:sz w:val="20"/>
          <w:szCs w:val="20"/>
        </w:rPr>
        <w:t xml:space="preserve">Vid vanvård, som inte åtgärdas, återtas gravrätten av </w:t>
      </w:r>
      <w:r w:rsidR="00F927F0" w:rsidRPr="00A4273E">
        <w:rPr>
          <w:rFonts w:cstheme="minorHAnsi"/>
          <w:sz w:val="20"/>
          <w:szCs w:val="20"/>
        </w:rPr>
        <w:t>huvudmannen</w:t>
      </w:r>
      <w:r w:rsidR="00EE0E6B" w:rsidRPr="00A4273E">
        <w:rPr>
          <w:rFonts w:cstheme="minorHAnsi"/>
          <w:sz w:val="20"/>
          <w:szCs w:val="20"/>
        </w:rPr>
        <w:t>.</w:t>
      </w:r>
    </w:p>
    <w:p w14:paraId="61A67B27" w14:textId="089FD85B" w:rsidR="00EE0E6B" w:rsidRPr="00A4273E" w:rsidRDefault="00F927F0" w:rsidP="00060FB7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>Lidingö församling</w:t>
      </w:r>
      <w:r w:rsidR="00EE0E6B" w:rsidRPr="00A4273E">
        <w:rPr>
          <w:rFonts w:cstheme="minorHAnsi"/>
          <w:sz w:val="20"/>
          <w:szCs w:val="20"/>
        </w:rPr>
        <w:t xml:space="preserve"> åtar sig att mot ersättning sköta graven. Denna skötsel innefattar klippning/</w:t>
      </w:r>
      <w:r w:rsidRPr="00A4273E">
        <w:rPr>
          <w:rFonts w:cstheme="minorHAnsi"/>
          <w:sz w:val="20"/>
          <w:szCs w:val="20"/>
        </w:rPr>
        <w:t xml:space="preserve"> </w:t>
      </w:r>
      <w:r w:rsidR="00EE0E6B" w:rsidRPr="00A4273E">
        <w:rPr>
          <w:rFonts w:cstheme="minorHAnsi"/>
          <w:sz w:val="20"/>
          <w:szCs w:val="20"/>
        </w:rPr>
        <w:t xml:space="preserve">trimning av gräsytor, skötsel av rabattytor samt plantering. </w:t>
      </w:r>
      <w:r w:rsidR="00832AFA" w:rsidRPr="00A4273E">
        <w:rPr>
          <w:rFonts w:cstheme="minorHAnsi"/>
          <w:sz w:val="20"/>
          <w:szCs w:val="20"/>
        </w:rPr>
        <w:br/>
        <w:t>Rabattytan får maximalt vara gravplatsens bredd</w:t>
      </w:r>
      <w:r w:rsidR="00CE788E" w:rsidRPr="00A4273E">
        <w:rPr>
          <w:rFonts w:cstheme="minorHAnsi"/>
          <w:sz w:val="20"/>
          <w:szCs w:val="20"/>
        </w:rPr>
        <w:t>.</w:t>
      </w:r>
      <w:r w:rsidR="008508B5" w:rsidRPr="00A4273E">
        <w:rPr>
          <w:rFonts w:cstheme="minorHAnsi"/>
          <w:sz w:val="20"/>
          <w:szCs w:val="20"/>
        </w:rPr>
        <w:t xml:space="preserve"> D</w:t>
      </w:r>
      <w:r w:rsidR="00832AFA" w:rsidRPr="00A4273E">
        <w:rPr>
          <w:rFonts w:cstheme="minorHAnsi"/>
          <w:sz w:val="20"/>
          <w:szCs w:val="20"/>
        </w:rPr>
        <w:t xml:space="preserve">et </w:t>
      </w:r>
      <w:r w:rsidR="008508B5" w:rsidRPr="00A4273E">
        <w:rPr>
          <w:rFonts w:cstheme="minorHAnsi"/>
          <w:sz w:val="20"/>
          <w:szCs w:val="20"/>
        </w:rPr>
        <w:t xml:space="preserve">tillåtna djupet på rabattyta </w:t>
      </w:r>
      <w:r w:rsidR="00832AFA" w:rsidRPr="00A4273E">
        <w:rPr>
          <w:rFonts w:cstheme="minorHAnsi"/>
          <w:sz w:val="20"/>
          <w:szCs w:val="20"/>
        </w:rPr>
        <w:t>varierar på de olika gravkvarteren</w:t>
      </w:r>
      <w:r w:rsidR="00213A94" w:rsidRPr="00A4273E">
        <w:rPr>
          <w:rFonts w:cstheme="minorHAnsi"/>
          <w:sz w:val="20"/>
          <w:szCs w:val="20"/>
        </w:rPr>
        <w:t>.</w:t>
      </w:r>
      <w:r w:rsidR="00832AFA" w:rsidRPr="00A4273E">
        <w:rPr>
          <w:rFonts w:cstheme="minorHAnsi"/>
          <w:sz w:val="20"/>
          <w:szCs w:val="20"/>
        </w:rPr>
        <w:t xml:space="preserve"> </w:t>
      </w:r>
      <w:r w:rsidRPr="00A4273E">
        <w:rPr>
          <w:rFonts w:cstheme="minorHAnsi"/>
          <w:sz w:val="20"/>
          <w:szCs w:val="20"/>
        </w:rPr>
        <w:t>Rådfråg</w:t>
      </w:r>
      <w:r w:rsidR="00213A94" w:rsidRPr="00A4273E">
        <w:rPr>
          <w:rFonts w:cstheme="minorHAnsi"/>
          <w:sz w:val="20"/>
          <w:szCs w:val="20"/>
        </w:rPr>
        <w:t>a</w:t>
      </w:r>
      <w:r w:rsidR="00832AFA" w:rsidRPr="00A4273E">
        <w:rPr>
          <w:rFonts w:cstheme="minorHAnsi"/>
          <w:sz w:val="20"/>
          <w:szCs w:val="20"/>
        </w:rPr>
        <w:t xml:space="preserve"> kyrkogårdsförvaltningen </w:t>
      </w:r>
      <w:r w:rsidR="00213A94" w:rsidRPr="00A4273E">
        <w:rPr>
          <w:rFonts w:cstheme="minorHAnsi"/>
          <w:sz w:val="20"/>
          <w:szCs w:val="20"/>
        </w:rPr>
        <w:t>för att få reda på maximalt djup på din</w:t>
      </w:r>
      <w:r w:rsidR="00832AFA" w:rsidRPr="00A4273E">
        <w:rPr>
          <w:rFonts w:cstheme="minorHAnsi"/>
          <w:sz w:val="20"/>
          <w:szCs w:val="20"/>
        </w:rPr>
        <w:t xml:space="preserve"> rabattyta. </w:t>
      </w:r>
    </w:p>
    <w:p w14:paraId="7384056E" w14:textId="4D040449" w:rsidR="00410235" w:rsidRPr="00A4273E" w:rsidRDefault="00EE0E6B" w:rsidP="00410235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Den som är gravrättsinnehavare måste ansöka om tillstånd </w:t>
      </w:r>
      <w:r w:rsidR="00410235" w:rsidRPr="00A4273E">
        <w:rPr>
          <w:rFonts w:cstheme="minorHAnsi"/>
          <w:sz w:val="20"/>
          <w:szCs w:val="20"/>
        </w:rPr>
        <w:t xml:space="preserve">och få ansökan godkänd för </w:t>
      </w:r>
      <w:r w:rsidRPr="00A4273E">
        <w:rPr>
          <w:rFonts w:cstheme="minorHAnsi"/>
          <w:sz w:val="20"/>
          <w:szCs w:val="20"/>
        </w:rPr>
        <w:t xml:space="preserve">att </w:t>
      </w:r>
      <w:r w:rsidR="008470A6">
        <w:rPr>
          <w:rFonts w:cstheme="minorHAnsi"/>
          <w:sz w:val="20"/>
          <w:szCs w:val="20"/>
        </w:rPr>
        <w:t>montera</w:t>
      </w:r>
      <w:r w:rsidRPr="00A4273E">
        <w:rPr>
          <w:rFonts w:cstheme="minorHAnsi"/>
          <w:sz w:val="20"/>
          <w:szCs w:val="20"/>
        </w:rPr>
        <w:t xml:space="preserve"> gravsten, kors, natursten eller annan gravanordning. </w:t>
      </w:r>
      <w:r w:rsidR="00A4273E" w:rsidRPr="00A4273E">
        <w:rPr>
          <w:rFonts w:cstheme="minorHAnsi"/>
          <w:sz w:val="20"/>
          <w:szCs w:val="20"/>
        </w:rPr>
        <w:t>En gravsten som i fråga om höjd och bredd inte följer bestämmelserna godkänns</w:t>
      </w:r>
      <w:r w:rsidR="008470A6">
        <w:rPr>
          <w:rFonts w:cstheme="minorHAnsi"/>
          <w:sz w:val="20"/>
          <w:szCs w:val="20"/>
        </w:rPr>
        <w:t xml:space="preserve"> ej</w:t>
      </w:r>
      <w:r w:rsidR="00A4273E" w:rsidRPr="00A4273E">
        <w:rPr>
          <w:rFonts w:cstheme="minorHAnsi"/>
          <w:sz w:val="20"/>
          <w:szCs w:val="20"/>
        </w:rPr>
        <w:t xml:space="preserve"> och får således inte monteras. Av ansökan ska även framgå att gravstenen monteras enligt gällande säkerhetsföreskrifter och följer Centrala G</w:t>
      </w:r>
      <w:r w:rsidR="00A4273E" w:rsidRPr="00A4273E">
        <w:rPr>
          <w:rFonts w:cstheme="minorHAnsi"/>
          <w:sz w:val="20"/>
          <w:szCs w:val="20"/>
        </w:rPr>
        <w:t>r</w:t>
      </w:r>
      <w:r w:rsidR="00A4273E" w:rsidRPr="00A4273E">
        <w:rPr>
          <w:rFonts w:cstheme="minorHAnsi"/>
          <w:sz w:val="20"/>
          <w:szCs w:val="20"/>
        </w:rPr>
        <w:t>avvårdkommitténs monteringsanvisningar.</w:t>
      </w:r>
      <w:r w:rsidR="009E1C80">
        <w:rPr>
          <w:rFonts w:cstheme="minorHAnsi"/>
          <w:sz w:val="20"/>
          <w:szCs w:val="20"/>
        </w:rPr>
        <w:t xml:space="preserve"> Tillstånd krävs även vid montering av</w:t>
      </w:r>
      <w:r w:rsidRPr="00A4273E">
        <w:rPr>
          <w:rFonts w:cstheme="minorHAnsi"/>
          <w:sz w:val="20"/>
          <w:szCs w:val="20"/>
        </w:rPr>
        <w:t xml:space="preserve"> anordningar som syftar till att rama in </w:t>
      </w:r>
      <w:r w:rsidR="00CE788E" w:rsidRPr="00A4273E">
        <w:rPr>
          <w:rFonts w:cstheme="minorHAnsi"/>
          <w:sz w:val="20"/>
          <w:szCs w:val="20"/>
        </w:rPr>
        <w:t>rabattytan</w:t>
      </w:r>
      <w:r w:rsidRPr="00A4273E">
        <w:rPr>
          <w:rFonts w:cstheme="minorHAnsi"/>
          <w:sz w:val="20"/>
          <w:szCs w:val="20"/>
        </w:rPr>
        <w:t xml:space="preserve"> eller gravplatsen då bestämmelserna skiljer sig åt i de olika gravkvarteren. Kyrkogårdsförvaltningen ansvarar </w:t>
      </w:r>
      <w:r w:rsidR="00832AFA" w:rsidRPr="00A4273E">
        <w:rPr>
          <w:rFonts w:cstheme="minorHAnsi"/>
          <w:sz w:val="20"/>
          <w:szCs w:val="20"/>
        </w:rPr>
        <w:t>för att gällande gravvårdsbestämmelser följs för respektive gravkvarter.</w:t>
      </w:r>
      <w:r w:rsidR="00410235" w:rsidRPr="00A4273E">
        <w:rPr>
          <w:rFonts w:cstheme="minorHAnsi"/>
          <w:sz w:val="20"/>
          <w:szCs w:val="20"/>
        </w:rPr>
        <w:t xml:space="preserve"> </w:t>
      </w:r>
    </w:p>
    <w:p w14:paraId="4E4BF2C4" w14:textId="1E3E2624" w:rsidR="00A4273E" w:rsidRDefault="00A4273E" w:rsidP="002F354D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Personliga föremål av </w:t>
      </w:r>
      <w:r w:rsidRPr="00A4273E">
        <w:rPr>
          <w:rFonts w:cstheme="minorHAnsi"/>
          <w:sz w:val="20"/>
          <w:szCs w:val="20"/>
        </w:rPr>
        <w:t xml:space="preserve">glas, stenar och andra lösa föremål, exempelvis gravlyktor, som kan orsaka olyckor eller försvårar skötseln </w:t>
      </w:r>
      <w:r w:rsidRPr="00A4273E">
        <w:rPr>
          <w:rFonts w:cstheme="minorHAnsi"/>
          <w:sz w:val="20"/>
          <w:szCs w:val="20"/>
        </w:rPr>
        <w:t>plockas av</w:t>
      </w:r>
      <w:r w:rsidR="00832AFA" w:rsidRPr="00A4273E">
        <w:rPr>
          <w:rFonts w:cstheme="minorHAnsi"/>
          <w:sz w:val="20"/>
          <w:szCs w:val="20"/>
        </w:rPr>
        <w:t xml:space="preserve"> arbetsmiljöskäl</w:t>
      </w:r>
      <w:r w:rsidR="009E1C80">
        <w:rPr>
          <w:rFonts w:cstheme="minorHAnsi"/>
          <w:sz w:val="20"/>
          <w:szCs w:val="20"/>
        </w:rPr>
        <w:t xml:space="preserve"> bort</w:t>
      </w:r>
      <w:r w:rsidR="00832AFA" w:rsidRPr="00A4273E">
        <w:rPr>
          <w:rFonts w:cstheme="minorHAnsi"/>
          <w:sz w:val="20"/>
          <w:szCs w:val="20"/>
        </w:rPr>
        <w:t xml:space="preserve"> </w:t>
      </w:r>
      <w:r w:rsidRPr="00A4273E">
        <w:rPr>
          <w:rFonts w:cstheme="minorHAnsi"/>
          <w:sz w:val="20"/>
          <w:szCs w:val="20"/>
        </w:rPr>
        <w:t>under skötselsäsongen</w:t>
      </w:r>
      <w:r w:rsidRPr="00A4273E">
        <w:rPr>
          <w:rFonts w:cstheme="minorHAnsi"/>
          <w:sz w:val="20"/>
          <w:szCs w:val="20"/>
        </w:rPr>
        <w:t xml:space="preserve">, </w:t>
      </w:r>
      <w:r w:rsidR="009E1C80">
        <w:rPr>
          <w:rFonts w:cstheme="minorHAnsi"/>
          <w:sz w:val="20"/>
          <w:szCs w:val="20"/>
        </w:rPr>
        <w:br/>
      </w:r>
      <w:r w:rsidRPr="00A4273E">
        <w:rPr>
          <w:rFonts w:cstheme="minorHAnsi"/>
          <w:sz w:val="20"/>
          <w:szCs w:val="20"/>
        </w:rPr>
        <w:t>1 april – 30 september</w:t>
      </w:r>
      <w:r w:rsidR="00832AFA" w:rsidRPr="00A4273E">
        <w:rPr>
          <w:rFonts w:cstheme="minorHAnsi"/>
          <w:sz w:val="20"/>
          <w:szCs w:val="20"/>
        </w:rPr>
        <w:t>.</w:t>
      </w:r>
      <w:r w:rsidR="008508B5" w:rsidRPr="00A4273E">
        <w:rPr>
          <w:rFonts w:cstheme="minorHAnsi"/>
          <w:sz w:val="20"/>
          <w:szCs w:val="20"/>
        </w:rPr>
        <w:t xml:space="preserve"> </w:t>
      </w:r>
      <w:r w:rsidR="00832AFA" w:rsidRPr="00A4273E">
        <w:rPr>
          <w:rFonts w:cstheme="minorHAnsi"/>
          <w:sz w:val="20"/>
          <w:szCs w:val="20"/>
        </w:rPr>
        <w:t xml:space="preserve">Lösa föremål sprätter lätt </w:t>
      </w:r>
      <w:r w:rsidR="00A46983" w:rsidRPr="00A4273E">
        <w:rPr>
          <w:rFonts w:cstheme="minorHAnsi"/>
          <w:sz w:val="20"/>
          <w:szCs w:val="20"/>
        </w:rPr>
        <w:t xml:space="preserve">i </w:t>
      </w:r>
      <w:r w:rsidR="00A46983" w:rsidRPr="00A4273E">
        <w:rPr>
          <w:rFonts w:cstheme="minorHAnsi"/>
          <w:sz w:val="20"/>
          <w:szCs w:val="20"/>
        </w:rPr>
        <w:t>väg</w:t>
      </w:r>
      <w:r w:rsidR="00832AFA" w:rsidRPr="00A4273E">
        <w:rPr>
          <w:rFonts w:cstheme="minorHAnsi"/>
          <w:sz w:val="20"/>
          <w:szCs w:val="20"/>
        </w:rPr>
        <w:t xml:space="preserve"> </w:t>
      </w:r>
      <w:r w:rsidR="00A46983" w:rsidRPr="00A4273E">
        <w:rPr>
          <w:rFonts w:cstheme="minorHAnsi"/>
          <w:sz w:val="20"/>
          <w:szCs w:val="20"/>
        </w:rPr>
        <w:t xml:space="preserve">vid arbete med gräsklippare samt trimmer och kan </w:t>
      </w:r>
      <w:r w:rsidR="006A732F" w:rsidRPr="00A4273E">
        <w:rPr>
          <w:rFonts w:cstheme="minorHAnsi"/>
          <w:sz w:val="20"/>
          <w:szCs w:val="20"/>
        </w:rPr>
        <w:t>orsak</w:t>
      </w:r>
      <w:r w:rsidR="00A46983" w:rsidRPr="00A4273E">
        <w:rPr>
          <w:rFonts w:cstheme="minorHAnsi"/>
          <w:sz w:val="20"/>
          <w:szCs w:val="20"/>
        </w:rPr>
        <w:t xml:space="preserve">a skador på </w:t>
      </w:r>
      <w:r w:rsidR="00F927F0" w:rsidRPr="00A4273E">
        <w:rPr>
          <w:rFonts w:cstheme="minorHAnsi"/>
          <w:sz w:val="20"/>
          <w:szCs w:val="20"/>
        </w:rPr>
        <w:t>medarbetare</w:t>
      </w:r>
      <w:r w:rsidR="00A46983" w:rsidRPr="00A4273E">
        <w:rPr>
          <w:rFonts w:cstheme="minorHAnsi"/>
          <w:sz w:val="20"/>
          <w:szCs w:val="20"/>
        </w:rPr>
        <w:t xml:space="preserve"> </w:t>
      </w:r>
      <w:r w:rsidR="00832AFA" w:rsidRPr="00A4273E">
        <w:rPr>
          <w:rFonts w:cstheme="minorHAnsi"/>
          <w:sz w:val="20"/>
          <w:szCs w:val="20"/>
        </w:rPr>
        <w:t xml:space="preserve">och </w:t>
      </w:r>
      <w:r w:rsidR="00A46983" w:rsidRPr="00A4273E">
        <w:rPr>
          <w:rFonts w:cstheme="minorHAnsi"/>
          <w:sz w:val="20"/>
          <w:szCs w:val="20"/>
        </w:rPr>
        <w:t>besökare</w:t>
      </w:r>
      <w:r w:rsidR="00832AFA" w:rsidRPr="00A4273E">
        <w:rPr>
          <w:rFonts w:cstheme="minorHAnsi"/>
          <w:sz w:val="20"/>
          <w:szCs w:val="20"/>
        </w:rPr>
        <w:t xml:space="preserve">. </w:t>
      </w:r>
      <w:r w:rsidR="008508B5" w:rsidRPr="00A4273E">
        <w:rPr>
          <w:rFonts w:cstheme="minorHAnsi"/>
          <w:sz w:val="20"/>
          <w:szCs w:val="20"/>
        </w:rPr>
        <w:t>Skärvor från exempelvis glas kan orsaka skärsår.</w:t>
      </w:r>
    </w:p>
    <w:p w14:paraId="7AE48A15" w14:textId="3E71665A" w:rsidR="002F354D" w:rsidRPr="00A4273E" w:rsidRDefault="00832AFA" w:rsidP="002F354D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Träd och buskar är </w:t>
      </w:r>
      <w:r w:rsidR="008508B5" w:rsidRPr="00A4273E">
        <w:rPr>
          <w:rFonts w:cstheme="minorHAnsi"/>
          <w:sz w:val="20"/>
          <w:szCs w:val="20"/>
        </w:rPr>
        <w:t>inte tillåtet att plantera på eller runt graven. Bänkar, soffor eller stolar får inte placeras vid gravplatsen.</w:t>
      </w:r>
      <w:r w:rsidR="002F354D" w:rsidRPr="00410235">
        <w:rPr>
          <w:rFonts w:cstheme="minorHAnsi"/>
          <w:sz w:val="19"/>
          <w:szCs w:val="19"/>
        </w:rPr>
        <w:br/>
      </w:r>
      <w:r w:rsidR="00804219">
        <w:rPr>
          <w:rFonts w:cstheme="minorHAnsi"/>
          <w:b/>
          <w:bCs/>
          <w:sz w:val="24"/>
          <w:szCs w:val="24"/>
        </w:rPr>
        <w:br/>
      </w:r>
      <w:r w:rsidR="008508B5" w:rsidRPr="002F354D">
        <w:rPr>
          <w:rFonts w:cstheme="minorHAnsi"/>
          <w:b/>
          <w:bCs/>
          <w:sz w:val="24"/>
          <w:szCs w:val="24"/>
        </w:rPr>
        <w:t>Minneslund</w:t>
      </w:r>
      <w:r w:rsidR="002F354D" w:rsidRPr="002F354D">
        <w:rPr>
          <w:rFonts w:cstheme="minorHAnsi"/>
          <w:b/>
          <w:bCs/>
          <w:sz w:val="20"/>
          <w:szCs w:val="20"/>
        </w:rPr>
        <w:br/>
      </w:r>
      <w:r w:rsidR="002F354D" w:rsidRPr="00A4273E">
        <w:rPr>
          <w:rFonts w:cstheme="minorHAnsi"/>
          <w:sz w:val="20"/>
          <w:szCs w:val="20"/>
        </w:rPr>
        <w:t xml:space="preserve">Kyrkogårdsförvaltningen ansvarar för vården av minneslunden och dess smyckningsplats. Besökare får medverka till smyckning med snittblommor och </w:t>
      </w:r>
      <w:r w:rsidR="002D68B9" w:rsidRPr="00A4273E">
        <w:rPr>
          <w:rFonts w:cstheme="minorHAnsi"/>
          <w:sz w:val="20"/>
          <w:szCs w:val="20"/>
        </w:rPr>
        <w:t>vintertid, 1 oktober – 31 mars, gravljus</w:t>
      </w:r>
      <w:r w:rsidR="002F354D" w:rsidRPr="00A4273E">
        <w:rPr>
          <w:rFonts w:cstheme="minorHAnsi"/>
          <w:sz w:val="20"/>
          <w:szCs w:val="20"/>
        </w:rPr>
        <w:t xml:space="preserve"> på angiven plats. Blommor från </w:t>
      </w:r>
      <w:r w:rsidR="008A0940" w:rsidRPr="00A4273E">
        <w:rPr>
          <w:rFonts w:cstheme="minorHAnsi"/>
          <w:sz w:val="20"/>
          <w:szCs w:val="20"/>
        </w:rPr>
        <w:t>be</w:t>
      </w:r>
      <w:r w:rsidR="002F354D" w:rsidRPr="00A4273E">
        <w:rPr>
          <w:rFonts w:cstheme="minorHAnsi"/>
          <w:sz w:val="20"/>
          <w:szCs w:val="20"/>
        </w:rPr>
        <w:t>gravnings</w:t>
      </w:r>
      <w:r w:rsidR="00F927F0" w:rsidRPr="00A4273E">
        <w:rPr>
          <w:rFonts w:cstheme="minorHAnsi"/>
          <w:sz w:val="20"/>
          <w:szCs w:val="20"/>
        </w:rPr>
        <w:t>ceremonin</w:t>
      </w:r>
      <w:r w:rsidR="002F354D" w:rsidRPr="00A4273E">
        <w:rPr>
          <w:rFonts w:cstheme="minorHAnsi"/>
          <w:sz w:val="20"/>
          <w:szCs w:val="20"/>
        </w:rPr>
        <w:t xml:space="preserve"> får ej placeras vid minneslunden.</w:t>
      </w:r>
    </w:p>
    <w:p w14:paraId="6478636F" w14:textId="70F42B2C" w:rsidR="002F354D" w:rsidRPr="00A4273E" w:rsidRDefault="002F354D" w:rsidP="002F354D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Personliga föremål samt marschaller är inte tillåtna </w:t>
      </w:r>
      <w:r w:rsidR="002D68B9" w:rsidRPr="00A4273E">
        <w:rPr>
          <w:rFonts w:cstheme="minorHAnsi"/>
          <w:sz w:val="20"/>
          <w:szCs w:val="20"/>
        </w:rPr>
        <w:t>utan</w:t>
      </w:r>
      <w:r w:rsidRPr="00A4273E">
        <w:rPr>
          <w:rFonts w:cstheme="minorHAnsi"/>
          <w:sz w:val="20"/>
          <w:szCs w:val="20"/>
        </w:rPr>
        <w:t xml:space="preserve"> </w:t>
      </w:r>
      <w:r w:rsidR="006A732F" w:rsidRPr="00A4273E">
        <w:rPr>
          <w:rFonts w:cstheme="minorHAnsi"/>
          <w:sz w:val="20"/>
          <w:szCs w:val="20"/>
        </w:rPr>
        <w:t>plockas bort av</w:t>
      </w:r>
      <w:r w:rsidRPr="00A4273E">
        <w:rPr>
          <w:rFonts w:cstheme="minorHAnsi"/>
          <w:sz w:val="20"/>
          <w:szCs w:val="20"/>
        </w:rPr>
        <w:t xml:space="preserve"> kyrkogårdsförvaltningen</w:t>
      </w:r>
      <w:r w:rsidR="006A732F" w:rsidRPr="00A4273E">
        <w:rPr>
          <w:rFonts w:cstheme="minorHAnsi"/>
          <w:sz w:val="20"/>
          <w:szCs w:val="20"/>
        </w:rPr>
        <w:t xml:space="preserve"> </w:t>
      </w:r>
      <w:r w:rsidR="008A0940" w:rsidRPr="00A4273E">
        <w:rPr>
          <w:rFonts w:cstheme="minorHAnsi"/>
          <w:sz w:val="20"/>
          <w:szCs w:val="20"/>
        </w:rPr>
        <w:t>och kasseras</w:t>
      </w:r>
      <w:r w:rsidRPr="00A4273E">
        <w:rPr>
          <w:rFonts w:cstheme="minorHAnsi"/>
          <w:sz w:val="20"/>
          <w:szCs w:val="20"/>
        </w:rPr>
        <w:t xml:space="preserve">. Vissna blommor och rester av gravljus tas </w:t>
      </w:r>
      <w:r w:rsidR="006A732F" w:rsidRPr="00A4273E">
        <w:rPr>
          <w:rFonts w:cstheme="minorHAnsi"/>
          <w:sz w:val="20"/>
          <w:szCs w:val="20"/>
        </w:rPr>
        <w:t xml:space="preserve">regelbundet </w:t>
      </w:r>
      <w:r w:rsidRPr="00A4273E">
        <w:rPr>
          <w:rFonts w:cstheme="minorHAnsi"/>
          <w:sz w:val="20"/>
          <w:szCs w:val="20"/>
        </w:rPr>
        <w:t xml:space="preserve">bort genom </w:t>
      </w:r>
      <w:r w:rsidR="006A732F" w:rsidRPr="00A4273E">
        <w:rPr>
          <w:rFonts w:cstheme="minorHAnsi"/>
          <w:sz w:val="20"/>
          <w:szCs w:val="20"/>
        </w:rPr>
        <w:t>kyr</w:t>
      </w:r>
      <w:r w:rsidRPr="00A4273E">
        <w:rPr>
          <w:rFonts w:cstheme="minorHAnsi"/>
          <w:sz w:val="20"/>
          <w:szCs w:val="20"/>
        </w:rPr>
        <w:t>kogårdsförvaltninge</w:t>
      </w:r>
      <w:r w:rsidR="006A732F" w:rsidRPr="00A4273E">
        <w:rPr>
          <w:rFonts w:cstheme="minorHAnsi"/>
          <w:sz w:val="20"/>
          <w:szCs w:val="20"/>
        </w:rPr>
        <w:t>ns</w:t>
      </w:r>
      <w:r w:rsidRPr="00A4273E">
        <w:rPr>
          <w:rFonts w:cstheme="minorHAnsi"/>
          <w:sz w:val="20"/>
          <w:szCs w:val="20"/>
        </w:rPr>
        <w:t xml:space="preserve"> försorg.</w:t>
      </w:r>
      <w:r w:rsidR="002F1F0F" w:rsidRPr="00A4273E">
        <w:rPr>
          <w:rFonts w:cstheme="minorHAnsi"/>
          <w:sz w:val="20"/>
          <w:szCs w:val="20"/>
        </w:rPr>
        <w:br/>
      </w:r>
      <w:r w:rsidR="00804219" w:rsidRPr="00A4273E">
        <w:rPr>
          <w:rFonts w:cstheme="minorHAnsi"/>
          <w:sz w:val="20"/>
          <w:szCs w:val="20"/>
        </w:rPr>
        <w:br/>
      </w:r>
      <w:r w:rsidR="008508B5" w:rsidRPr="002F1F0F">
        <w:rPr>
          <w:rFonts w:cstheme="minorHAnsi"/>
          <w:b/>
          <w:bCs/>
          <w:sz w:val="24"/>
          <w:szCs w:val="24"/>
        </w:rPr>
        <w:t>Vilokullen</w:t>
      </w:r>
      <w:r w:rsidR="00CE788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0"/>
          <w:szCs w:val="20"/>
        </w:rPr>
        <w:br/>
      </w:r>
      <w:r w:rsidRPr="00A4273E">
        <w:rPr>
          <w:rFonts w:cstheme="minorHAnsi"/>
          <w:sz w:val="20"/>
          <w:szCs w:val="20"/>
        </w:rPr>
        <w:t>Kyrkogårdsförvaltningen ansvarar för vården av Vilokullen och dess smyckningsplats. Besökare får medverka till smyckning med snittblommor i vas</w:t>
      </w:r>
      <w:r w:rsidR="00E20DD7" w:rsidRPr="00A4273E">
        <w:rPr>
          <w:rFonts w:cstheme="minorHAnsi"/>
          <w:sz w:val="20"/>
          <w:szCs w:val="20"/>
        </w:rPr>
        <w:t xml:space="preserve"> och</w:t>
      </w:r>
      <w:r w:rsidRPr="00A4273E">
        <w:rPr>
          <w:rFonts w:cstheme="minorHAnsi"/>
          <w:sz w:val="20"/>
          <w:szCs w:val="20"/>
        </w:rPr>
        <w:t xml:space="preserve"> blommor i kruka på angiven plats. </w:t>
      </w:r>
      <w:r w:rsidR="00E20DD7" w:rsidRPr="00A4273E">
        <w:rPr>
          <w:rFonts w:cstheme="minorHAnsi"/>
          <w:sz w:val="20"/>
          <w:szCs w:val="20"/>
        </w:rPr>
        <w:br/>
      </w:r>
      <w:r w:rsidRPr="00A4273E">
        <w:rPr>
          <w:rFonts w:cstheme="minorHAnsi"/>
          <w:sz w:val="20"/>
          <w:szCs w:val="20"/>
        </w:rPr>
        <w:t>Vintertid</w:t>
      </w:r>
      <w:r w:rsidR="008A0940" w:rsidRPr="00A4273E">
        <w:rPr>
          <w:rFonts w:cstheme="minorHAnsi"/>
          <w:sz w:val="20"/>
          <w:szCs w:val="20"/>
        </w:rPr>
        <w:t>, 1 oktober – 31 mars,</w:t>
      </w:r>
      <w:r w:rsidRPr="00A4273E">
        <w:rPr>
          <w:rFonts w:cstheme="minorHAnsi"/>
          <w:sz w:val="20"/>
          <w:szCs w:val="20"/>
        </w:rPr>
        <w:t xml:space="preserve"> får även </w:t>
      </w:r>
      <w:r w:rsidR="00E20DD7" w:rsidRPr="00A4273E">
        <w:rPr>
          <w:rFonts w:cstheme="minorHAnsi"/>
          <w:sz w:val="20"/>
          <w:szCs w:val="20"/>
        </w:rPr>
        <w:t xml:space="preserve">gravljus och </w:t>
      </w:r>
      <w:r w:rsidRPr="00A4273E">
        <w:rPr>
          <w:rFonts w:cstheme="minorHAnsi"/>
          <w:sz w:val="20"/>
          <w:szCs w:val="20"/>
        </w:rPr>
        <w:t>krans</w:t>
      </w:r>
      <w:r w:rsidR="002F1F0F" w:rsidRPr="00A4273E">
        <w:rPr>
          <w:rFonts w:cstheme="minorHAnsi"/>
          <w:sz w:val="20"/>
          <w:szCs w:val="20"/>
        </w:rPr>
        <w:t>/</w:t>
      </w:r>
      <w:proofErr w:type="spellStart"/>
      <w:r w:rsidR="002F1F0F" w:rsidRPr="00A4273E">
        <w:rPr>
          <w:rFonts w:cstheme="minorHAnsi"/>
          <w:sz w:val="20"/>
          <w:szCs w:val="20"/>
        </w:rPr>
        <w:t>gravrosett</w:t>
      </w:r>
      <w:proofErr w:type="spellEnd"/>
      <w:r w:rsidRPr="00A4273E">
        <w:rPr>
          <w:rFonts w:cstheme="minorHAnsi"/>
          <w:sz w:val="20"/>
          <w:szCs w:val="20"/>
        </w:rPr>
        <w:t xml:space="preserve"> placeras ut. Blommor från begravnings</w:t>
      </w:r>
      <w:r w:rsidR="00F927F0" w:rsidRPr="00A4273E">
        <w:rPr>
          <w:rFonts w:cstheme="minorHAnsi"/>
          <w:sz w:val="20"/>
          <w:szCs w:val="20"/>
        </w:rPr>
        <w:t>ceremonin</w:t>
      </w:r>
      <w:r w:rsidRPr="00A4273E">
        <w:rPr>
          <w:rFonts w:cstheme="minorHAnsi"/>
          <w:sz w:val="20"/>
          <w:szCs w:val="20"/>
        </w:rPr>
        <w:t xml:space="preserve"> får ej placeras vid Vilokullen.</w:t>
      </w:r>
    </w:p>
    <w:p w14:paraId="63420C44" w14:textId="3C2D76BB" w:rsidR="002F354D" w:rsidRPr="00A4273E" w:rsidRDefault="002F354D" w:rsidP="002F354D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Ingravering på Vilokullens </w:t>
      </w:r>
      <w:r w:rsidR="00F927F0" w:rsidRPr="00A4273E">
        <w:rPr>
          <w:rFonts w:cstheme="minorHAnsi"/>
          <w:sz w:val="20"/>
          <w:szCs w:val="20"/>
        </w:rPr>
        <w:t>minnes</w:t>
      </w:r>
      <w:r w:rsidRPr="00A4273E">
        <w:rPr>
          <w:rFonts w:cstheme="minorHAnsi"/>
          <w:sz w:val="20"/>
          <w:szCs w:val="20"/>
        </w:rPr>
        <w:t xml:space="preserve">tavla medges </w:t>
      </w:r>
      <w:r w:rsidR="00804219" w:rsidRPr="00A4273E">
        <w:rPr>
          <w:rFonts w:cstheme="minorHAnsi"/>
          <w:sz w:val="20"/>
          <w:szCs w:val="20"/>
        </w:rPr>
        <w:t xml:space="preserve">endast vid gravsättning, ej spridning, </w:t>
      </w:r>
      <w:r w:rsidRPr="00A4273E">
        <w:rPr>
          <w:rFonts w:cstheme="minorHAnsi"/>
          <w:sz w:val="20"/>
          <w:szCs w:val="20"/>
        </w:rPr>
        <w:t xml:space="preserve">efter </w:t>
      </w:r>
      <w:r w:rsidR="00E20DD7" w:rsidRPr="00A4273E">
        <w:rPr>
          <w:rFonts w:cstheme="minorHAnsi"/>
          <w:sz w:val="20"/>
          <w:szCs w:val="20"/>
        </w:rPr>
        <w:t xml:space="preserve">det </w:t>
      </w:r>
      <w:r w:rsidRPr="00A4273E">
        <w:rPr>
          <w:rFonts w:cstheme="minorHAnsi"/>
          <w:sz w:val="20"/>
          <w:szCs w:val="20"/>
        </w:rPr>
        <w:t xml:space="preserve">att betalning </w:t>
      </w:r>
      <w:r w:rsidR="00804219" w:rsidRPr="00A4273E">
        <w:rPr>
          <w:rFonts w:cstheme="minorHAnsi"/>
          <w:sz w:val="20"/>
          <w:szCs w:val="20"/>
        </w:rPr>
        <w:t>registrerats</w:t>
      </w:r>
      <w:r w:rsidRPr="00A4273E">
        <w:rPr>
          <w:rFonts w:cstheme="minorHAnsi"/>
          <w:sz w:val="20"/>
          <w:szCs w:val="20"/>
        </w:rPr>
        <w:t>.</w:t>
      </w:r>
    </w:p>
    <w:p w14:paraId="43CA7309" w14:textId="77777777" w:rsidR="00A4273E" w:rsidRDefault="006A732F" w:rsidP="00060FB7">
      <w:pPr>
        <w:rPr>
          <w:rFonts w:cstheme="minorHAnsi"/>
          <w:sz w:val="20"/>
          <w:szCs w:val="20"/>
        </w:rPr>
      </w:pPr>
      <w:r w:rsidRPr="00A4273E">
        <w:rPr>
          <w:rFonts w:cstheme="minorHAnsi"/>
          <w:sz w:val="20"/>
          <w:szCs w:val="20"/>
        </w:rPr>
        <w:t xml:space="preserve">Personliga föremål samt marschaller är inte tillåtna </w:t>
      </w:r>
      <w:r w:rsidR="002D68B9" w:rsidRPr="00A4273E">
        <w:rPr>
          <w:rFonts w:cstheme="minorHAnsi"/>
          <w:sz w:val="20"/>
          <w:szCs w:val="20"/>
        </w:rPr>
        <w:t>utan</w:t>
      </w:r>
      <w:r w:rsidRPr="00A4273E">
        <w:rPr>
          <w:rFonts w:cstheme="minorHAnsi"/>
          <w:sz w:val="20"/>
          <w:szCs w:val="20"/>
        </w:rPr>
        <w:t xml:space="preserve"> plockas bort av kyrkogårdsförvaltningen </w:t>
      </w:r>
      <w:r w:rsidR="008A0940" w:rsidRPr="00A4273E">
        <w:rPr>
          <w:rFonts w:cstheme="minorHAnsi"/>
          <w:sz w:val="20"/>
          <w:szCs w:val="20"/>
        </w:rPr>
        <w:t>och kasseras</w:t>
      </w:r>
      <w:r w:rsidRPr="00A4273E">
        <w:rPr>
          <w:rFonts w:cstheme="minorHAnsi"/>
          <w:sz w:val="20"/>
          <w:szCs w:val="20"/>
        </w:rPr>
        <w:t>. Vissna blommor och rester av gravljus tas regelbundet bort genom kyrkogårdsförvaltningens försorg.</w:t>
      </w:r>
    </w:p>
    <w:p w14:paraId="272371E5" w14:textId="1E68CE64" w:rsidR="002F1F0F" w:rsidRPr="005867DF" w:rsidRDefault="008508B5" w:rsidP="00060FB7">
      <w:pPr>
        <w:rPr>
          <w:rFonts w:cstheme="minorHAnsi"/>
          <w:sz w:val="20"/>
          <w:szCs w:val="20"/>
        </w:rPr>
      </w:pPr>
      <w:r w:rsidRPr="002F1F0F">
        <w:rPr>
          <w:rFonts w:cstheme="minorHAnsi"/>
          <w:b/>
          <w:bCs/>
          <w:sz w:val="24"/>
          <w:szCs w:val="24"/>
        </w:rPr>
        <w:lastRenderedPageBreak/>
        <w:t>Askgravplats</w:t>
      </w:r>
      <w:r w:rsidR="002F1F0F">
        <w:rPr>
          <w:rFonts w:cstheme="minorHAnsi"/>
          <w:b/>
          <w:bCs/>
          <w:sz w:val="20"/>
          <w:szCs w:val="20"/>
        </w:rPr>
        <w:br/>
      </w:r>
      <w:r w:rsidR="002F1F0F" w:rsidRPr="005867DF">
        <w:rPr>
          <w:rFonts w:cstheme="minorHAnsi"/>
          <w:sz w:val="20"/>
          <w:szCs w:val="20"/>
        </w:rPr>
        <w:t>Kyrkogårdsförvaltningen tillhandahåller gravanordning samt ordnar den namnplatta som monteras på denna enligt de avgifter och bestämmelser som gäller för askgravplatsen.</w:t>
      </w:r>
    </w:p>
    <w:p w14:paraId="43BF2AB4" w14:textId="3FBEEA4D" w:rsidR="008900CD" w:rsidRPr="005867DF" w:rsidRDefault="002F1F0F" w:rsidP="002F1F0F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>Kyrkogårdsförvaltningen ansvarar för vården och all plantering på askgravplatsen. Besökare få</w:t>
      </w:r>
      <w:r w:rsidR="008900CD" w:rsidRPr="005867DF">
        <w:rPr>
          <w:rFonts w:cstheme="minorHAnsi"/>
          <w:sz w:val="20"/>
          <w:szCs w:val="20"/>
        </w:rPr>
        <w:t>r</w:t>
      </w:r>
      <w:r w:rsidRPr="005867DF">
        <w:rPr>
          <w:rFonts w:cstheme="minorHAnsi"/>
          <w:sz w:val="20"/>
          <w:szCs w:val="20"/>
        </w:rPr>
        <w:t xml:space="preserve"> endast medverka till smyckning med snittblommor i vas, och </w:t>
      </w:r>
      <w:r w:rsidR="00A31509" w:rsidRPr="005867DF">
        <w:rPr>
          <w:rFonts w:cstheme="minorHAnsi"/>
          <w:sz w:val="20"/>
          <w:szCs w:val="20"/>
        </w:rPr>
        <w:t>vintertid</w:t>
      </w:r>
      <w:r w:rsidR="002D68B9" w:rsidRPr="005867DF">
        <w:rPr>
          <w:rFonts w:cstheme="minorHAnsi"/>
          <w:sz w:val="20"/>
          <w:szCs w:val="20"/>
        </w:rPr>
        <w:t>, 1 oktober – 31 mars,</w:t>
      </w:r>
      <w:r w:rsidR="00A31509" w:rsidRPr="005867DF">
        <w:rPr>
          <w:rFonts w:cstheme="minorHAnsi"/>
          <w:sz w:val="20"/>
          <w:szCs w:val="20"/>
        </w:rPr>
        <w:t xml:space="preserve"> även med gravlykta och krans. </w:t>
      </w:r>
      <w:r w:rsidR="008900CD" w:rsidRPr="005867DF">
        <w:rPr>
          <w:rFonts w:cstheme="minorHAnsi"/>
          <w:sz w:val="20"/>
          <w:szCs w:val="20"/>
        </w:rPr>
        <w:br/>
        <w:t xml:space="preserve">Plantering eller blommor i kruka är ej tillåtet. </w:t>
      </w:r>
      <w:r w:rsidRPr="005867DF">
        <w:rPr>
          <w:rFonts w:cstheme="minorHAnsi"/>
          <w:sz w:val="20"/>
          <w:szCs w:val="20"/>
        </w:rPr>
        <w:t>Blommor från begravnings</w:t>
      </w:r>
      <w:r w:rsidR="00F927F0" w:rsidRPr="005867DF">
        <w:rPr>
          <w:rFonts w:cstheme="minorHAnsi"/>
          <w:sz w:val="20"/>
          <w:szCs w:val="20"/>
        </w:rPr>
        <w:t>ceremonin</w:t>
      </w:r>
      <w:r w:rsidRPr="005867DF">
        <w:rPr>
          <w:rFonts w:cstheme="minorHAnsi"/>
          <w:sz w:val="20"/>
          <w:szCs w:val="20"/>
        </w:rPr>
        <w:t xml:space="preserve"> får </w:t>
      </w:r>
      <w:r w:rsidR="008A0940" w:rsidRPr="005867DF">
        <w:rPr>
          <w:rFonts w:cstheme="minorHAnsi"/>
          <w:sz w:val="20"/>
          <w:szCs w:val="20"/>
        </w:rPr>
        <w:t>ej</w:t>
      </w:r>
      <w:r w:rsidR="008900CD" w:rsidRPr="005867DF">
        <w:rPr>
          <w:rFonts w:cstheme="minorHAnsi"/>
          <w:sz w:val="20"/>
          <w:szCs w:val="20"/>
        </w:rPr>
        <w:t xml:space="preserve"> </w:t>
      </w:r>
      <w:r w:rsidRPr="005867DF">
        <w:rPr>
          <w:rFonts w:cstheme="minorHAnsi"/>
          <w:sz w:val="20"/>
          <w:szCs w:val="20"/>
        </w:rPr>
        <w:t xml:space="preserve">placeras vid </w:t>
      </w:r>
      <w:r w:rsidR="00A31509" w:rsidRPr="005867DF">
        <w:rPr>
          <w:rFonts w:cstheme="minorHAnsi"/>
          <w:sz w:val="20"/>
          <w:szCs w:val="20"/>
        </w:rPr>
        <w:t>askgravplatsen</w:t>
      </w:r>
    </w:p>
    <w:p w14:paraId="2A6D8CB1" w14:textId="1F81345F" w:rsidR="00CE788E" w:rsidRPr="005867DF" w:rsidRDefault="006A732F" w:rsidP="00CE788E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 xml:space="preserve">Personliga föremål samt marschaller är inte tillåtna </w:t>
      </w:r>
      <w:r w:rsidR="002D68B9" w:rsidRPr="005867DF">
        <w:rPr>
          <w:rFonts w:cstheme="minorHAnsi"/>
          <w:sz w:val="20"/>
          <w:szCs w:val="20"/>
        </w:rPr>
        <w:t>utan</w:t>
      </w:r>
      <w:r w:rsidRPr="005867DF">
        <w:rPr>
          <w:rFonts w:cstheme="minorHAnsi"/>
          <w:sz w:val="20"/>
          <w:szCs w:val="20"/>
        </w:rPr>
        <w:t xml:space="preserve"> plockas bort av kyrkogårdsförvaltningen </w:t>
      </w:r>
      <w:r w:rsidR="008A0940" w:rsidRPr="005867DF">
        <w:rPr>
          <w:rFonts w:cstheme="minorHAnsi"/>
          <w:sz w:val="20"/>
          <w:szCs w:val="20"/>
        </w:rPr>
        <w:t>och kasseras</w:t>
      </w:r>
      <w:r w:rsidRPr="005867DF">
        <w:rPr>
          <w:rFonts w:cstheme="minorHAnsi"/>
          <w:sz w:val="20"/>
          <w:szCs w:val="20"/>
        </w:rPr>
        <w:t>. Vissna blommor och rester av gravljus tas regelbundet bort genom kyrkogårdsförvaltningens försorg.</w:t>
      </w:r>
      <w:r w:rsidRPr="005867DF">
        <w:rPr>
          <w:rFonts w:cstheme="minorHAnsi"/>
          <w:sz w:val="20"/>
          <w:szCs w:val="20"/>
        </w:rPr>
        <w:br/>
      </w:r>
      <w:r w:rsidR="00804219" w:rsidRPr="005867DF">
        <w:rPr>
          <w:rFonts w:cstheme="minorHAnsi"/>
          <w:sz w:val="20"/>
          <w:szCs w:val="20"/>
        </w:rPr>
        <w:br/>
      </w:r>
      <w:r w:rsidR="008508B5" w:rsidRPr="008900CD">
        <w:rPr>
          <w:rFonts w:cstheme="minorHAnsi"/>
          <w:b/>
          <w:bCs/>
          <w:sz w:val="24"/>
          <w:szCs w:val="24"/>
        </w:rPr>
        <w:t>Kolumbarium</w:t>
      </w:r>
      <w:r w:rsidR="00832AFA" w:rsidRPr="008900CD">
        <w:rPr>
          <w:rFonts w:cstheme="minorHAnsi"/>
          <w:b/>
          <w:bCs/>
          <w:sz w:val="24"/>
          <w:szCs w:val="24"/>
        </w:rPr>
        <w:br/>
      </w:r>
      <w:r w:rsidR="00CE788E" w:rsidRPr="005867DF">
        <w:rPr>
          <w:rFonts w:cstheme="minorHAnsi"/>
          <w:sz w:val="20"/>
          <w:szCs w:val="20"/>
        </w:rPr>
        <w:t>Kyrkogårdsförvaltningen tillhandahåller gravanordning enligt de avgifter och bestämmelser som gäller för kolumbariet. Gravrättsinnehavaren ansvarar själv för att beställa inskription.</w:t>
      </w:r>
    </w:p>
    <w:p w14:paraId="47BB1FAB" w14:textId="1BF51A19" w:rsidR="00CE788E" w:rsidRPr="005867DF" w:rsidRDefault="00BC2848" w:rsidP="00CE788E">
      <w:pPr>
        <w:rPr>
          <w:rFonts w:cstheme="minorHAnsi"/>
          <w:sz w:val="20"/>
          <w:szCs w:val="20"/>
        </w:rPr>
      </w:pPr>
      <w:r w:rsidRPr="005867DF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AA03A" wp14:editId="42F20009">
                <wp:simplePos x="0" y="0"/>
                <wp:positionH relativeFrom="column">
                  <wp:posOffset>3081655</wp:posOffset>
                </wp:positionH>
                <wp:positionV relativeFrom="paragraph">
                  <wp:posOffset>660400</wp:posOffset>
                </wp:positionV>
                <wp:extent cx="2752725" cy="353377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D27F3" w14:textId="3F9175B0" w:rsidR="00BC2848" w:rsidRPr="00CB3BDD" w:rsidRDefault="00BC2848" w:rsidP="00CB3B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3B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Viktigt</w:t>
                            </w:r>
                            <w:r w:rsidRPr="00CB3B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CB3BDD">
                              <w:t>GRAVSTEN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br/>
                              <w:t>Innan gravsten eller annan gravvård beställs måste din gravvårdsans</w:t>
                            </w:r>
                            <w:r w:rsidR="00621711" w:rsidRPr="00CB3BDD"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t>kan vara godkänd av kyrkogårdsförvaltningen.</w:t>
                            </w:r>
                            <w:r w:rsidR="00621711" w:rsidRPr="00CB3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E3E973" w14:textId="2298F851" w:rsidR="00BC2848" w:rsidRPr="00CB3BDD" w:rsidRDefault="00BC2848" w:rsidP="00CB3BD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B3BDD">
                              <w:t>LJUS OCH LYKTOR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br/>
                              <w:t>Gravlykta är endast tillåte</w:t>
                            </w:r>
                            <w:r w:rsidR="00804219" w:rsidRPr="00CB3BDD">
                              <w:rPr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t xml:space="preserve">på gravplatsen mellan den 1 oktober och 31 mars. </w:t>
                            </w:r>
                            <w:r w:rsidR="001A2FB4" w:rsidRPr="00CB3BDD">
                              <w:rPr>
                                <w:sz w:val="20"/>
                                <w:szCs w:val="20"/>
                              </w:rPr>
                              <w:t>Gravljus med lock får användas även 1 april- 30 april.</w:t>
                            </w:r>
                            <w:r w:rsidRPr="00CB3BD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Under perioden 1 maj – 30 september är levande ljus inte tillåt</w:t>
                            </w:r>
                            <w:r w:rsidR="00804219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på grund av brandrisk</w:t>
                            </w:r>
                            <w:r w:rsidR="00E5514C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10C6AC" w14:textId="2F73CB21" w:rsidR="00BC2848" w:rsidRPr="00CB3BDD" w:rsidRDefault="00BC2848" w:rsidP="00CB3BD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B3BDD">
                              <w:rPr>
                                <w:rFonts w:cstheme="minorHAnsi"/>
                              </w:rPr>
                              <w:t>DEKORATIONER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Lösa dekorationer av glas, betong, sten </w:t>
                            </w:r>
                            <w:r w:rsidR="001410E9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etcetera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tas</w:t>
                            </w:r>
                            <w:r w:rsidR="003650CD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regelbundet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bort av arbetsmiljöskäl då de kan åsamka skador på </w:t>
                            </w:r>
                            <w:r w:rsidR="006A732F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medarbetare </w:t>
                            </w:r>
                            <w:r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samt besökare.</w:t>
                            </w:r>
                          </w:p>
                          <w:p w14:paraId="474369ED" w14:textId="103416DD" w:rsidR="00BC2848" w:rsidRPr="006C5B3C" w:rsidRDefault="00BC2848" w:rsidP="00CB3BD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B3BDD">
                              <w:rPr>
                                <w:rFonts w:cstheme="minorHAnsi"/>
                              </w:rPr>
                              <w:t>HUND</w:t>
                            </w:r>
                            <w:r w:rsidR="003650CD" w:rsidRPr="00CB3BDD">
                              <w:rPr>
                                <w:rFonts w:cstheme="minorHAnsi"/>
                              </w:rPr>
                              <w:t>ÄGARE</w:t>
                            </w:r>
                            <w:r w:rsidR="003650CD" w:rsidRPr="00CB3B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Välkommen med rastad och kopplad hund.</w:t>
                            </w:r>
                            <w:r w:rsidR="003650CD" w:rsidRPr="006C5B3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5B3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A03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2.65pt;margin-top:52pt;width:216.75pt;height:27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">
                <v:textbox>
                  <w:txbxContent>
                    <w:p w14:paraId="680D27F3" w14:textId="3F9175B0" w:rsidR="00BC2848" w:rsidRPr="00CB3BDD" w:rsidRDefault="00BC2848" w:rsidP="00CB3BDD">
                      <w:pPr>
                        <w:rPr>
                          <w:sz w:val="20"/>
                          <w:szCs w:val="20"/>
                        </w:rPr>
                      </w:pPr>
                      <w:r w:rsidRPr="00CB3BDD">
                        <w:rPr>
                          <w:b/>
                          <w:bCs/>
                          <w:sz w:val="24"/>
                          <w:szCs w:val="24"/>
                        </w:rPr>
                        <w:t>Viktigt</w:t>
                      </w:r>
                      <w:r w:rsidRPr="00CB3BDD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CB3BDD">
                        <w:t>GRAVSTEN</w:t>
                      </w:r>
                      <w:r w:rsidRPr="00CB3B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3BDD">
                        <w:rPr>
                          <w:sz w:val="20"/>
                          <w:szCs w:val="20"/>
                        </w:rPr>
                        <w:br/>
                        <w:t>Innan gravsten eller annan gravvård beställs måste din gravvårdsans</w:t>
                      </w:r>
                      <w:r w:rsidR="00621711" w:rsidRPr="00CB3BDD">
                        <w:rPr>
                          <w:sz w:val="20"/>
                          <w:szCs w:val="20"/>
                        </w:rPr>
                        <w:t>ö</w:t>
                      </w:r>
                      <w:r w:rsidRPr="00CB3BDD">
                        <w:rPr>
                          <w:sz w:val="20"/>
                          <w:szCs w:val="20"/>
                        </w:rPr>
                        <w:t>kan vara godkänd av kyrkogårdsförvaltningen.</w:t>
                      </w:r>
                      <w:r w:rsidR="00621711" w:rsidRPr="00CB3BD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E3E973" w14:textId="2298F851" w:rsidR="00BC2848" w:rsidRPr="00CB3BDD" w:rsidRDefault="00BC2848" w:rsidP="00CB3BD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B3BDD">
                        <w:t>LJUS OCH LYKTOR</w:t>
                      </w:r>
                      <w:r w:rsidRPr="00CB3B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3BDD">
                        <w:rPr>
                          <w:sz w:val="20"/>
                          <w:szCs w:val="20"/>
                        </w:rPr>
                        <w:br/>
                        <w:t>Gravlykta är endast tillåte</w:t>
                      </w:r>
                      <w:r w:rsidR="00804219" w:rsidRPr="00CB3BDD">
                        <w:rPr>
                          <w:sz w:val="20"/>
                          <w:szCs w:val="20"/>
                        </w:rPr>
                        <w:t xml:space="preserve">n </w:t>
                      </w:r>
                      <w:r w:rsidRPr="00CB3BDD">
                        <w:rPr>
                          <w:sz w:val="20"/>
                          <w:szCs w:val="20"/>
                        </w:rPr>
                        <w:t xml:space="preserve">på gravplatsen mellan den 1 oktober och 31 mars. </w:t>
                      </w:r>
                      <w:r w:rsidR="001A2FB4" w:rsidRPr="00CB3BDD">
                        <w:rPr>
                          <w:sz w:val="20"/>
                          <w:szCs w:val="20"/>
                        </w:rPr>
                        <w:t>Gravljus med lock får användas även 1 april- 30 april.</w:t>
                      </w:r>
                      <w:r w:rsidRPr="00CB3BDD">
                        <w:rPr>
                          <w:sz w:val="20"/>
                          <w:szCs w:val="20"/>
                        </w:rPr>
                        <w:br/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>Under perioden 1 maj – 30 september är levande ljus inte tillåt</w:t>
                      </w:r>
                      <w:r w:rsidR="00804219" w:rsidRPr="00CB3BDD">
                        <w:rPr>
                          <w:rFonts w:cstheme="minorHAnsi"/>
                          <w:sz w:val="20"/>
                          <w:szCs w:val="20"/>
                        </w:rPr>
                        <w:t>na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 på grund av brandrisk</w:t>
                      </w:r>
                      <w:r w:rsidR="00E5514C" w:rsidRPr="00CB3BDD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810C6AC" w14:textId="2F73CB21" w:rsidR="00BC2848" w:rsidRPr="00CB3BDD" w:rsidRDefault="00BC2848" w:rsidP="00CB3BD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B3BDD">
                        <w:rPr>
                          <w:rFonts w:cstheme="minorHAnsi"/>
                        </w:rPr>
                        <w:t>DEKORATIONER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Lösa dekorationer av glas, betong, sten </w:t>
                      </w:r>
                      <w:r w:rsidR="001410E9" w:rsidRPr="00CB3BDD">
                        <w:rPr>
                          <w:rFonts w:cstheme="minorHAnsi"/>
                          <w:sz w:val="20"/>
                          <w:szCs w:val="20"/>
                        </w:rPr>
                        <w:t>etcetera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 tas</w:t>
                      </w:r>
                      <w:r w:rsidR="003650CD"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 regelbundet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 bort av arbetsmiljöskäl då de kan åsamka skador på </w:t>
                      </w:r>
                      <w:r w:rsidR="006A732F" w:rsidRPr="00CB3BDD">
                        <w:rPr>
                          <w:rFonts w:cstheme="minorHAnsi"/>
                          <w:sz w:val="20"/>
                          <w:szCs w:val="20"/>
                        </w:rPr>
                        <w:t xml:space="preserve">medarbetare </w:t>
                      </w:r>
                      <w:r w:rsidRPr="00CB3BDD">
                        <w:rPr>
                          <w:rFonts w:cstheme="minorHAnsi"/>
                          <w:sz w:val="20"/>
                          <w:szCs w:val="20"/>
                        </w:rPr>
                        <w:t>samt besökare.</w:t>
                      </w:r>
                    </w:p>
                    <w:p w14:paraId="474369ED" w14:textId="103416DD" w:rsidR="00BC2848" w:rsidRPr="006C5B3C" w:rsidRDefault="00BC2848" w:rsidP="00CB3BD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B3BDD">
                        <w:rPr>
                          <w:rFonts w:cstheme="minorHAnsi"/>
                        </w:rPr>
                        <w:t>HUND</w:t>
                      </w:r>
                      <w:r w:rsidR="003650CD" w:rsidRPr="00CB3BDD">
                        <w:rPr>
                          <w:rFonts w:cstheme="minorHAnsi"/>
                        </w:rPr>
                        <w:t>ÄGARE</w:t>
                      </w:r>
                      <w:r w:rsidR="003650CD" w:rsidRPr="00CB3BDD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Välkommen med rastad och kopplad hund.</w:t>
                      </w:r>
                      <w:r w:rsidR="003650CD" w:rsidRPr="006C5B3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C5B3C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88E" w:rsidRPr="005867DF">
        <w:rPr>
          <w:rFonts w:cstheme="minorHAnsi"/>
          <w:sz w:val="20"/>
          <w:szCs w:val="20"/>
        </w:rPr>
        <w:t>Kyrkogårdsförvaltningen ansvarar för vården av kolumbariet. Besökare få</w:t>
      </w:r>
      <w:r w:rsidR="00A46983" w:rsidRPr="005867DF">
        <w:rPr>
          <w:rFonts w:cstheme="minorHAnsi"/>
          <w:sz w:val="20"/>
          <w:szCs w:val="20"/>
        </w:rPr>
        <w:t>r</w:t>
      </w:r>
      <w:r w:rsidR="00CE788E" w:rsidRPr="005867DF">
        <w:rPr>
          <w:rFonts w:cstheme="minorHAnsi"/>
          <w:sz w:val="20"/>
          <w:szCs w:val="20"/>
        </w:rPr>
        <w:t xml:space="preserve"> endast medverka till smyckning med snittblommor i vas, och </w:t>
      </w:r>
      <w:r w:rsidR="008A0940" w:rsidRPr="005867DF">
        <w:rPr>
          <w:rFonts w:cstheme="minorHAnsi"/>
          <w:sz w:val="20"/>
          <w:szCs w:val="20"/>
        </w:rPr>
        <w:t xml:space="preserve">vintertid, </w:t>
      </w:r>
      <w:r w:rsidR="008A0940" w:rsidRPr="005867DF">
        <w:rPr>
          <w:rFonts w:cstheme="minorHAnsi"/>
          <w:sz w:val="20"/>
          <w:szCs w:val="20"/>
        </w:rPr>
        <w:br/>
      </w:r>
      <w:r w:rsidR="006A732F" w:rsidRPr="005867DF">
        <w:rPr>
          <w:rFonts w:cstheme="minorHAnsi"/>
          <w:sz w:val="20"/>
          <w:szCs w:val="20"/>
        </w:rPr>
        <w:t>1 oktober – 30 april</w:t>
      </w:r>
      <w:r w:rsidR="008A0940" w:rsidRPr="005867DF">
        <w:rPr>
          <w:rFonts w:cstheme="minorHAnsi"/>
          <w:sz w:val="20"/>
          <w:szCs w:val="20"/>
        </w:rPr>
        <w:t>,</w:t>
      </w:r>
      <w:r w:rsidR="006A732F" w:rsidRPr="005867DF">
        <w:rPr>
          <w:rFonts w:cstheme="minorHAnsi"/>
          <w:sz w:val="20"/>
          <w:szCs w:val="20"/>
        </w:rPr>
        <w:t xml:space="preserve"> </w:t>
      </w:r>
      <w:r w:rsidR="00CE788E" w:rsidRPr="005867DF">
        <w:rPr>
          <w:rFonts w:cstheme="minorHAnsi"/>
          <w:sz w:val="20"/>
          <w:szCs w:val="20"/>
        </w:rPr>
        <w:t>även med gravljus. Blommor från begravnings</w:t>
      </w:r>
      <w:r w:rsidR="00F927F0" w:rsidRPr="005867DF">
        <w:rPr>
          <w:rFonts w:cstheme="minorHAnsi"/>
          <w:sz w:val="20"/>
          <w:szCs w:val="20"/>
        </w:rPr>
        <w:t>ceremonin</w:t>
      </w:r>
      <w:r w:rsidR="00CE788E" w:rsidRPr="005867DF">
        <w:rPr>
          <w:rFonts w:cstheme="minorHAnsi"/>
          <w:sz w:val="20"/>
          <w:szCs w:val="20"/>
        </w:rPr>
        <w:t xml:space="preserve"> får ej placeras </w:t>
      </w:r>
      <w:r w:rsidR="00D83098" w:rsidRPr="005867DF">
        <w:rPr>
          <w:rFonts w:cstheme="minorHAnsi"/>
          <w:sz w:val="20"/>
          <w:szCs w:val="20"/>
        </w:rPr>
        <w:t>vid</w:t>
      </w:r>
      <w:r w:rsidR="00CE788E" w:rsidRPr="005867DF">
        <w:rPr>
          <w:rFonts w:cstheme="minorHAnsi"/>
          <w:sz w:val="20"/>
          <w:szCs w:val="20"/>
        </w:rPr>
        <w:t xml:space="preserve"> kolumbariet.</w:t>
      </w:r>
    </w:p>
    <w:p w14:paraId="6ACB6808" w14:textId="177B1A0C" w:rsidR="00DD024E" w:rsidRPr="005867DF" w:rsidRDefault="006A732F" w:rsidP="00060FB7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 xml:space="preserve">Personliga föremål samt marschaller är inte tillåtna </w:t>
      </w:r>
      <w:r w:rsidR="002D68B9" w:rsidRPr="005867DF">
        <w:rPr>
          <w:rFonts w:cstheme="minorHAnsi"/>
          <w:sz w:val="20"/>
          <w:szCs w:val="20"/>
        </w:rPr>
        <w:t>utan</w:t>
      </w:r>
      <w:r w:rsidRPr="005867DF">
        <w:rPr>
          <w:rFonts w:cstheme="minorHAnsi"/>
          <w:sz w:val="20"/>
          <w:szCs w:val="20"/>
        </w:rPr>
        <w:t xml:space="preserve"> plockas bort av kyrkogårdsförvaltningen </w:t>
      </w:r>
      <w:r w:rsidR="008A0940" w:rsidRPr="005867DF">
        <w:rPr>
          <w:rFonts w:cstheme="minorHAnsi"/>
          <w:sz w:val="20"/>
          <w:szCs w:val="20"/>
        </w:rPr>
        <w:t>och kasseras</w:t>
      </w:r>
      <w:r w:rsidRPr="005867DF">
        <w:rPr>
          <w:rFonts w:cstheme="minorHAnsi"/>
          <w:sz w:val="20"/>
          <w:szCs w:val="20"/>
        </w:rPr>
        <w:t>. Vissna blommor och rester av gravljus tas regelbundet bort genom kyrkogårdsförvaltningens försorg.</w:t>
      </w:r>
      <w:r w:rsidR="008900CD" w:rsidRPr="005867DF">
        <w:rPr>
          <w:rFonts w:cstheme="minorHAnsi"/>
          <w:sz w:val="20"/>
          <w:szCs w:val="20"/>
        </w:rPr>
        <w:br/>
      </w:r>
      <w:r w:rsidR="00804219" w:rsidRPr="005867DF">
        <w:rPr>
          <w:rFonts w:cstheme="minorHAnsi"/>
          <w:sz w:val="20"/>
          <w:szCs w:val="20"/>
        </w:rPr>
        <w:br/>
      </w:r>
      <w:r w:rsidR="00DD024E">
        <w:rPr>
          <w:rFonts w:cstheme="minorHAnsi"/>
          <w:b/>
          <w:bCs/>
          <w:sz w:val="24"/>
          <w:szCs w:val="24"/>
        </w:rPr>
        <w:t>Allmänna förhållningsregler</w:t>
      </w:r>
      <w:r w:rsidR="008900CD" w:rsidRPr="008900CD">
        <w:rPr>
          <w:rFonts w:cstheme="minorHAnsi"/>
          <w:b/>
          <w:bCs/>
          <w:sz w:val="24"/>
          <w:szCs w:val="24"/>
        </w:rPr>
        <w:t xml:space="preserve"> </w:t>
      </w:r>
      <w:r w:rsidR="00A46983" w:rsidRPr="008900CD">
        <w:rPr>
          <w:rFonts w:cstheme="minorHAnsi"/>
          <w:b/>
          <w:bCs/>
          <w:sz w:val="24"/>
          <w:szCs w:val="24"/>
        </w:rPr>
        <w:t>med mera</w:t>
      </w:r>
      <w:r w:rsidR="008900CD" w:rsidRPr="008900CD">
        <w:rPr>
          <w:rFonts w:cstheme="minorHAnsi"/>
          <w:b/>
          <w:bCs/>
          <w:sz w:val="24"/>
          <w:szCs w:val="24"/>
        </w:rPr>
        <w:br/>
      </w:r>
      <w:r w:rsidR="00DD024E" w:rsidRPr="005867DF">
        <w:rPr>
          <w:rFonts w:cstheme="minorHAnsi"/>
          <w:sz w:val="20"/>
          <w:szCs w:val="20"/>
        </w:rPr>
        <w:t xml:space="preserve">Av arbetsmiljöskäl tar kyrkogårdsförvaltningen bort glas, </w:t>
      </w:r>
      <w:r w:rsidR="00EC520E">
        <w:rPr>
          <w:rFonts w:cstheme="minorHAnsi"/>
          <w:sz w:val="20"/>
          <w:szCs w:val="20"/>
        </w:rPr>
        <w:t>prydnads</w:t>
      </w:r>
      <w:r w:rsidR="00DD024E" w:rsidRPr="005867DF">
        <w:rPr>
          <w:rFonts w:cstheme="minorHAnsi"/>
          <w:sz w:val="20"/>
          <w:szCs w:val="20"/>
        </w:rPr>
        <w:t>stenar och andra lösa föremål exempelvis gravlyktor som kan orsaka olyckor eller försvårar skötseln under skötselsäsongen 1</w:t>
      </w:r>
      <w:r w:rsidR="00A2193C" w:rsidRPr="005867DF">
        <w:rPr>
          <w:rFonts w:cstheme="minorHAnsi"/>
          <w:sz w:val="20"/>
          <w:szCs w:val="20"/>
        </w:rPr>
        <w:t xml:space="preserve"> april – </w:t>
      </w:r>
      <w:r w:rsidR="00DD024E" w:rsidRPr="005867DF">
        <w:rPr>
          <w:rFonts w:cstheme="minorHAnsi"/>
          <w:sz w:val="20"/>
          <w:szCs w:val="20"/>
        </w:rPr>
        <w:t>30</w:t>
      </w:r>
      <w:r w:rsidR="00A2193C" w:rsidRPr="005867DF">
        <w:rPr>
          <w:rFonts w:cstheme="minorHAnsi"/>
          <w:sz w:val="20"/>
          <w:szCs w:val="20"/>
        </w:rPr>
        <w:t xml:space="preserve"> september</w:t>
      </w:r>
      <w:r w:rsidR="00DD024E" w:rsidRPr="005867DF">
        <w:rPr>
          <w:rFonts w:cstheme="minorHAnsi"/>
          <w:sz w:val="20"/>
          <w:szCs w:val="20"/>
        </w:rPr>
        <w:t>.</w:t>
      </w:r>
      <w:r w:rsidR="00A46983" w:rsidRPr="005867DF">
        <w:rPr>
          <w:rFonts w:cstheme="minorHAnsi"/>
          <w:sz w:val="20"/>
          <w:szCs w:val="20"/>
        </w:rPr>
        <w:t xml:space="preserve"> Lösa föremål sprätter lätt i väg vid arbete med gräsklippare samt trimmer och kan </w:t>
      </w:r>
      <w:r w:rsidRPr="005867DF">
        <w:rPr>
          <w:rFonts w:cstheme="minorHAnsi"/>
          <w:sz w:val="20"/>
          <w:szCs w:val="20"/>
        </w:rPr>
        <w:t>orsaka</w:t>
      </w:r>
      <w:r w:rsidR="001410E9" w:rsidRPr="005867DF">
        <w:rPr>
          <w:rFonts w:cstheme="minorHAnsi"/>
          <w:sz w:val="20"/>
          <w:szCs w:val="20"/>
        </w:rPr>
        <w:t xml:space="preserve"> skador</w:t>
      </w:r>
      <w:r w:rsidR="00A46983" w:rsidRPr="005867DF">
        <w:rPr>
          <w:rFonts w:cstheme="minorHAnsi"/>
          <w:sz w:val="20"/>
          <w:szCs w:val="20"/>
        </w:rPr>
        <w:t>.</w:t>
      </w:r>
      <w:r w:rsidR="00A46983" w:rsidRPr="005867DF">
        <w:rPr>
          <w:rFonts w:cstheme="minorHAnsi"/>
          <w:b/>
          <w:bCs/>
          <w:sz w:val="20"/>
          <w:szCs w:val="20"/>
        </w:rPr>
        <w:t xml:space="preserve"> </w:t>
      </w:r>
      <w:r w:rsidR="00DD024E" w:rsidRPr="005867DF">
        <w:rPr>
          <w:rFonts w:cstheme="minorHAnsi"/>
          <w:sz w:val="20"/>
          <w:szCs w:val="20"/>
        </w:rPr>
        <w:t>Skärvor från exempelvis glas kan orsaka skärsår</w:t>
      </w:r>
      <w:r w:rsidR="00A2193C" w:rsidRPr="005867DF">
        <w:rPr>
          <w:rFonts w:cstheme="minorHAnsi"/>
          <w:sz w:val="20"/>
          <w:szCs w:val="20"/>
        </w:rPr>
        <w:t xml:space="preserve"> då personalen utför skötsel av rabatt- och gräsytor</w:t>
      </w:r>
      <w:r w:rsidR="00DD024E" w:rsidRPr="005867DF">
        <w:rPr>
          <w:rFonts w:cstheme="minorHAnsi"/>
          <w:sz w:val="20"/>
          <w:szCs w:val="20"/>
        </w:rPr>
        <w:t>.</w:t>
      </w:r>
    </w:p>
    <w:p w14:paraId="57965584" w14:textId="3AC1D662" w:rsidR="008900CD" w:rsidRPr="005867DF" w:rsidRDefault="002D68B9" w:rsidP="00060FB7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>Ta</w:t>
      </w:r>
      <w:r w:rsidR="006A732F" w:rsidRPr="005867DF">
        <w:rPr>
          <w:rFonts w:cstheme="minorHAnsi"/>
          <w:sz w:val="20"/>
          <w:szCs w:val="20"/>
        </w:rPr>
        <w:t xml:space="preserve"> hem dina personliga föremål före 1 april. </w:t>
      </w:r>
      <w:r w:rsidR="008900CD" w:rsidRPr="005867DF">
        <w:rPr>
          <w:rFonts w:cstheme="minorHAnsi"/>
          <w:sz w:val="20"/>
          <w:szCs w:val="20"/>
        </w:rPr>
        <w:t>Kvarglömda lyktor</w:t>
      </w:r>
      <w:r w:rsidR="00A2193C" w:rsidRPr="005867DF">
        <w:rPr>
          <w:rFonts w:cstheme="minorHAnsi"/>
          <w:sz w:val="20"/>
          <w:szCs w:val="20"/>
        </w:rPr>
        <w:t xml:space="preserve"> (även batteri</w:t>
      </w:r>
      <w:r w:rsidR="00A46983" w:rsidRPr="005867DF">
        <w:rPr>
          <w:rFonts w:cstheme="minorHAnsi"/>
          <w:sz w:val="20"/>
          <w:szCs w:val="20"/>
        </w:rPr>
        <w:t>-</w:t>
      </w:r>
      <w:r w:rsidR="00A2193C" w:rsidRPr="005867DF">
        <w:rPr>
          <w:rFonts w:cstheme="minorHAnsi"/>
          <w:sz w:val="20"/>
          <w:szCs w:val="20"/>
        </w:rPr>
        <w:t xml:space="preserve"> eller </w:t>
      </w:r>
      <w:r w:rsidR="00A2193C" w:rsidRPr="005867DF">
        <w:rPr>
          <w:rFonts w:cstheme="minorHAnsi"/>
          <w:sz w:val="20"/>
          <w:szCs w:val="20"/>
        </w:rPr>
        <w:t xml:space="preserve">solcellsdrivna), dekorationsföremål, stenar </w:t>
      </w:r>
      <w:r w:rsidR="00A46983" w:rsidRPr="005867DF">
        <w:rPr>
          <w:rFonts w:cstheme="minorHAnsi"/>
          <w:sz w:val="20"/>
          <w:szCs w:val="20"/>
        </w:rPr>
        <w:t>med mera</w:t>
      </w:r>
      <w:r w:rsidR="00A2193C" w:rsidRPr="005867DF">
        <w:rPr>
          <w:rFonts w:cstheme="minorHAnsi"/>
          <w:sz w:val="20"/>
          <w:szCs w:val="20"/>
        </w:rPr>
        <w:t xml:space="preserve"> </w:t>
      </w:r>
      <w:r w:rsidR="008900CD" w:rsidRPr="005867DF">
        <w:rPr>
          <w:rFonts w:cstheme="minorHAnsi"/>
          <w:sz w:val="20"/>
          <w:szCs w:val="20"/>
        </w:rPr>
        <w:t xml:space="preserve">plockas bort av kyrkogårdsförvaltningen och ställs upp i närhet till kvarteret de avlägsnats från. </w:t>
      </w:r>
      <w:r w:rsidR="00103CA3" w:rsidRPr="005867DF">
        <w:rPr>
          <w:rFonts w:cstheme="minorHAnsi"/>
          <w:sz w:val="20"/>
          <w:szCs w:val="20"/>
        </w:rPr>
        <w:t>F</w:t>
      </w:r>
      <w:r w:rsidR="00A2193C" w:rsidRPr="005867DF">
        <w:rPr>
          <w:rFonts w:cstheme="minorHAnsi"/>
          <w:sz w:val="20"/>
          <w:szCs w:val="20"/>
        </w:rPr>
        <w:t>öremål</w:t>
      </w:r>
      <w:r w:rsidR="008900CD" w:rsidRPr="005867DF">
        <w:rPr>
          <w:rFonts w:cstheme="minorHAnsi"/>
          <w:sz w:val="20"/>
          <w:szCs w:val="20"/>
        </w:rPr>
        <w:t xml:space="preserve"> som</w:t>
      </w:r>
      <w:r w:rsidR="00A2193C" w:rsidRPr="005867DF">
        <w:rPr>
          <w:rFonts w:cstheme="minorHAnsi"/>
          <w:sz w:val="20"/>
          <w:szCs w:val="20"/>
        </w:rPr>
        <w:t xml:space="preserve"> ännu</w:t>
      </w:r>
      <w:r w:rsidR="008900CD" w:rsidRPr="005867DF">
        <w:rPr>
          <w:rFonts w:cstheme="minorHAnsi"/>
          <w:sz w:val="20"/>
          <w:szCs w:val="20"/>
        </w:rPr>
        <w:t xml:space="preserve"> inte hämtats hem av anhöriga </w:t>
      </w:r>
      <w:r w:rsidR="006A732F" w:rsidRPr="005867DF">
        <w:rPr>
          <w:rFonts w:cstheme="minorHAnsi"/>
          <w:sz w:val="20"/>
          <w:szCs w:val="20"/>
        </w:rPr>
        <w:t>går till återvinning</w:t>
      </w:r>
      <w:r w:rsidR="008900CD" w:rsidRPr="005867DF">
        <w:rPr>
          <w:rFonts w:cstheme="minorHAnsi"/>
          <w:sz w:val="20"/>
          <w:szCs w:val="20"/>
        </w:rPr>
        <w:t xml:space="preserve"> den </w:t>
      </w:r>
      <w:r w:rsidR="00A2193C" w:rsidRPr="005867DF">
        <w:rPr>
          <w:rFonts w:cstheme="minorHAnsi"/>
          <w:sz w:val="20"/>
          <w:szCs w:val="20"/>
        </w:rPr>
        <w:t>2: a</w:t>
      </w:r>
      <w:r w:rsidR="008900CD" w:rsidRPr="005867DF">
        <w:rPr>
          <w:rFonts w:cstheme="minorHAnsi"/>
          <w:sz w:val="20"/>
          <w:szCs w:val="20"/>
        </w:rPr>
        <w:t xml:space="preserve"> maj. </w:t>
      </w:r>
      <w:r w:rsidRPr="005867DF">
        <w:rPr>
          <w:rFonts w:cstheme="minorHAnsi"/>
          <w:sz w:val="20"/>
          <w:szCs w:val="20"/>
        </w:rPr>
        <w:br/>
        <w:t xml:space="preserve">Nya föremål, som placeras </w:t>
      </w:r>
      <w:r w:rsidR="006C5B3C" w:rsidRPr="005867DF">
        <w:rPr>
          <w:rFonts w:cstheme="minorHAnsi"/>
          <w:sz w:val="20"/>
          <w:szCs w:val="20"/>
        </w:rPr>
        <w:t xml:space="preserve">ut </w:t>
      </w:r>
      <w:r w:rsidRPr="005867DF">
        <w:rPr>
          <w:rFonts w:cstheme="minorHAnsi"/>
          <w:sz w:val="20"/>
          <w:szCs w:val="20"/>
        </w:rPr>
        <w:t>på kist- och urngravar</w:t>
      </w:r>
      <w:r w:rsidR="006C5B3C" w:rsidRPr="005867DF">
        <w:rPr>
          <w:rFonts w:cstheme="minorHAnsi"/>
          <w:sz w:val="20"/>
          <w:szCs w:val="20"/>
        </w:rPr>
        <w:t xml:space="preserve"> mellan 1 april – 30 september</w:t>
      </w:r>
      <w:r w:rsidRPr="005867DF">
        <w:rPr>
          <w:rFonts w:cstheme="minorHAnsi"/>
          <w:sz w:val="20"/>
          <w:szCs w:val="20"/>
        </w:rPr>
        <w:t xml:space="preserve">, förvaras i en månad innan </w:t>
      </w:r>
      <w:r w:rsidR="006C5B3C" w:rsidRPr="005867DF">
        <w:rPr>
          <w:rFonts w:cstheme="minorHAnsi"/>
          <w:sz w:val="20"/>
          <w:szCs w:val="20"/>
        </w:rPr>
        <w:t xml:space="preserve">även </w:t>
      </w:r>
      <w:r w:rsidRPr="005867DF">
        <w:rPr>
          <w:rFonts w:cstheme="minorHAnsi"/>
          <w:sz w:val="20"/>
          <w:szCs w:val="20"/>
        </w:rPr>
        <w:t>dessa föremål kasseras.</w:t>
      </w:r>
    </w:p>
    <w:p w14:paraId="4254EF12" w14:textId="72F0E269" w:rsidR="00A2193C" w:rsidRPr="005867DF" w:rsidRDefault="00DD024E" w:rsidP="00060FB7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 xml:space="preserve">Ljuslyktor av trä får av brandsäkerhetsskäl inte förekomma ens </w:t>
      </w:r>
      <w:r w:rsidR="002D68B9" w:rsidRPr="005867DF">
        <w:rPr>
          <w:rFonts w:cstheme="minorHAnsi"/>
          <w:sz w:val="20"/>
          <w:szCs w:val="20"/>
        </w:rPr>
        <w:t>med</w:t>
      </w:r>
      <w:r w:rsidRPr="005867DF">
        <w:rPr>
          <w:rFonts w:cstheme="minorHAnsi"/>
          <w:sz w:val="20"/>
          <w:szCs w:val="20"/>
        </w:rPr>
        <w:t xml:space="preserve"> batteridrivet ljus, nästa gång kan någon annan ställa di</w:t>
      </w:r>
      <w:r w:rsidR="00A2193C" w:rsidRPr="005867DF">
        <w:rPr>
          <w:rFonts w:cstheme="minorHAnsi"/>
          <w:sz w:val="20"/>
          <w:szCs w:val="20"/>
        </w:rPr>
        <w:t>t</w:t>
      </w:r>
      <w:r w:rsidRPr="005867DF">
        <w:rPr>
          <w:rFonts w:cstheme="minorHAnsi"/>
          <w:sz w:val="20"/>
          <w:szCs w:val="20"/>
        </w:rPr>
        <w:t xml:space="preserve"> ett levande ljus.</w:t>
      </w:r>
    </w:p>
    <w:p w14:paraId="4C1FCE7E" w14:textId="4D238BB5" w:rsidR="00B37047" w:rsidRPr="005867DF" w:rsidRDefault="00A2193C" w:rsidP="00060FB7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 xml:space="preserve">Kyrkogårdsförvaltningen ansvarar inte för skador eller förluster </w:t>
      </w:r>
      <w:r w:rsidR="00B37047" w:rsidRPr="005867DF">
        <w:rPr>
          <w:rFonts w:cstheme="minorHAnsi"/>
          <w:sz w:val="20"/>
          <w:szCs w:val="20"/>
        </w:rPr>
        <w:t>i fråga</w:t>
      </w:r>
      <w:r w:rsidRPr="005867DF">
        <w:rPr>
          <w:rFonts w:cstheme="minorHAnsi"/>
          <w:sz w:val="20"/>
          <w:szCs w:val="20"/>
        </w:rPr>
        <w:t xml:space="preserve"> om blommor, kransar, gravlyktor eller </w:t>
      </w:r>
      <w:r w:rsidR="00B37047" w:rsidRPr="005867DF">
        <w:rPr>
          <w:rFonts w:cstheme="minorHAnsi"/>
          <w:sz w:val="20"/>
          <w:szCs w:val="20"/>
        </w:rPr>
        <w:t>dylikt som placeras på gravplatserna. Förstörda växter ersätts inte ens om vi själva åtagit oss att plantera ut dem, om det är uppenbart att skadorna uppkommit av naturliga orsaker</w:t>
      </w:r>
      <w:r w:rsidR="00B40A93" w:rsidRPr="005867DF">
        <w:rPr>
          <w:rFonts w:cstheme="minorHAnsi"/>
          <w:sz w:val="20"/>
          <w:szCs w:val="20"/>
        </w:rPr>
        <w:t>,</w:t>
      </w:r>
      <w:r w:rsidR="00B37047" w:rsidRPr="005867DF">
        <w:rPr>
          <w:rFonts w:cstheme="minorHAnsi"/>
          <w:sz w:val="20"/>
          <w:szCs w:val="20"/>
        </w:rPr>
        <w:t xml:space="preserve"> </w:t>
      </w:r>
      <w:r w:rsidR="00783C3B" w:rsidRPr="005867DF">
        <w:rPr>
          <w:rFonts w:cstheme="minorHAnsi"/>
          <w:sz w:val="20"/>
          <w:szCs w:val="20"/>
        </w:rPr>
        <w:t>exempelvis</w:t>
      </w:r>
      <w:r w:rsidR="00C169FA" w:rsidRPr="005867DF">
        <w:rPr>
          <w:rFonts w:cstheme="minorHAnsi"/>
          <w:sz w:val="20"/>
          <w:szCs w:val="20"/>
        </w:rPr>
        <w:t xml:space="preserve"> </w:t>
      </w:r>
      <w:r w:rsidR="00EC520E" w:rsidRPr="005867DF">
        <w:rPr>
          <w:rFonts w:cstheme="minorHAnsi"/>
          <w:sz w:val="20"/>
          <w:szCs w:val="20"/>
        </w:rPr>
        <w:t>missgynnsamma väderleksförhållanden</w:t>
      </w:r>
      <w:r w:rsidR="00EC520E" w:rsidRPr="005867DF">
        <w:rPr>
          <w:rFonts w:cstheme="minorHAnsi"/>
          <w:sz w:val="20"/>
          <w:szCs w:val="20"/>
        </w:rPr>
        <w:t xml:space="preserve"> </w:t>
      </w:r>
      <w:r w:rsidR="00EC520E">
        <w:rPr>
          <w:rFonts w:cstheme="minorHAnsi"/>
          <w:sz w:val="20"/>
          <w:szCs w:val="20"/>
        </w:rPr>
        <w:t xml:space="preserve">eller att de ätits upp </w:t>
      </w:r>
      <w:r w:rsidR="00C169FA" w:rsidRPr="005867DF">
        <w:rPr>
          <w:rFonts w:cstheme="minorHAnsi"/>
          <w:sz w:val="20"/>
          <w:szCs w:val="20"/>
        </w:rPr>
        <w:t>av djur</w:t>
      </w:r>
      <w:r w:rsidR="00783C3B" w:rsidRPr="005867DF">
        <w:rPr>
          <w:rFonts w:cstheme="minorHAnsi"/>
          <w:sz w:val="20"/>
          <w:szCs w:val="20"/>
        </w:rPr>
        <w:t>. Ky</w:t>
      </w:r>
      <w:r w:rsidR="00B37047" w:rsidRPr="005867DF">
        <w:rPr>
          <w:rFonts w:cstheme="minorHAnsi"/>
          <w:sz w:val="20"/>
          <w:szCs w:val="20"/>
        </w:rPr>
        <w:t>rkogårdsförvaltningen ansvarar inte för</w:t>
      </w:r>
      <w:r w:rsidRPr="005867DF">
        <w:rPr>
          <w:rFonts w:cstheme="minorHAnsi"/>
          <w:sz w:val="20"/>
          <w:szCs w:val="20"/>
        </w:rPr>
        <w:t xml:space="preserve"> förluster som uppstå</w:t>
      </w:r>
      <w:r w:rsidR="00783C3B" w:rsidRPr="005867DF">
        <w:rPr>
          <w:rFonts w:cstheme="minorHAnsi"/>
          <w:sz w:val="20"/>
          <w:szCs w:val="20"/>
        </w:rPr>
        <w:t>r</w:t>
      </w:r>
      <w:r w:rsidRPr="005867DF">
        <w:rPr>
          <w:rFonts w:cstheme="minorHAnsi"/>
          <w:sz w:val="20"/>
          <w:szCs w:val="20"/>
        </w:rPr>
        <w:t xml:space="preserve"> genom att tillhörigheter skadas eller förkommer. </w:t>
      </w:r>
    </w:p>
    <w:p w14:paraId="31FFA90A" w14:textId="3193EEAC" w:rsidR="00B37047" w:rsidRPr="005867DF" w:rsidRDefault="00B37047" w:rsidP="00060FB7">
      <w:pPr>
        <w:rPr>
          <w:rFonts w:cstheme="minorHAnsi"/>
          <w:sz w:val="20"/>
          <w:szCs w:val="20"/>
        </w:rPr>
      </w:pPr>
      <w:r w:rsidRPr="005867DF">
        <w:rPr>
          <w:rFonts w:cstheme="minorHAnsi"/>
          <w:sz w:val="20"/>
          <w:szCs w:val="20"/>
        </w:rPr>
        <w:t xml:space="preserve">Syftet </w:t>
      </w:r>
      <w:r w:rsidR="00804219" w:rsidRPr="005867DF">
        <w:rPr>
          <w:rFonts w:cstheme="minorHAnsi"/>
          <w:sz w:val="20"/>
          <w:szCs w:val="20"/>
        </w:rPr>
        <w:t xml:space="preserve">med de generella riktlinjerna är att </w:t>
      </w:r>
      <w:r w:rsidRPr="005867DF">
        <w:rPr>
          <w:rFonts w:cstheme="minorHAnsi"/>
          <w:sz w:val="20"/>
          <w:szCs w:val="20"/>
        </w:rPr>
        <w:t>värna om vår kyrkogårds utformning och karaktär och måna om att gravplatserna ska utgöra en harmonisk helhet. Tillsammans får vi hjälpas åt att göra</w:t>
      </w:r>
      <w:r w:rsidR="002D68B9" w:rsidRPr="005867DF">
        <w:rPr>
          <w:rFonts w:cstheme="minorHAnsi"/>
          <w:sz w:val="20"/>
          <w:szCs w:val="20"/>
        </w:rPr>
        <w:t xml:space="preserve"> </w:t>
      </w:r>
      <w:r w:rsidRPr="005867DF">
        <w:rPr>
          <w:rFonts w:cstheme="minorHAnsi"/>
          <w:sz w:val="20"/>
          <w:szCs w:val="20"/>
        </w:rPr>
        <w:t>Lidingö kyrkogård till en välvårdad plats som kan ge ro och tillfälle till eftertanke</w:t>
      </w:r>
      <w:r w:rsidR="00A52E41" w:rsidRPr="005867DF">
        <w:rPr>
          <w:rFonts w:cstheme="minorHAnsi"/>
          <w:sz w:val="20"/>
          <w:szCs w:val="20"/>
        </w:rPr>
        <w:t>.</w:t>
      </w:r>
    </w:p>
    <w:sectPr w:rsidR="00B37047" w:rsidRPr="005867DF" w:rsidSect="0026071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D410" w14:textId="77777777" w:rsidR="0026071E" w:rsidRDefault="0026071E" w:rsidP="0026071E">
      <w:pPr>
        <w:spacing w:after="0" w:line="240" w:lineRule="auto"/>
      </w:pPr>
      <w:r>
        <w:separator/>
      </w:r>
    </w:p>
  </w:endnote>
  <w:endnote w:type="continuationSeparator" w:id="0">
    <w:p w14:paraId="52DFDD7E" w14:textId="77777777" w:rsidR="0026071E" w:rsidRDefault="0026071E" w:rsidP="0026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7E5B" w14:textId="4248E582" w:rsidR="001410E9" w:rsidRPr="001410E9" w:rsidRDefault="001410E9" w:rsidP="00A73AF0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3570"/>
      </w:tabs>
      <w:jc w:val="center"/>
      <w:rPr>
        <w:sz w:val="16"/>
        <w:szCs w:val="16"/>
      </w:rPr>
    </w:pPr>
    <w:r w:rsidRPr="001410E9">
      <w:rPr>
        <w:sz w:val="20"/>
        <w:szCs w:val="20"/>
      </w:rPr>
      <w:t>LIDINGÖ FÖ</w:t>
    </w:r>
    <w:r>
      <w:rPr>
        <w:sz w:val="20"/>
        <w:szCs w:val="20"/>
      </w:rPr>
      <w:t>R</w:t>
    </w:r>
    <w:r w:rsidRPr="001410E9">
      <w:rPr>
        <w:sz w:val="20"/>
        <w:szCs w:val="20"/>
      </w:rPr>
      <w:t>SAMLING KYRKOGÅRDSFÖRVALTNING</w:t>
    </w:r>
    <w:r>
      <w:rPr>
        <w:sz w:val="20"/>
        <w:szCs w:val="20"/>
      </w:rPr>
      <w:br/>
    </w:r>
    <w:r>
      <w:rPr>
        <w:sz w:val="16"/>
        <w:szCs w:val="16"/>
      </w:rPr>
      <w:t>POSTADRESS: Box 1029, 181 21 Lidingö BESÖKSADRESS: Klubbvägen 6; 18142 Lidingö</w:t>
    </w:r>
    <w:r>
      <w:rPr>
        <w:sz w:val="16"/>
        <w:szCs w:val="16"/>
      </w:rPr>
      <w:br/>
      <w:t xml:space="preserve">TELEFON: 08-410 847 10 E-POST: </w:t>
    </w:r>
    <w:r w:rsidRPr="001410E9">
      <w:rPr>
        <w:sz w:val="16"/>
        <w:szCs w:val="16"/>
      </w:rPr>
      <w:t>lidingo.kyrkogard@svenskakyrkan.se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724E" w14:textId="77777777" w:rsidR="0026071E" w:rsidRDefault="0026071E" w:rsidP="0026071E">
      <w:pPr>
        <w:spacing w:after="0" w:line="240" w:lineRule="auto"/>
      </w:pPr>
      <w:r>
        <w:separator/>
      </w:r>
    </w:p>
  </w:footnote>
  <w:footnote w:type="continuationSeparator" w:id="0">
    <w:p w14:paraId="25176D17" w14:textId="77777777" w:rsidR="0026071E" w:rsidRDefault="0026071E" w:rsidP="0026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3F59" w14:textId="39C9936D" w:rsidR="0026071E" w:rsidRDefault="005867DF">
    <w:pPr>
      <w:pStyle w:val="Sidhuvud"/>
    </w:pPr>
    <w:r>
      <w:rPr>
        <w:noProof/>
        <w:color w:val="000000"/>
        <w:spacing w:val="4"/>
        <w:sz w:val="20"/>
        <w:szCs w:val="20"/>
        <w:lang w:eastAsia="sv-SE"/>
      </w:rPr>
      <w:drawing>
        <wp:inline distT="0" distB="0" distL="0" distR="0" wp14:anchorId="052999F7" wp14:editId="054861C1">
          <wp:extent cx="2524125" cy="495300"/>
          <wp:effectExtent l="0" t="0" r="9525" b="0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071E">
      <w:tab/>
    </w:r>
    <w:r w:rsidR="0026071E">
      <w:tab/>
    </w:r>
  </w:p>
  <w:p w14:paraId="028723DD" w14:textId="77777777" w:rsidR="0026071E" w:rsidRDefault="002607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E85"/>
    <w:multiLevelType w:val="hybridMultilevel"/>
    <w:tmpl w:val="E2DEF4D2"/>
    <w:lvl w:ilvl="0" w:tplc="893A1D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F1884"/>
    <w:multiLevelType w:val="hybridMultilevel"/>
    <w:tmpl w:val="691E33E2"/>
    <w:lvl w:ilvl="0" w:tplc="4552A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9634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9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E"/>
    <w:rsid w:val="00060FB7"/>
    <w:rsid w:val="00103CA3"/>
    <w:rsid w:val="001410E9"/>
    <w:rsid w:val="00195464"/>
    <w:rsid w:val="001A2FB4"/>
    <w:rsid w:val="00213A94"/>
    <w:rsid w:val="0022561E"/>
    <w:rsid w:val="0026071E"/>
    <w:rsid w:val="00266504"/>
    <w:rsid w:val="002D68B9"/>
    <w:rsid w:val="002F1F0F"/>
    <w:rsid w:val="002F354D"/>
    <w:rsid w:val="003650CD"/>
    <w:rsid w:val="00410235"/>
    <w:rsid w:val="004A2501"/>
    <w:rsid w:val="00576974"/>
    <w:rsid w:val="005867DF"/>
    <w:rsid w:val="0061575E"/>
    <w:rsid w:val="00621711"/>
    <w:rsid w:val="006A732F"/>
    <w:rsid w:val="006B439F"/>
    <w:rsid w:val="006C5B3C"/>
    <w:rsid w:val="00783C3B"/>
    <w:rsid w:val="00804219"/>
    <w:rsid w:val="0080691F"/>
    <w:rsid w:val="00832AFA"/>
    <w:rsid w:val="008470A6"/>
    <w:rsid w:val="008508B5"/>
    <w:rsid w:val="008900CD"/>
    <w:rsid w:val="008A0940"/>
    <w:rsid w:val="008A7C1F"/>
    <w:rsid w:val="009E1C80"/>
    <w:rsid w:val="00A2193C"/>
    <w:rsid w:val="00A31509"/>
    <w:rsid w:val="00A4273E"/>
    <w:rsid w:val="00A46983"/>
    <w:rsid w:val="00A52E41"/>
    <w:rsid w:val="00A73AF0"/>
    <w:rsid w:val="00AC552F"/>
    <w:rsid w:val="00B37047"/>
    <w:rsid w:val="00B40A93"/>
    <w:rsid w:val="00BC2848"/>
    <w:rsid w:val="00C169FA"/>
    <w:rsid w:val="00CB3BDD"/>
    <w:rsid w:val="00CE788E"/>
    <w:rsid w:val="00D83098"/>
    <w:rsid w:val="00DD024E"/>
    <w:rsid w:val="00E20DD7"/>
    <w:rsid w:val="00E5514C"/>
    <w:rsid w:val="00EC520E"/>
    <w:rsid w:val="00EC7094"/>
    <w:rsid w:val="00EE0E6B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4930F"/>
  <w15:chartTrackingRefBased/>
  <w15:docId w15:val="{C8462668-106B-4E89-945F-65542421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6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071E"/>
  </w:style>
  <w:style w:type="paragraph" w:styleId="Sidfot">
    <w:name w:val="footer"/>
    <w:basedOn w:val="Normal"/>
    <w:link w:val="SidfotChar"/>
    <w:uiPriority w:val="99"/>
    <w:unhideWhenUsed/>
    <w:rsid w:val="0026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071E"/>
  </w:style>
  <w:style w:type="character" w:styleId="Hyperlnk">
    <w:name w:val="Hyperlink"/>
    <w:basedOn w:val="Standardstycketeckensnitt"/>
    <w:uiPriority w:val="99"/>
    <w:unhideWhenUsed/>
    <w:rsid w:val="001410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2F6.9ACDB1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EBEC6C0E2084CA33CD809E798419C" ma:contentTypeVersion="13" ma:contentTypeDescription="Skapa ett nytt dokument." ma:contentTypeScope="" ma:versionID="754745f119e0ba83b088b8a9a8e5b901">
  <xsd:schema xmlns:xsd="http://www.w3.org/2001/XMLSchema" xmlns:xs="http://www.w3.org/2001/XMLSchema" xmlns:p="http://schemas.microsoft.com/office/2006/metadata/properties" xmlns:ns2="23fa62d4-6170-4505-aaf4-9ea31576ef36" xmlns:ns3="972ac3a0-ae57-4bc1-b8f3-e65255091172" xmlns:ns4="1e142b3f-87ae-4ef1-8c77-ca26ce959493" targetNamespace="http://schemas.microsoft.com/office/2006/metadata/properties" ma:root="true" ma:fieldsID="b4c12ce6fe77cd2cd4d30a9df27c382b" ns2:_="" ns3:_="" ns4:_="">
    <xsd:import namespace="23fa62d4-6170-4505-aaf4-9ea31576ef36"/>
    <xsd:import namespace="972ac3a0-ae57-4bc1-b8f3-e65255091172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a62d4-6170-4505-aaf4-9ea31576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c3a0-ae57-4bc1-b8f3-e65255091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cc451-26cf-4258-9f0c-37c79c4c5bab}" ma:internalName="TaxCatchAll" ma:showField="CatchAllData" ma:web="972ac3a0-ae57-4bc1-b8f3-e65255091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316C7-8C7A-4FB2-B10D-C91A123B0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398CD-35CB-41D6-8B5E-4B49859224DE}"/>
</file>

<file path=customXml/itemProps3.xml><?xml version="1.0" encoding="utf-8"?>
<ds:datastoreItem xmlns:ds="http://schemas.openxmlformats.org/officeDocument/2006/customXml" ds:itemID="{3243353A-1091-4375-8CF2-56A184A67157}"/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1091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Järsjö</dc:creator>
  <cp:keywords/>
  <dc:description/>
  <cp:lastModifiedBy>Blanka Järsjö</cp:lastModifiedBy>
  <cp:revision>15</cp:revision>
  <cp:lastPrinted>2023-02-27T07:26:00Z</cp:lastPrinted>
  <dcterms:created xsi:type="dcterms:W3CDTF">2023-02-21T15:27:00Z</dcterms:created>
  <dcterms:modified xsi:type="dcterms:W3CDTF">2023-02-27T09:24:00Z</dcterms:modified>
</cp:coreProperties>
</file>