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0A97" w14:textId="3C41E541" w:rsidR="00C51CA5" w:rsidRPr="00CC614E" w:rsidRDefault="00C51CA5" w:rsidP="00C51CA5">
      <w:pPr>
        <w:ind w:right="-851"/>
        <w:rPr>
          <w:rFonts w:ascii="Times New Roman" w:hAnsi="Times New Roman"/>
          <w:sz w:val="24"/>
          <w:szCs w:val="24"/>
        </w:rPr>
      </w:pPr>
      <w:r w:rsidRPr="00CC614E">
        <w:rPr>
          <w:rFonts w:ascii="Times New Roman" w:hAnsi="Times New Roman"/>
          <w:b/>
          <w:sz w:val="24"/>
          <w:szCs w:val="24"/>
        </w:rPr>
        <w:t>Protokoll</w:t>
      </w:r>
      <w:r>
        <w:rPr>
          <w:rFonts w:ascii="Times New Roman" w:hAnsi="Times New Roman"/>
          <w:sz w:val="24"/>
          <w:szCs w:val="24"/>
        </w:rPr>
        <w:t>:</w:t>
      </w:r>
      <w:r>
        <w:rPr>
          <w:rFonts w:ascii="Times New Roman" w:hAnsi="Times New Roman"/>
          <w:sz w:val="24"/>
          <w:szCs w:val="24"/>
        </w:rPr>
        <w:tab/>
        <w:t xml:space="preserve">Den </w:t>
      </w:r>
      <w:r w:rsidR="000D0614">
        <w:rPr>
          <w:rFonts w:ascii="Times New Roman" w:hAnsi="Times New Roman"/>
          <w:sz w:val="24"/>
          <w:szCs w:val="24"/>
        </w:rPr>
        <w:t xml:space="preserve">3 maj </w:t>
      </w:r>
      <w:r w:rsidRPr="00CC614E">
        <w:rPr>
          <w:rFonts w:ascii="Times New Roman" w:hAnsi="Times New Roman"/>
          <w:sz w:val="24"/>
          <w:szCs w:val="24"/>
        </w:rPr>
        <w:t>202</w:t>
      </w:r>
      <w:r>
        <w:rPr>
          <w:rFonts w:ascii="Times New Roman" w:hAnsi="Times New Roman"/>
          <w:sz w:val="24"/>
          <w:szCs w:val="24"/>
        </w:rPr>
        <w:t>3</w:t>
      </w:r>
    </w:p>
    <w:p w14:paraId="543E03D1" w14:textId="1F892209" w:rsidR="00C51CA5" w:rsidRPr="00CC614E" w:rsidRDefault="00C51CA5" w:rsidP="00C51CA5">
      <w:pPr>
        <w:ind w:left="1304" w:right="-851" w:hanging="1304"/>
        <w:rPr>
          <w:rFonts w:ascii="Times New Roman" w:hAnsi="Times New Roman"/>
          <w:sz w:val="24"/>
          <w:szCs w:val="24"/>
        </w:rPr>
      </w:pPr>
      <w:r w:rsidRPr="00CC614E">
        <w:rPr>
          <w:rFonts w:ascii="Times New Roman" w:hAnsi="Times New Roman"/>
          <w:b/>
          <w:sz w:val="24"/>
          <w:szCs w:val="24"/>
        </w:rPr>
        <w:t>Ärende:</w:t>
      </w:r>
      <w:r w:rsidRPr="00CC614E">
        <w:rPr>
          <w:rFonts w:ascii="Times New Roman" w:hAnsi="Times New Roman"/>
          <w:sz w:val="24"/>
          <w:szCs w:val="24"/>
        </w:rPr>
        <w:tab/>
        <w:t xml:space="preserve">Överenskommelse om </w:t>
      </w:r>
      <w:r w:rsidR="0087371F">
        <w:rPr>
          <w:rFonts w:ascii="Times New Roman" w:hAnsi="Times New Roman"/>
          <w:sz w:val="24"/>
          <w:szCs w:val="24"/>
        </w:rPr>
        <w:t>a</w:t>
      </w:r>
      <w:r>
        <w:rPr>
          <w:rFonts w:ascii="Times New Roman" w:hAnsi="Times New Roman"/>
          <w:sz w:val="24"/>
          <w:szCs w:val="24"/>
        </w:rPr>
        <w:t xml:space="preserve">spirantanställning hos medlemmar i Svenska kyrkans arbetsgivarorganisation att gälla från och med </w:t>
      </w:r>
      <w:r w:rsidRPr="00CC614E">
        <w:rPr>
          <w:rFonts w:ascii="Times New Roman" w:hAnsi="Times New Roman"/>
          <w:sz w:val="24"/>
          <w:szCs w:val="24"/>
        </w:rPr>
        <w:t>202</w:t>
      </w:r>
      <w:r>
        <w:rPr>
          <w:rFonts w:ascii="Times New Roman" w:hAnsi="Times New Roman"/>
          <w:sz w:val="24"/>
          <w:szCs w:val="24"/>
        </w:rPr>
        <w:t>3</w:t>
      </w:r>
      <w:r w:rsidRPr="00CC614E">
        <w:rPr>
          <w:rFonts w:ascii="Times New Roman" w:hAnsi="Times New Roman"/>
          <w:sz w:val="24"/>
          <w:szCs w:val="24"/>
        </w:rPr>
        <w:t>-</w:t>
      </w:r>
      <w:r>
        <w:rPr>
          <w:rFonts w:ascii="Times New Roman" w:hAnsi="Times New Roman"/>
          <w:sz w:val="24"/>
          <w:szCs w:val="24"/>
        </w:rPr>
        <w:t xml:space="preserve">05-01 </w:t>
      </w:r>
      <w:proofErr w:type="gramStart"/>
      <w:r>
        <w:rPr>
          <w:rFonts w:ascii="Times New Roman" w:hAnsi="Times New Roman"/>
          <w:sz w:val="24"/>
          <w:szCs w:val="24"/>
        </w:rPr>
        <w:t>tillsvidare</w:t>
      </w:r>
      <w:proofErr w:type="gramEnd"/>
      <w:r>
        <w:rPr>
          <w:rFonts w:ascii="Times New Roman" w:hAnsi="Times New Roman"/>
          <w:sz w:val="24"/>
          <w:szCs w:val="24"/>
        </w:rPr>
        <w:t>.</w:t>
      </w:r>
    </w:p>
    <w:p w14:paraId="6A255545" w14:textId="77777777" w:rsidR="00C51CA5" w:rsidRDefault="00C51CA5" w:rsidP="00C51CA5">
      <w:pPr>
        <w:ind w:left="1304" w:right="-851" w:hanging="1304"/>
        <w:rPr>
          <w:rFonts w:ascii="Times New Roman" w:hAnsi="Times New Roman"/>
          <w:sz w:val="24"/>
          <w:szCs w:val="24"/>
        </w:rPr>
      </w:pPr>
      <w:r w:rsidRPr="00CC614E">
        <w:rPr>
          <w:rFonts w:ascii="Times New Roman" w:hAnsi="Times New Roman"/>
          <w:b/>
          <w:sz w:val="24"/>
          <w:szCs w:val="24"/>
        </w:rPr>
        <w:t>Parter:</w:t>
      </w:r>
      <w:r w:rsidRPr="00CC614E">
        <w:rPr>
          <w:rFonts w:ascii="Times New Roman" w:hAnsi="Times New Roman"/>
          <w:sz w:val="24"/>
          <w:szCs w:val="24"/>
        </w:rPr>
        <w:tab/>
      </w:r>
      <w:r w:rsidRPr="00CC614E">
        <w:rPr>
          <w:rFonts w:ascii="Times New Roman" w:hAnsi="Times New Roman"/>
          <w:sz w:val="24"/>
          <w:szCs w:val="24"/>
          <w:u w:val="single"/>
        </w:rPr>
        <w:t>För arbetsgivaren</w:t>
      </w:r>
      <w:r w:rsidRPr="00CC614E">
        <w:rPr>
          <w:rFonts w:ascii="Times New Roman" w:hAnsi="Times New Roman"/>
          <w:sz w:val="24"/>
          <w:szCs w:val="24"/>
        </w:rPr>
        <w:br/>
        <w:t xml:space="preserve">Svenska </w:t>
      </w:r>
      <w:r>
        <w:rPr>
          <w:rFonts w:ascii="Times New Roman" w:hAnsi="Times New Roman"/>
          <w:sz w:val="24"/>
          <w:szCs w:val="24"/>
        </w:rPr>
        <w:t>kyrkans arbetsgivarorganisation</w:t>
      </w:r>
    </w:p>
    <w:p w14:paraId="35452AEF" w14:textId="77777777" w:rsidR="00C51CA5" w:rsidRDefault="00C51CA5" w:rsidP="00C51CA5">
      <w:pPr>
        <w:ind w:left="1304" w:right="-851"/>
        <w:rPr>
          <w:rFonts w:ascii="Times New Roman" w:hAnsi="Times New Roman"/>
          <w:sz w:val="24"/>
          <w:szCs w:val="24"/>
        </w:rPr>
      </w:pPr>
      <w:r w:rsidRPr="00CC614E">
        <w:rPr>
          <w:rFonts w:ascii="Times New Roman" w:hAnsi="Times New Roman"/>
          <w:sz w:val="24"/>
          <w:szCs w:val="24"/>
          <w:u w:val="single"/>
        </w:rPr>
        <w:t>För arbetstagarparterna</w:t>
      </w:r>
      <w:r w:rsidRPr="00CC614E">
        <w:rPr>
          <w:rFonts w:ascii="Times New Roman" w:hAnsi="Times New Roman"/>
          <w:sz w:val="24"/>
          <w:szCs w:val="24"/>
        </w:rPr>
        <w:br/>
        <w:t>Vision,</w:t>
      </w:r>
      <w:r w:rsidRPr="00CC614E">
        <w:rPr>
          <w:rFonts w:ascii="Times New Roman" w:hAnsi="Times New Roman"/>
          <w:sz w:val="24"/>
          <w:szCs w:val="24"/>
        </w:rPr>
        <w:br/>
        <w:t xml:space="preserve">Akademikerförbundet SSR och </w:t>
      </w:r>
      <w:proofErr w:type="spellStart"/>
      <w:r w:rsidRPr="00CC614E">
        <w:rPr>
          <w:rFonts w:ascii="Times New Roman" w:hAnsi="Times New Roman"/>
          <w:sz w:val="24"/>
          <w:szCs w:val="24"/>
        </w:rPr>
        <w:t>Akavia</w:t>
      </w:r>
      <w:proofErr w:type="spellEnd"/>
      <w:r w:rsidRPr="00CC614E">
        <w:rPr>
          <w:rFonts w:ascii="Times New Roman" w:hAnsi="Times New Roman"/>
          <w:sz w:val="24"/>
          <w:szCs w:val="24"/>
        </w:rPr>
        <w:t xml:space="preserve"> – med förtecknade förbund,</w:t>
      </w:r>
      <w:r w:rsidRPr="00CC614E">
        <w:rPr>
          <w:rFonts w:ascii="Times New Roman" w:hAnsi="Times New Roman"/>
          <w:sz w:val="24"/>
          <w:szCs w:val="24"/>
        </w:rPr>
        <w:br/>
        <w:t>Kyrkans Akademikerförbund (</w:t>
      </w:r>
      <w:proofErr w:type="spellStart"/>
      <w:r w:rsidRPr="00CC614E">
        <w:rPr>
          <w:rFonts w:ascii="Times New Roman" w:hAnsi="Times New Roman"/>
          <w:sz w:val="24"/>
          <w:szCs w:val="24"/>
        </w:rPr>
        <w:t>KyrkA</w:t>
      </w:r>
      <w:proofErr w:type="spellEnd"/>
      <w:r w:rsidRPr="00CC614E">
        <w:rPr>
          <w:rFonts w:ascii="Times New Roman" w:hAnsi="Times New Roman"/>
          <w:sz w:val="24"/>
          <w:szCs w:val="24"/>
        </w:rPr>
        <w:t xml:space="preserve">), samt </w:t>
      </w:r>
      <w:r w:rsidRPr="00CC614E">
        <w:rPr>
          <w:rFonts w:ascii="Times New Roman" w:hAnsi="Times New Roman"/>
          <w:sz w:val="24"/>
          <w:szCs w:val="24"/>
        </w:rPr>
        <w:br/>
      </w:r>
      <w:r w:rsidRPr="0047558C">
        <w:rPr>
          <w:rFonts w:ascii="Times New Roman" w:hAnsi="Times New Roman" w:cs="Times New Roman"/>
          <w:iCs/>
          <w:color w:val="000000"/>
          <w:sz w:val="24"/>
          <w:szCs w:val="24"/>
        </w:rPr>
        <w:t>Sveriges Lärare</w:t>
      </w:r>
    </w:p>
    <w:p w14:paraId="398CD7C2" w14:textId="77777777" w:rsidR="00C51CA5" w:rsidRDefault="00C51CA5" w:rsidP="00C51CA5">
      <w:pPr>
        <w:ind w:left="1304" w:right="-851" w:hanging="1304"/>
        <w:rPr>
          <w:rFonts w:ascii="Times New Roman" w:hAnsi="Times New Roman"/>
          <w:b/>
          <w:sz w:val="24"/>
          <w:szCs w:val="24"/>
        </w:rPr>
      </w:pPr>
      <w:r w:rsidRPr="00CC614E">
        <w:rPr>
          <w:rFonts w:ascii="Times New Roman" w:hAnsi="Times New Roman"/>
          <w:b/>
          <w:sz w:val="24"/>
          <w:szCs w:val="24"/>
        </w:rPr>
        <w:t>__________________________________________</w:t>
      </w:r>
      <w:r>
        <w:rPr>
          <w:rFonts w:ascii="Times New Roman" w:hAnsi="Times New Roman"/>
          <w:b/>
          <w:sz w:val="24"/>
          <w:szCs w:val="24"/>
        </w:rPr>
        <w:t>_________________</w:t>
      </w:r>
    </w:p>
    <w:p w14:paraId="6B3E0B82"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464C78DB"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b/>
          <w:bCs/>
          <w:color w:val="000000"/>
          <w:sz w:val="24"/>
          <w:szCs w:val="24"/>
        </w:rPr>
        <w:t xml:space="preserve">§ 1 Innehåll </w:t>
      </w:r>
      <w:proofErr w:type="gramStart"/>
      <w:r w:rsidRPr="00794B25">
        <w:rPr>
          <w:rFonts w:ascii="Times New Roman" w:hAnsi="Times New Roman" w:cs="Times New Roman"/>
          <w:b/>
          <w:bCs/>
          <w:color w:val="000000"/>
          <w:sz w:val="24"/>
          <w:szCs w:val="24"/>
        </w:rPr>
        <w:t>m.m.</w:t>
      </w:r>
      <w:proofErr w:type="gramEnd"/>
      <w:r w:rsidRPr="00794B25">
        <w:rPr>
          <w:rFonts w:ascii="Times New Roman" w:hAnsi="Times New Roman" w:cs="Times New Roman"/>
          <w:b/>
          <w:bCs/>
          <w:color w:val="000000"/>
          <w:sz w:val="24"/>
          <w:szCs w:val="24"/>
        </w:rPr>
        <w:t xml:space="preserve"> </w:t>
      </w:r>
    </w:p>
    <w:p w14:paraId="7EC5427F" w14:textId="44CD6493"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t xml:space="preserve">Parterna träffar kollektivavtal om </w:t>
      </w:r>
      <w:r w:rsidR="0087371F">
        <w:rPr>
          <w:rFonts w:ascii="Times New Roman" w:hAnsi="Times New Roman" w:cs="Times New Roman"/>
          <w:color w:val="000000"/>
          <w:sz w:val="24"/>
          <w:szCs w:val="24"/>
        </w:rPr>
        <w:t>a</w:t>
      </w:r>
      <w:r>
        <w:rPr>
          <w:rFonts w:ascii="Times New Roman" w:hAnsi="Times New Roman" w:cs="Times New Roman"/>
          <w:color w:val="000000"/>
          <w:sz w:val="24"/>
          <w:szCs w:val="24"/>
        </w:rPr>
        <w:t xml:space="preserve">spirantanställning </w:t>
      </w:r>
      <w:r>
        <w:rPr>
          <w:rFonts w:ascii="Times New Roman" w:hAnsi="Times New Roman"/>
          <w:sz w:val="24"/>
          <w:szCs w:val="24"/>
        </w:rPr>
        <w:t>hos medlemmar i Svenska kyrkans arbetsgivarorganisation</w:t>
      </w:r>
      <w:r w:rsidR="0087371F">
        <w:rPr>
          <w:rFonts w:ascii="Times New Roman" w:hAnsi="Times New Roman"/>
          <w:sz w:val="24"/>
          <w:szCs w:val="24"/>
        </w:rPr>
        <w:t xml:space="preserve"> (</w:t>
      </w:r>
      <w:proofErr w:type="spellStart"/>
      <w:r w:rsidR="0087371F">
        <w:rPr>
          <w:rFonts w:ascii="Times New Roman" w:hAnsi="Times New Roman"/>
          <w:sz w:val="24"/>
          <w:szCs w:val="24"/>
        </w:rPr>
        <w:t>Skao</w:t>
      </w:r>
      <w:proofErr w:type="spellEnd"/>
      <w:r w:rsidR="0087371F">
        <w:rPr>
          <w:rFonts w:ascii="Times New Roman" w:hAnsi="Times New Roman"/>
          <w:sz w:val="24"/>
          <w:szCs w:val="24"/>
        </w:rPr>
        <w:t>)</w:t>
      </w:r>
      <w:r w:rsidRPr="00794B25">
        <w:rPr>
          <w:rFonts w:ascii="Times New Roman" w:hAnsi="Times New Roman" w:cs="Times New Roman"/>
          <w:color w:val="000000"/>
          <w:sz w:val="24"/>
          <w:szCs w:val="24"/>
        </w:rPr>
        <w:t>,</w:t>
      </w:r>
      <w:r w:rsidR="0087371F">
        <w:rPr>
          <w:rFonts w:ascii="Times New Roman" w:hAnsi="Times New Roman" w:cs="Times New Roman"/>
          <w:color w:val="000000"/>
          <w:sz w:val="24"/>
          <w:szCs w:val="24"/>
        </w:rPr>
        <w:t xml:space="preserve"> </w:t>
      </w:r>
      <w:r w:rsidRPr="00794B25">
        <w:rPr>
          <w:rFonts w:ascii="Times New Roman" w:hAnsi="Times New Roman" w:cs="Times New Roman"/>
          <w:color w:val="000000"/>
          <w:sz w:val="24"/>
          <w:szCs w:val="24"/>
        </w:rPr>
        <w:t>att gälla fr</w:t>
      </w:r>
      <w:r>
        <w:rPr>
          <w:rFonts w:ascii="Times New Roman" w:hAnsi="Times New Roman" w:cs="Times New Roman"/>
          <w:color w:val="000000"/>
          <w:sz w:val="24"/>
          <w:szCs w:val="24"/>
        </w:rPr>
        <w:t xml:space="preserve">ån och </w:t>
      </w:r>
      <w:r w:rsidRPr="00794B25">
        <w:rPr>
          <w:rFonts w:ascii="Times New Roman" w:hAnsi="Times New Roman" w:cs="Times New Roman"/>
          <w:color w:val="000000"/>
          <w:sz w:val="24"/>
          <w:szCs w:val="24"/>
        </w:rPr>
        <w:t>m</w:t>
      </w:r>
      <w:r>
        <w:rPr>
          <w:rFonts w:ascii="Times New Roman" w:hAnsi="Times New Roman" w:cs="Times New Roman"/>
          <w:color w:val="000000"/>
          <w:sz w:val="24"/>
          <w:szCs w:val="24"/>
        </w:rPr>
        <w:t>ed</w:t>
      </w:r>
      <w:r w:rsidRPr="00794B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w:t>
      </w:r>
      <w:r w:rsidRPr="0047558C">
        <w:rPr>
          <w:rFonts w:ascii="Times New Roman" w:hAnsi="Times New Roman" w:cs="Times New Roman"/>
          <w:iCs/>
          <w:color w:val="000000"/>
          <w:sz w:val="24"/>
          <w:szCs w:val="24"/>
        </w:rPr>
        <w:t>23</w:t>
      </w:r>
      <w:r>
        <w:rPr>
          <w:rFonts w:ascii="Times New Roman" w:hAnsi="Times New Roman" w:cs="Times New Roman"/>
          <w:iCs/>
          <w:color w:val="000000"/>
          <w:sz w:val="24"/>
          <w:szCs w:val="24"/>
        </w:rPr>
        <w:t>-</w:t>
      </w:r>
      <w:r w:rsidRPr="0047558C">
        <w:rPr>
          <w:rFonts w:ascii="Times New Roman" w:hAnsi="Times New Roman" w:cs="Times New Roman"/>
          <w:iCs/>
          <w:color w:val="000000"/>
          <w:sz w:val="24"/>
          <w:szCs w:val="24"/>
        </w:rPr>
        <w:t>0</w:t>
      </w:r>
      <w:r>
        <w:rPr>
          <w:rFonts w:ascii="Times New Roman" w:hAnsi="Times New Roman" w:cs="Times New Roman"/>
          <w:iCs/>
          <w:color w:val="000000"/>
          <w:sz w:val="24"/>
          <w:szCs w:val="24"/>
        </w:rPr>
        <w:t>5-</w:t>
      </w:r>
      <w:r w:rsidRPr="0047558C">
        <w:rPr>
          <w:rFonts w:ascii="Times New Roman" w:hAnsi="Times New Roman" w:cs="Times New Roman"/>
          <w:iCs/>
          <w:color w:val="000000"/>
          <w:sz w:val="24"/>
          <w:szCs w:val="24"/>
        </w:rPr>
        <w:t>01</w:t>
      </w:r>
      <w:r>
        <w:rPr>
          <w:rFonts w:ascii="Times New Roman" w:hAnsi="Times New Roman" w:cs="Times New Roman"/>
          <w:iCs/>
          <w:color w:val="000000"/>
          <w:sz w:val="24"/>
          <w:szCs w:val="24"/>
        </w:rPr>
        <w:t xml:space="preserve"> </w:t>
      </w:r>
      <w:proofErr w:type="gramStart"/>
      <w:r>
        <w:rPr>
          <w:rFonts w:ascii="Times New Roman" w:hAnsi="Times New Roman" w:cs="Times New Roman"/>
          <w:iCs/>
          <w:color w:val="000000"/>
          <w:sz w:val="24"/>
          <w:szCs w:val="24"/>
        </w:rPr>
        <w:t>tillsvidare</w:t>
      </w:r>
      <w:proofErr w:type="gramEnd"/>
      <w:r>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br/>
      </w:r>
    </w:p>
    <w:p w14:paraId="7094F347" w14:textId="77777777" w:rsidR="00C51CA5" w:rsidRDefault="00C51CA5" w:rsidP="00C51CA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2 Utvärdering</w:t>
      </w:r>
    </w:p>
    <w:p w14:paraId="1D45CF6D" w14:textId="77777777" w:rsidR="00C51CA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DB4A0D">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terna är överens om att genomföra en utvärdering av avtalet: </w:t>
      </w:r>
      <w:r>
        <w:rPr>
          <w:rFonts w:ascii="Times New Roman" w:hAnsi="Times New Roman" w:cs="Times New Roman"/>
          <w:color w:val="000000"/>
          <w:sz w:val="24"/>
          <w:szCs w:val="24"/>
        </w:rPr>
        <w:br/>
        <w:t xml:space="preserve">a) kartläggning av avtalets omfattning och anställningarnas innehåll. </w:t>
      </w:r>
      <w:r>
        <w:rPr>
          <w:rFonts w:ascii="Times New Roman" w:hAnsi="Times New Roman" w:cs="Times New Roman"/>
          <w:color w:val="000000"/>
          <w:sz w:val="24"/>
          <w:szCs w:val="24"/>
        </w:rPr>
        <w:br/>
        <w:t xml:space="preserve">b) utvärdering av innehåll och kvalité i arbete och utbildning samt </w:t>
      </w:r>
      <w:r>
        <w:rPr>
          <w:rFonts w:ascii="Times New Roman" w:hAnsi="Times New Roman" w:cs="Times New Roman"/>
          <w:color w:val="000000"/>
          <w:sz w:val="24"/>
          <w:szCs w:val="24"/>
        </w:rPr>
        <w:br/>
        <w:t xml:space="preserve">c) handläggningens omfattning och handledarens roll. </w:t>
      </w:r>
    </w:p>
    <w:p w14:paraId="1A3339FA" w14:textId="2535F2C0" w:rsidR="00C51CA5" w:rsidRDefault="00C51CA5" w:rsidP="00C51C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Utvärderingen ska ske med första tillfälle september 2024</w:t>
      </w:r>
      <w:r w:rsidR="0087371F">
        <w:rPr>
          <w:rFonts w:ascii="Times New Roman" w:hAnsi="Times New Roman" w:cs="Times New Roman"/>
          <w:color w:val="000000"/>
          <w:sz w:val="24"/>
          <w:szCs w:val="24"/>
        </w:rPr>
        <w:t xml:space="preserve"> och därefter årligen vid behov</w:t>
      </w:r>
      <w:r>
        <w:rPr>
          <w:rFonts w:ascii="Times New Roman" w:hAnsi="Times New Roman" w:cs="Times New Roman"/>
          <w:color w:val="000000"/>
          <w:sz w:val="24"/>
          <w:szCs w:val="24"/>
        </w:rPr>
        <w:t>.</w:t>
      </w:r>
    </w:p>
    <w:p w14:paraId="3A43FA32" w14:textId="77777777" w:rsidR="00C51CA5" w:rsidRPr="00DB4A0D" w:rsidRDefault="00C51CA5" w:rsidP="00C51C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CE229DA" w14:textId="77777777" w:rsidR="00C51CA5" w:rsidRPr="009D46F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9D46F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w:t>
      </w:r>
      <w:r w:rsidRPr="009D46F5">
        <w:rPr>
          <w:rFonts w:ascii="Times New Roman" w:hAnsi="Times New Roman" w:cs="Times New Roman"/>
          <w:b/>
          <w:bCs/>
          <w:color w:val="000000"/>
          <w:sz w:val="24"/>
          <w:szCs w:val="24"/>
        </w:rPr>
        <w:t xml:space="preserve"> Ändringar och tillägg </w:t>
      </w:r>
    </w:p>
    <w:p w14:paraId="6B6C7A4B" w14:textId="6C8924DA" w:rsidR="00C51CA5" w:rsidRPr="0047558C"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47558C">
        <w:rPr>
          <w:rFonts w:ascii="Times New Roman" w:hAnsi="Times New Roman" w:cs="Times New Roman"/>
          <w:sz w:val="24"/>
          <w:szCs w:val="24"/>
        </w:rPr>
        <w:t>Sker ändringar i lag eller förordning under kollektivavtalets giltighetsperiod eller av annat skäl</w:t>
      </w:r>
      <w:r>
        <w:rPr>
          <w:rFonts w:ascii="Times New Roman" w:hAnsi="Times New Roman" w:cs="Times New Roman"/>
          <w:sz w:val="24"/>
          <w:szCs w:val="24"/>
        </w:rPr>
        <w:t>,</w:t>
      </w:r>
      <w:r w:rsidRPr="0047558C">
        <w:rPr>
          <w:rFonts w:ascii="Times New Roman" w:hAnsi="Times New Roman" w:cs="Times New Roman"/>
          <w:sz w:val="24"/>
          <w:szCs w:val="24"/>
        </w:rPr>
        <w:t xml:space="preserve"> utöver de justeringar som framgår av detta avtal, får part påkalla överläggning om ändringar</w:t>
      </w:r>
      <w:r w:rsidR="00F47BDB">
        <w:rPr>
          <w:rFonts w:ascii="Times New Roman" w:hAnsi="Times New Roman" w:cs="Times New Roman"/>
          <w:sz w:val="24"/>
          <w:szCs w:val="24"/>
        </w:rPr>
        <w:t>.</w:t>
      </w:r>
    </w:p>
    <w:p w14:paraId="3B9C70E1"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7BA33549"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b/>
          <w:bCs/>
          <w:color w:val="000000"/>
          <w:sz w:val="24"/>
          <w:szCs w:val="24"/>
        </w:rPr>
        <w:t xml:space="preserve">§ </w:t>
      </w:r>
      <w:r>
        <w:rPr>
          <w:rFonts w:ascii="Times New Roman" w:hAnsi="Times New Roman" w:cs="Times New Roman"/>
          <w:b/>
          <w:bCs/>
          <w:sz w:val="24"/>
          <w:szCs w:val="24"/>
        </w:rPr>
        <w:t>4</w:t>
      </w:r>
      <w:r w:rsidRPr="00794B25">
        <w:rPr>
          <w:rFonts w:ascii="Times New Roman" w:hAnsi="Times New Roman" w:cs="Times New Roman"/>
          <w:b/>
          <w:bCs/>
          <w:color w:val="000000"/>
          <w:sz w:val="24"/>
          <w:szCs w:val="24"/>
        </w:rPr>
        <w:t xml:space="preserve"> Tvisters handläggning </w:t>
      </w:r>
    </w:p>
    <w:p w14:paraId="3F4031A6" w14:textId="13A576A3"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t xml:space="preserve">Uppstår tvist som rör tolkning </w:t>
      </w:r>
      <w:r w:rsidR="00F47BDB">
        <w:rPr>
          <w:rFonts w:ascii="Times New Roman" w:hAnsi="Times New Roman" w:cs="Times New Roman"/>
          <w:color w:val="000000"/>
          <w:sz w:val="24"/>
          <w:szCs w:val="24"/>
        </w:rPr>
        <w:t>och</w:t>
      </w:r>
      <w:r w:rsidR="00037C55">
        <w:rPr>
          <w:rFonts w:ascii="Times New Roman" w:hAnsi="Times New Roman" w:cs="Times New Roman"/>
          <w:color w:val="000000"/>
          <w:sz w:val="24"/>
          <w:szCs w:val="24"/>
        </w:rPr>
        <w:t>/</w:t>
      </w:r>
      <w:r w:rsidR="00F47BDB">
        <w:rPr>
          <w:rFonts w:ascii="Times New Roman" w:hAnsi="Times New Roman" w:cs="Times New Roman"/>
          <w:color w:val="000000"/>
          <w:sz w:val="24"/>
          <w:szCs w:val="24"/>
        </w:rPr>
        <w:t xml:space="preserve">eller tillämpning </w:t>
      </w:r>
      <w:r w:rsidRPr="00794B25">
        <w:rPr>
          <w:rFonts w:ascii="Times New Roman" w:hAnsi="Times New Roman" w:cs="Times New Roman"/>
          <w:color w:val="000000"/>
          <w:sz w:val="24"/>
          <w:szCs w:val="24"/>
        </w:rPr>
        <w:t>av detta avtal ska ärendet handläggas i den ordning som föreskrivs</w:t>
      </w:r>
      <w:r>
        <w:rPr>
          <w:rFonts w:ascii="Times New Roman" w:hAnsi="Times New Roman" w:cs="Times New Roman"/>
          <w:color w:val="000000"/>
          <w:sz w:val="24"/>
          <w:szCs w:val="24"/>
        </w:rPr>
        <w:t xml:space="preserve"> i det vid varje tidpunkt</w:t>
      </w:r>
      <w:r w:rsidRPr="004755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gällande</w:t>
      </w:r>
      <w:r w:rsidRPr="00794B25">
        <w:rPr>
          <w:rFonts w:ascii="Times New Roman" w:hAnsi="Times New Roman" w:cs="Times New Roman"/>
          <w:color w:val="000000"/>
          <w:sz w:val="24"/>
          <w:szCs w:val="24"/>
        </w:rPr>
        <w:t xml:space="preserve"> Kommunalt Huvudavtal (KHA). </w:t>
      </w:r>
    </w:p>
    <w:p w14:paraId="598D7321" w14:textId="77777777" w:rsidR="00C51CA5" w:rsidRDefault="00C51CA5" w:rsidP="00C51CA5">
      <w:pPr>
        <w:autoSpaceDE w:val="0"/>
        <w:autoSpaceDN w:val="0"/>
        <w:adjustRightInd w:val="0"/>
        <w:spacing w:after="0" w:line="240" w:lineRule="auto"/>
        <w:rPr>
          <w:rFonts w:ascii="Times New Roman" w:hAnsi="Times New Roman" w:cs="Times New Roman"/>
          <w:b/>
          <w:bCs/>
          <w:color w:val="000000"/>
          <w:sz w:val="24"/>
          <w:szCs w:val="24"/>
        </w:rPr>
      </w:pPr>
    </w:p>
    <w:p w14:paraId="2286A1AA"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b/>
          <w:bCs/>
          <w:color w:val="000000"/>
          <w:sz w:val="24"/>
          <w:szCs w:val="24"/>
        </w:rPr>
        <w:t xml:space="preserve">§ </w:t>
      </w:r>
      <w:r w:rsidRPr="00DB4A0D">
        <w:rPr>
          <w:rFonts w:ascii="Times New Roman" w:hAnsi="Times New Roman" w:cs="Times New Roman"/>
          <w:b/>
          <w:bCs/>
          <w:color w:val="000000"/>
          <w:sz w:val="24"/>
          <w:szCs w:val="24"/>
        </w:rPr>
        <w:t>5</w:t>
      </w:r>
      <w:r w:rsidRPr="00794B25">
        <w:rPr>
          <w:rFonts w:ascii="Times New Roman" w:hAnsi="Times New Roman" w:cs="Times New Roman"/>
          <w:b/>
          <w:bCs/>
          <w:color w:val="000000"/>
          <w:sz w:val="24"/>
          <w:szCs w:val="24"/>
        </w:rPr>
        <w:t xml:space="preserve"> Giltighet och uppsägning </w:t>
      </w:r>
    </w:p>
    <w:p w14:paraId="21F4C715"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1B4609">
        <w:rPr>
          <w:rFonts w:ascii="Times New Roman" w:hAnsi="Times New Roman" w:cs="Times New Roman"/>
          <w:iCs/>
          <w:color w:val="000000"/>
          <w:sz w:val="24"/>
          <w:szCs w:val="24"/>
        </w:rPr>
        <w:t xml:space="preserve">Avtalet </w:t>
      </w:r>
      <w:r w:rsidRPr="00794B25">
        <w:rPr>
          <w:rFonts w:ascii="Times New Roman" w:hAnsi="Times New Roman" w:cs="Times New Roman"/>
          <w:color w:val="000000"/>
          <w:sz w:val="24"/>
          <w:szCs w:val="24"/>
        </w:rPr>
        <w:t xml:space="preserve">gäller </w:t>
      </w:r>
      <w:proofErr w:type="gramStart"/>
      <w:r w:rsidRPr="00794B25">
        <w:rPr>
          <w:rFonts w:ascii="Times New Roman" w:hAnsi="Times New Roman" w:cs="Times New Roman"/>
          <w:color w:val="000000"/>
          <w:sz w:val="24"/>
          <w:szCs w:val="24"/>
        </w:rPr>
        <w:t>tillsvidare</w:t>
      </w:r>
      <w:proofErr w:type="gramEnd"/>
      <w:r>
        <w:rPr>
          <w:rFonts w:ascii="Times New Roman" w:hAnsi="Times New Roman" w:cs="Times New Roman"/>
          <w:color w:val="000000"/>
          <w:sz w:val="24"/>
          <w:szCs w:val="24"/>
        </w:rPr>
        <w:t>.</w:t>
      </w:r>
      <w:r w:rsidRPr="00794B25">
        <w:rPr>
          <w:rFonts w:ascii="Times New Roman" w:hAnsi="Times New Roman" w:cs="Times New Roman"/>
          <w:color w:val="000000"/>
          <w:sz w:val="24"/>
          <w:szCs w:val="24"/>
        </w:rPr>
        <w:t xml:space="preserve"> Uppsägningen </w:t>
      </w:r>
      <w:r>
        <w:rPr>
          <w:rFonts w:ascii="Times New Roman" w:hAnsi="Times New Roman" w:cs="Times New Roman"/>
          <w:color w:val="000000"/>
          <w:sz w:val="24"/>
          <w:szCs w:val="24"/>
        </w:rPr>
        <w:t xml:space="preserve">av avtalet framgår av § 14 i avtalet. Avtalet kan tidigast sägas upp 2025-03-31.  </w:t>
      </w:r>
    </w:p>
    <w:p w14:paraId="46863FAE"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2745C1E4"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t xml:space="preserve">Vid protokollet </w:t>
      </w:r>
    </w:p>
    <w:p w14:paraId="3A2C0CD6"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46F552BF" w14:textId="77777777" w:rsidR="00C51CA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4C743D88" w14:textId="28AF2031" w:rsidR="00C51CA5" w:rsidRPr="006E5BEB" w:rsidRDefault="0087371F" w:rsidP="00C51C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Peter Sparrfors</w:t>
      </w:r>
      <w:r w:rsidR="00C51CA5">
        <w:rPr>
          <w:rFonts w:ascii="Times New Roman" w:hAnsi="Times New Roman" w:cs="Times New Roman"/>
          <w:color w:val="000000"/>
          <w:sz w:val="24"/>
          <w:szCs w:val="24"/>
        </w:rPr>
        <w:br/>
      </w:r>
      <w:r w:rsidR="00C51CA5">
        <w:rPr>
          <w:rFonts w:ascii="Times New Roman" w:hAnsi="Times New Roman" w:cs="Times New Roman"/>
          <w:color w:val="000000"/>
          <w:sz w:val="24"/>
          <w:szCs w:val="24"/>
        </w:rPr>
        <w:br/>
      </w:r>
    </w:p>
    <w:p w14:paraId="6D01EF6E" w14:textId="77777777" w:rsidR="0087371F" w:rsidRDefault="0087371F" w:rsidP="00C51CA5">
      <w:pPr>
        <w:autoSpaceDE w:val="0"/>
        <w:autoSpaceDN w:val="0"/>
        <w:adjustRightInd w:val="0"/>
        <w:spacing w:after="0" w:line="240" w:lineRule="auto"/>
        <w:rPr>
          <w:rFonts w:ascii="Times New Roman" w:hAnsi="Times New Roman" w:cs="Times New Roman"/>
          <w:color w:val="000000"/>
          <w:sz w:val="24"/>
          <w:szCs w:val="24"/>
        </w:rPr>
      </w:pPr>
    </w:p>
    <w:p w14:paraId="355D67DB" w14:textId="77777777" w:rsidR="000D0614" w:rsidRDefault="000D061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2696393" w14:textId="326A5C23"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lastRenderedPageBreak/>
        <w:t xml:space="preserve">Justeras </w:t>
      </w:r>
    </w:p>
    <w:p w14:paraId="401DB7B9"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4F1E0C52"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t xml:space="preserve">För </w:t>
      </w:r>
      <w:r w:rsidRPr="00794B25">
        <w:rPr>
          <w:rFonts w:ascii="Times New Roman" w:hAnsi="Times New Roman" w:cs="Times New Roman"/>
          <w:b/>
          <w:bCs/>
          <w:color w:val="000000"/>
          <w:sz w:val="24"/>
          <w:szCs w:val="24"/>
        </w:rPr>
        <w:t>Svenska kyrkans arbetsgivarorganisation</w:t>
      </w:r>
    </w:p>
    <w:p w14:paraId="4ECB9701"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736CECCF"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34C5AD2C"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1E914116" w14:textId="6B0F7B05" w:rsidR="00C51CA5" w:rsidRDefault="00BB6032" w:rsidP="00C51C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Cecilia Herm </w:t>
      </w:r>
      <w:r>
        <w:rPr>
          <w:rFonts w:ascii="Times New Roman" w:hAnsi="Times New Roman" w:cs="Times New Roman"/>
          <w:color w:val="000000"/>
          <w:sz w:val="24"/>
          <w:szCs w:val="24"/>
        </w:rPr>
        <w:tab/>
      </w:r>
      <w:r w:rsidR="0087371F">
        <w:rPr>
          <w:rFonts w:ascii="Times New Roman" w:hAnsi="Times New Roman" w:cs="Times New Roman"/>
          <w:color w:val="000000"/>
          <w:sz w:val="24"/>
          <w:szCs w:val="24"/>
        </w:rPr>
        <w:t>Sten Lycke</w:t>
      </w:r>
      <w:r w:rsidR="0087371F">
        <w:rPr>
          <w:rFonts w:ascii="Times New Roman" w:hAnsi="Times New Roman" w:cs="Times New Roman"/>
          <w:color w:val="000000"/>
          <w:sz w:val="24"/>
          <w:szCs w:val="24"/>
        </w:rPr>
        <w:tab/>
      </w:r>
      <w:r w:rsidR="0087371F">
        <w:rPr>
          <w:rFonts w:ascii="Times New Roman" w:hAnsi="Times New Roman" w:cs="Times New Roman"/>
          <w:color w:val="000000"/>
          <w:sz w:val="24"/>
          <w:szCs w:val="24"/>
        </w:rPr>
        <w:tab/>
        <w:t>Per Göran Forsberg</w:t>
      </w:r>
    </w:p>
    <w:p w14:paraId="457AA323"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0CD14DC2" w14:textId="77777777" w:rsidR="00C51CA5" w:rsidRPr="00794B25" w:rsidRDefault="00C51CA5" w:rsidP="00C51CA5">
      <w:pPr>
        <w:autoSpaceDE w:val="0"/>
        <w:autoSpaceDN w:val="0"/>
        <w:adjustRightInd w:val="0"/>
        <w:spacing w:after="0" w:line="240" w:lineRule="auto"/>
        <w:rPr>
          <w:rFonts w:ascii="Times New Roman" w:hAnsi="Times New Roman" w:cs="Times New Roman"/>
          <w:b/>
          <w:bCs/>
          <w:color w:val="000000"/>
          <w:sz w:val="24"/>
          <w:szCs w:val="24"/>
        </w:rPr>
      </w:pPr>
      <w:r w:rsidRPr="00794B25">
        <w:rPr>
          <w:rFonts w:ascii="Times New Roman" w:hAnsi="Times New Roman" w:cs="Times New Roman"/>
          <w:color w:val="000000"/>
          <w:sz w:val="24"/>
          <w:szCs w:val="24"/>
        </w:rPr>
        <w:t xml:space="preserve">För </w:t>
      </w:r>
      <w:r w:rsidRPr="00794B25">
        <w:rPr>
          <w:rFonts w:ascii="Times New Roman" w:hAnsi="Times New Roman" w:cs="Times New Roman"/>
          <w:b/>
          <w:bCs/>
          <w:color w:val="000000"/>
          <w:sz w:val="24"/>
          <w:szCs w:val="24"/>
        </w:rPr>
        <w:t>Vision</w:t>
      </w:r>
    </w:p>
    <w:p w14:paraId="54A0CF5C" w14:textId="77777777" w:rsidR="00C51CA5" w:rsidRPr="00794B25" w:rsidRDefault="00C51CA5" w:rsidP="00C51CA5">
      <w:pPr>
        <w:autoSpaceDE w:val="0"/>
        <w:autoSpaceDN w:val="0"/>
        <w:adjustRightInd w:val="0"/>
        <w:spacing w:after="0" w:line="240" w:lineRule="auto"/>
        <w:rPr>
          <w:rFonts w:ascii="Times New Roman" w:hAnsi="Times New Roman" w:cs="Times New Roman"/>
          <w:bCs/>
          <w:color w:val="000000"/>
          <w:sz w:val="24"/>
          <w:szCs w:val="24"/>
        </w:rPr>
      </w:pPr>
    </w:p>
    <w:p w14:paraId="383FEBFE" w14:textId="77777777" w:rsidR="00C51CA5" w:rsidRPr="00794B25" w:rsidRDefault="00C51CA5" w:rsidP="00C51CA5">
      <w:pPr>
        <w:autoSpaceDE w:val="0"/>
        <w:autoSpaceDN w:val="0"/>
        <w:adjustRightInd w:val="0"/>
        <w:spacing w:after="0" w:line="240" w:lineRule="auto"/>
        <w:rPr>
          <w:rFonts w:ascii="Times New Roman" w:hAnsi="Times New Roman" w:cs="Times New Roman"/>
          <w:bCs/>
          <w:color w:val="000000"/>
          <w:sz w:val="24"/>
          <w:szCs w:val="24"/>
        </w:rPr>
      </w:pPr>
    </w:p>
    <w:p w14:paraId="074D3483" w14:textId="77777777" w:rsidR="00C51CA5" w:rsidRPr="00794B25" w:rsidRDefault="00C51CA5" w:rsidP="00C51CA5">
      <w:pPr>
        <w:autoSpaceDE w:val="0"/>
        <w:autoSpaceDN w:val="0"/>
        <w:adjustRightInd w:val="0"/>
        <w:spacing w:after="0" w:line="240" w:lineRule="auto"/>
        <w:rPr>
          <w:rFonts w:ascii="Times New Roman" w:hAnsi="Times New Roman" w:cs="Times New Roman"/>
          <w:bCs/>
          <w:color w:val="000000"/>
          <w:sz w:val="24"/>
          <w:szCs w:val="24"/>
        </w:rPr>
      </w:pPr>
    </w:p>
    <w:p w14:paraId="37E432C6" w14:textId="0127C762" w:rsidR="00C51CA5" w:rsidRPr="00794B25" w:rsidRDefault="00C51CA5" w:rsidP="00C51CA5">
      <w:pPr>
        <w:autoSpaceDE w:val="0"/>
        <w:autoSpaceDN w:val="0"/>
        <w:adjustRightInd w:val="0"/>
        <w:spacing w:after="0" w:line="240" w:lineRule="auto"/>
        <w:rPr>
          <w:rFonts w:ascii="Times New Roman" w:hAnsi="Times New Roman" w:cs="Times New Roman"/>
          <w:color w:val="FFFFFF"/>
          <w:sz w:val="24"/>
          <w:szCs w:val="24"/>
        </w:rPr>
      </w:pPr>
      <w:r>
        <w:rPr>
          <w:rFonts w:ascii="Times New Roman" w:hAnsi="Times New Roman" w:cs="Times New Roman"/>
          <w:color w:val="000000"/>
          <w:sz w:val="24"/>
          <w:szCs w:val="24"/>
        </w:rPr>
        <w:t>Carl Eos</w:t>
      </w:r>
      <w:r w:rsidRPr="00794B25">
        <w:rPr>
          <w:rFonts w:ascii="Times New Roman" w:hAnsi="Times New Roman" w:cs="Times New Roman"/>
          <w:color w:val="FFFFFF"/>
          <w:sz w:val="24"/>
          <w:szCs w:val="24"/>
        </w:rPr>
        <w:t>010-09-27 09:03:08 Dokumentnamn Ändrad2010-10- C:\Documents and Settings\ \3LQ7JKXC\BIA 100928.docx 18 09:0</w:t>
      </w:r>
    </w:p>
    <w:p w14:paraId="487C9DB6" w14:textId="66F6764B" w:rsidR="00C51CA5" w:rsidRPr="00213642" w:rsidRDefault="00C51CA5" w:rsidP="00C51CA5">
      <w:pPr>
        <w:autoSpaceDE w:val="0"/>
        <w:autoSpaceDN w:val="0"/>
        <w:adjustRightInd w:val="0"/>
        <w:spacing w:after="0" w:line="240" w:lineRule="auto"/>
        <w:rPr>
          <w:rFonts w:ascii="Times New Roman" w:hAnsi="Times New Roman" w:cs="Times New Roman"/>
          <w:b/>
          <w:bCs/>
          <w:strike/>
          <w:color w:val="000000"/>
          <w:sz w:val="24"/>
          <w:szCs w:val="24"/>
        </w:rPr>
      </w:pPr>
      <w:r w:rsidRPr="00213642">
        <w:rPr>
          <w:rFonts w:ascii="Times New Roman" w:hAnsi="Times New Roman" w:cs="Times New Roman"/>
          <w:color w:val="000000"/>
          <w:sz w:val="24"/>
          <w:szCs w:val="24"/>
        </w:rPr>
        <w:t>För</w:t>
      </w:r>
      <w:r w:rsidRPr="00213642">
        <w:rPr>
          <w:rFonts w:ascii="Times New Roman" w:hAnsi="Times New Roman" w:cs="Times New Roman"/>
          <w:b/>
          <w:bCs/>
          <w:color w:val="000000"/>
          <w:sz w:val="24"/>
          <w:szCs w:val="24"/>
        </w:rPr>
        <w:t xml:space="preserve"> Sveriges </w:t>
      </w:r>
      <w:r w:rsidR="005E68A9">
        <w:rPr>
          <w:rFonts w:ascii="Times New Roman" w:hAnsi="Times New Roman" w:cs="Times New Roman"/>
          <w:b/>
          <w:bCs/>
          <w:color w:val="000000"/>
          <w:sz w:val="24"/>
          <w:szCs w:val="24"/>
        </w:rPr>
        <w:t>L</w:t>
      </w:r>
      <w:r w:rsidRPr="00213642">
        <w:rPr>
          <w:rFonts w:ascii="Times New Roman" w:hAnsi="Times New Roman" w:cs="Times New Roman"/>
          <w:b/>
          <w:bCs/>
          <w:color w:val="000000"/>
          <w:sz w:val="24"/>
          <w:szCs w:val="24"/>
        </w:rPr>
        <w:t>ärare</w:t>
      </w:r>
      <w:r w:rsidRPr="00213642">
        <w:rPr>
          <w:rFonts w:ascii="Times New Roman" w:hAnsi="Times New Roman" w:cs="Times New Roman"/>
          <w:b/>
          <w:bCs/>
          <w:strike/>
          <w:color w:val="000000"/>
          <w:sz w:val="24"/>
          <w:szCs w:val="24"/>
        </w:rPr>
        <w:t xml:space="preserve"> </w:t>
      </w:r>
    </w:p>
    <w:p w14:paraId="6FBB2967" w14:textId="77777777" w:rsidR="00C51CA5" w:rsidRPr="00794B25" w:rsidRDefault="00C51CA5" w:rsidP="00C51CA5">
      <w:pPr>
        <w:autoSpaceDE w:val="0"/>
        <w:autoSpaceDN w:val="0"/>
        <w:adjustRightInd w:val="0"/>
        <w:spacing w:after="0" w:line="240" w:lineRule="auto"/>
        <w:rPr>
          <w:rFonts w:ascii="Times New Roman" w:hAnsi="Times New Roman" w:cs="Times New Roman"/>
          <w:iCs/>
          <w:color w:val="000000"/>
          <w:sz w:val="24"/>
          <w:szCs w:val="24"/>
        </w:rPr>
      </w:pPr>
    </w:p>
    <w:p w14:paraId="7A304FE6"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2A761195"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0E8D51AE" w14:textId="7D58E979" w:rsidR="00C51CA5" w:rsidRPr="006E5BEB" w:rsidRDefault="00C51CA5" w:rsidP="00C51C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Ingrid Lindgren Andrén </w:t>
      </w:r>
      <w:r w:rsidR="0087371F">
        <w:rPr>
          <w:rFonts w:ascii="Times New Roman" w:hAnsi="Times New Roman" w:cs="Times New Roman"/>
          <w:color w:val="000000"/>
          <w:sz w:val="24"/>
          <w:szCs w:val="24"/>
        </w:rPr>
        <w:tab/>
      </w:r>
      <w:r w:rsidR="0087371F">
        <w:rPr>
          <w:rFonts w:ascii="Times New Roman" w:hAnsi="Times New Roman" w:cs="Times New Roman"/>
          <w:color w:val="000000"/>
          <w:sz w:val="24"/>
          <w:szCs w:val="24"/>
        </w:rPr>
        <w:tab/>
        <w:t>Per-Olof Sorsell</w:t>
      </w:r>
    </w:p>
    <w:p w14:paraId="5E833DCD"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6BE6C726"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t xml:space="preserve">För </w:t>
      </w:r>
      <w:r w:rsidRPr="00794B25">
        <w:rPr>
          <w:rFonts w:ascii="Times New Roman" w:hAnsi="Times New Roman" w:cs="Times New Roman"/>
          <w:b/>
          <w:color w:val="000000"/>
          <w:sz w:val="24"/>
          <w:szCs w:val="24"/>
        </w:rPr>
        <w:t>Kyrkans Akademikerförbund</w:t>
      </w:r>
      <w:r w:rsidRPr="00794B25">
        <w:rPr>
          <w:rFonts w:ascii="Times New Roman" w:hAnsi="Times New Roman" w:cs="Times New Roman"/>
          <w:color w:val="000000"/>
          <w:sz w:val="24"/>
          <w:szCs w:val="24"/>
        </w:rPr>
        <w:t xml:space="preserve"> (</w:t>
      </w:r>
      <w:proofErr w:type="spellStart"/>
      <w:r w:rsidRPr="00794B25">
        <w:rPr>
          <w:rFonts w:ascii="Times New Roman" w:hAnsi="Times New Roman" w:cs="Times New Roman"/>
          <w:color w:val="000000"/>
          <w:sz w:val="24"/>
          <w:szCs w:val="24"/>
        </w:rPr>
        <w:t>KyrkA</w:t>
      </w:r>
      <w:proofErr w:type="spellEnd"/>
      <w:r w:rsidRPr="00794B25">
        <w:rPr>
          <w:rFonts w:ascii="Times New Roman" w:hAnsi="Times New Roman" w:cs="Times New Roman"/>
          <w:color w:val="000000"/>
          <w:sz w:val="24"/>
          <w:szCs w:val="24"/>
        </w:rPr>
        <w:t>)</w:t>
      </w:r>
      <w:r w:rsidRPr="00794B25">
        <w:rPr>
          <w:rFonts w:ascii="Times New Roman" w:hAnsi="Times New Roman" w:cs="Times New Roman"/>
          <w:b/>
          <w:bCs/>
          <w:color w:val="000000"/>
          <w:sz w:val="24"/>
          <w:szCs w:val="24"/>
        </w:rPr>
        <w:t xml:space="preserve"> </w:t>
      </w:r>
      <w:r w:rsidRPr="00794B25">
        <w:rPr>
          <w:rFonts w:ascii="Times New Roman" w:hAnsi="Times New Roman" w:cs="Times New Roman"/>
          <w:color w:val="000000"/>
          <w:sz w:val="24"/>
          <w:szCs w:val="24"/>
        </w:rPr>
        <w:t xml:space="preserve"> </w:t>
      </w:r>
    </w:p>
    <w:p w14:paraId="0F72E94E"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466D0969"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600EE433" w14:textId="77777777"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36555750" w14:textId="469B97C9" w:rsidR="00C51CA5" w:rsidRPr="006E5BEB" w:rsidRDefault="00110171" w:rsidP="00C51C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Vibeke Hammarström Falk </w:t>
      </w:r>
      <w:r>
        <w:rPr>
          <w:rFonts w:ascii="Times New Roman" w:hAnsi="Times New Roman" w:cs="Times New Roman"/>
          <w:color w:val="000000"/>
          <w:sz w:val="24"/>
          <w:szCs w:val="24"/>
        </w:rPr>
        <w:tab/>
      </w:r>
      <w:r w:rsidR="00C51CA5">
        <w:rPr>
          <w:rFonts w:ascii="Times New Roman" w:hAnsi="Times New Roman" w:cs="Times New Roman"/>
          <w:color w:val="000000"/>
          <w:sz w:val="24"/>
          <w:szCs w:val="24"/>
        </w:rPr>
        <w:t>David Thell</w:t>
      </w:r>
      <w:r w:rsidR="005E68A9">
        <w:rPr>
          <w:rFonts w:ascii="Times New Roman" w:hAnsi="Times New Roman" w:cs="Times New Roman"/>
          <w:color w:val="000000"/>
          <w:sz w:val="24"/>
          <w:szCs w:val="24"/>
        </w:rPr>
        <w:tab/>
      </w:r>
      <w:r w:rsidR="005E68A9">
        <w:rPr>
          <w:rFonts w:ascii="Times New Roman" w:hAnsi="Times New Roman" w:cs="Times New Roman"/>
          <w:color w:val="000000"/>
          <w:sz w:val="24"/>
          <w:szCs w:val="24"/>
        </w:rPr>
        <w:tab/>
      </w:r>
      <w:r w:rsidR="005E68A9">
        <w:rPr>
          <w:rFonts w:ascii="Times New Roman" w:hAnsi="Times New Roman" w:cs="Times New Roman"/>
          <w:color w:val="000000"/>
          <w:sz w:val="24"/>
          <w:szCs w:val="24"/>
        </w:rPr>
        <w:tab/>
      </w:r>
      <w:r w:rsidR="005E68A9">
        <w:rPr>
          <w:rFonts w:ascii="Times New Roman" w:hAnsi="Times New Roman" w:cs="Times New Roman"/>
          <w:color w:val="000000"/>
          <w:sz w:val="24"/>
          <w:szCs w:val="24"/>
        </w:rPr>
        <w:tab/>
      </w:r>
      <w:r w:rsidR="00C51CA5" w:rsidRPr="006E5BEB">
        <w:rPr>
          <w:rFonts w:ascii="Times New Roman" w:hAnsi="Times New Roman" w:cs="Times New Roman"/>
          <w:color w:val="000000"/>
          <w:sz w:val="24"/>
          <w:szCs w:val="24"/>
        </w:rPr>
        <w:br/>
      </w:r>
    </w:p>
    <w:p w14:paraId="0303694A" w14:textId="5967CDEA" w:rsidR="00C51CA5" w:rsidRPr="00794B25"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794B25">
        <w:rPr>
          <w:rFonts w:ascii="Times New Roman" w:hAnsi="Times New Roman" w:cs="Times New Roman"/>
          <w:color w:val="000000"/>
          <w:sz w:val="24"/>
          <w:szCs w:val="24"/>
        </w:rPr>
        <w:t xml:space="preserve">För </w:t>
      </w:r>
      <w:r w:rsidRPr="00794B25">
        <w:rPr>
          <w:rFonts w:ascii="Times New Roman" w:hAnsi="Times New Roman" w:cs="Times New Roman"/>
          <w:b/>
          <w:bCs/>
          <w:color w:val="000000"/>
          <w:sz w:val="24"/>
          <w:szCs w:val="24"/>
        </w:rPr>
        <w:t xml:space="preserve">Akademikerförbundet SSR och </w:t>
      </w:r>
      <w:proofErr w:type="spellStart"/>
      <w:r w:rsidRPr="00F1203F">
        <w:rPr>
          <w:rFonts w:ascii="Times New Roman" w:hAnsi="Times New Roman" w:cs="Times New Roman"/>
          <w:b/>
          <w:bCs/>
          <w:iCs/>
          <w:color w:val="000000"/>
          <w:sz w:val="24"/>
          <w:szCs w:val="24"/>
        </w:rPr>
        <w:t>Akavia</w:t>
      </w:r>
      <w:proofErr w:type="spellEnd"/>
      <w:r w:rsidRPr="00794B25">
        <w:rPr>
          <w:rFonts w:ascii="Times New Roman" w:hAnsi="Times New Roman" w:cs="Times New Roman"/>
          <w:color w:val="000000"/>
          <w:sz w:val="24"/>
          <w:szCs w:val="24"/>
        </w:rPr>
        <w:t xml:space="preserve"> </w:t>
      </w:r>
      <w:r w:rsidR="00DA6F20">
        <w:rPr>
          <w:rFonts w:ascii="Times New Roman" w:hAnsi="Times New Roman" w:cs="Times New Roman"/>
          <w:color w:val="000000"/>
          <w:sz w:val="24"/>
          <w:szCs w:val="24"/>
        </w:rPr>
        <w:t>med</w:t>
      </w:r>
      <w:r w:rsidRPr="00794B25">
        <w:rPr>
          <w:rFonts w:ascii="Times New Roman" w:hAnsi="Times New Roman" w:cs="Times New Roman"/>
          <w:color w:val="000000"/>
          <w:sz w:val="24"/>
          <w:szCs w:val="24"/>
        </w:rPr>
        <w:t xml:space="preserve"> förtecknade förbund </w:t>
      </w:r>
    </w:p>
    <w:p w14:paraId="34EAEB77"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3357F4D2" w14:textId="77777777" w:rsidR="00C51CA5" w:rsidRPr="00794B25" w:rsidRDefault="00C51CA5" w:rsidP="00C51CA5">
      <w:pPr>
        <w:autoSpaceDE w:val="0"/>
        <w:autoSpaceDN w:val="0"/>
        <w:adjustRightInd w:val="0"/>
        <w:spacing w:after="0" w:line="240" w:lineRule="auto"/>
        <w:rPr>
          <w:rFonts w:ascii="Times New Roman" w:hAnsi="Times New Roman" w:cs="Times New Roman"/>
          <w:i/>
          <w:iCs/>
          <w:color w:val="000000"/>
          <w:sz w:val="24"/>
          <w:szCs w:val="24"/>
        </w:rPr>
      </w:pPr>
    </w:p>
    <w:p w14:paraId="5057FCCC" w14:textId="77777777" w:rsidR="00C51CA5" w:rsidRDefault="00C51CA5" w:rsidP="00C51CA5">
      <w:pPr>
        <w:autoSpaceDE w:val="0"/>
        <w:autoSpaceDN w:val="0"/>
        <w:adjustRightInd w:val="0"/>
        <w:spacing w:after="0" w:line="240" w:lineRule="auto"/>
        <w:rPr>
          <w:rFonts w:ascii="Times New Roman" w:hAnsi="Times New Roman" w:cs="Times New Roman"/>
          <w:color w:val="000000"/>
          <w:sz w:val="24"/>
          <w:szCs w:val="24"/>
        </w:rPr>
      </w:pPr>
    </w:p>
    <w:p w14:paraId="5A89F626" w14:textId="77777777" w:rsidR="00C51CA5" w:rsidRPr="006E5BEB" w:rsidRDefault="00C51CA5" w:rsidP="00C51CA5">
      <w:pPr>
        <w:autoSpaceDE w:val="0"/>
        <w:autoSpaceDN w:val="0"/>
        <w:adjustRightInd w:val="0"/>
        <w:spacing w:after="0" w:line="240" w:lineRule="auto"/>
        <w:rPr>
          <w:rFonts w:ascii="Times New Roman" w:hAnsi="Times New Roman" w:cs="Times New Roman"/>
          <w:color w:val="000000"/>
          <w:sz w:val="24"/>
          <w:szCs w:val="24"/>
        </w:rPr>
      </w:pPr>
      <w:r w:rsidRPr="006E5BEB">
        <w:rPr>
          <w:rFonts w:ascii="Times New Roman" w:hAnsi="Times New Roman" w:cs="Times New Roman"/>
          <w:color w:val="000000"/>
          <w:sz w:val="24"/>
          <w:szCs w:val="24"/>
        </w:rPr>
        <w:t>Jos</w:t>
      </w:r>
      <w:r>
        <w:rPr>
          <w:rFonts w:ascii="Times New Roman" w:hAnsi="Times New Roman" w:cs="Times New Roman"/>
          <w:color w:val="000000"/>
          <w:sz w:val="24"/>
          <w:szCs w:val="24"/>
        </w:rPr>
        <w:t>efine Johansson</w:t>
      </w:r>
      <w:r>
        <w:rPr>
          <w:rFonts w:ascii="Times New Roman" w:hAnsi="Times New Roman" w:cs="Times New Roman"/>
          <w:color w:val="000000"/>
          <w:sz w:val="24"/>
          <w:szCs w:val="24"/>
        </w:rPr>
        <w:tab/>
      </w:r>
      <w:r>
        <w:rPr>
          <w:rFonts w:ascii="Times New Roman" w:hAnsi="Times New Roman" w:cs="Times New Roman"/>
          <w:color w:val="000000"/>
          <w:sz w:val="24"/>
          <w:szCs w:val="24"/>
        </w:rPr>
        <w:tab/>
        <w:t>Anna Westling</w:t>
      </w:r>
    </w:p>
    <w:p w14:paraId="2EE9B44B" w14:textId="36E3201E" w:rsidR="00C51CA5" w:rsidRPr="00794B25" w:rsidRDefault="00DA6F20" w:rsidP="00C51CA5">
      <w:pPr>
        <w:spacing w:after="200" w:line="276" w:lineRule="auto"/>
        <w:rPr>
          <w:rFonts w:ascii="Times New Roman" w:hAnsi="Times New Roman" w:cs="Times New Roman"/>
          <w:iCs/>
          <w:sz w:val="24"/>
          <w:szCs w:val="24"/>
        </w:rPr>
      </w:pPr>
      <w:r>
        <w:rPr>
          <w:rFonts w:ascii="Times New Roman" w:hAnsi="Times New Roman" w:cs="Times New Roman"/>
          <w:iCs/>
          <w:sz w:val="20"/>
          <w:szCs w:val="20"/>
        </w:rPr>
        <w:br/>
      </w:r>
      <w:r w:rsidR="00C51CA5" w:rsidRPr="00DA6F20">
        <w:rPr>
          <w:rFonts w:ascii="Times New Roman" w:hAnsi="Times New Roman" w:cs="Times New Roman"/>
          <w:iCs/>
          <w:sz w:val="20"/>
          <w:szCs w:val="20"/>
        </w:rPr>
        <w:t>Sveriges Arkitekter, DIK, Sveriges Arbetsterapeuter, Fysioterapeuterna, Naturvetarna, SRAT, Sveriges Ingenjörer, Sveriges Psykologförbund, Sveriges Universitetslärare och forskare</w:t>
      </w:r>
      <w:r w:rsidR="00C51CA5" w:rsidRPr="00DA6F20">
        <w:rPr>
          <w:rFonts w:ascii="Times New Roman" w:hAnsi="Times New Roman" w:cs="Times New Roman"/>
          <w:iCs/>
          <w:color w:val="FF0000"/>
          <w:sz w:val="20"/>
          <w:szCs w:val="20"/>
        </w:rPr>
        <w:t xml:space="preserve"> </w:t>
      </w:r>
      <w:r w:rsidR="00C51CA5" w:rsidRPr="00DA6F20">
        <w:rPr>
          <w:rFonts w:ascii="Times New Roman" w:hAnsi="Times New Roman" w:cs="Times New Roman"/>
          <w:iCs/>
          <w:sz w:val="20"/>
          <w:szCs w:val="20"/>
        </w:rPr>
        <w:t>(SULF) och Vårdförbundet</w:t>
      </w:r>
      <w:r w:rsidR="00C51CA5" w:rsidRPr="00794B25">
        <w:rPr>
          <w:rFonts w:ascii="Times New Roman" w:hAnsi="Times New Roman" w:cs="Times New Roman"/>
          <w:iCs/>
          <w:sz w:val="24"/>
          <w:szCs w:val="24"/>
        </w:rPr>
        <w:t>.</w:t>
      </w:r>
    </w:p>
    <w:p w14:paraId="6AF9A5B5" w14:textId="77777777" w:rsidR="00C51CA5" w:rsidRDefault="00C51CA5" w:rsidP="00C95118">
      <w:pPr>
        <w:keepNext/>
        <w:keepLines/>
        <w:spacing w:before="240" w:after="0"/>
        <w:outlineLvl w:val="0"/>
        <w:rPr>
          <w:rFonts w:ascii="Times New Roman" w:eastAsiaTheme="majorEastAsia" w:hAnsi="Times New Roman" w:cs="Times New Roman"/>
          <w:b/>
          <w:sz w:val="32"/>
          <w:szCs w:val="32"/>
        </w:rPr>
      </w:pPr>
    </w:p>
    <w:p w14:paraId="76E6C83B" w14:textId="77777777" w:rsidR="0087371F" w:rsidRDefault="0087371F" w:rsidP="00C95118">
      <w:pPr>
        <w:keepNext/>
        <w:keepLines/>
        <w:spacing w:before="240" w:after="0"/>
        <w:outlineLvl w:val="0"/>
        <w:rPr>
          <w:rFonts w:ascii="Times New Roman" w:eastAsiaTheme="majorEastAsia" w:hAnsi="Times New Roman" w:cs="Times New Roman"/>
          <w:b/>
          <w:sz w:val="32"/>
          <w:szCs w:val="32"/>
        </w:rPr>
      </w:pPr>
    </w:p>
    <w:p w14:paraId="518356D1" w14:textId="50AE0858" w:rsidR="00C95118" w:rsidRPr="008F2C38" w:rsidRDefault="0087371F" w:rsidP="00C95118">
      <w:pPr>
        <w:keepNext/>
        <w:keepLines/>
        <w:spacing w:before="240" w:after="0"/>
        <w:outlineLvl w:val="0"/>
        <w:rPr>
          <w:rFonts w:ascii="Times New Roman" w:eastAsiaTheme="majorEastAsia" w:hAnsi="Times New Roman" w:cs="Times New Roman"/>
          <w:bCs/>
          <w:sz w:val="28"/>
          <w:szCs w:val="28"/>
        </w:rPr>
      </w:pPr>
      <w:r>
        <w:rPr>
          <w:rFonts w:ascii="Times New Roman" w:eastAsiaTheme="majorEastAsia" w:hAnsi="Times New Roman" w:cs="Times New Roman"/>
          <w:b/>
          <w:sz w:val="32"/>
          <w:szCs w:val="32"/>
        </w:rPr>
        <w:br w:type="column"/>
      </w:r>
      <w:r w:rsidR="008F2C38" w:rsidRPr="008F2C38">
        <w:rPr>
          <w:rFonts w:ascii="Times New Roman" w:eastAsiaTheme="majorEastAsia" w:hAnsi="Times New Roman" w:cs="Times New Roman"/>
          <w:bCs/>
          <w:sz w:val="28"/>
          <w:szCs w:val="28"/>
        </w:rPr>
        <w:lastRenderedPageBreak/>
        <w:t>Bilaga</w:t>
      </w:r>
      <w:r w:rsidR="008F2C38">
        <w:rPr>
          <w:rFonts w:ascii="Times New Roman" w:eastAsiaTheme="majorEastAsia" w:hAnsi="Times New Roman" w:cs="Times New Roman"/>
          <w:bCs/>
          <w:sz w:val="28"/>
          <w:szCs w:val="28"/>
        </w:rPr>
        <w:br/>
      </w:r>
      <w:r w:rsidR="00C95118">
        <w:rPr>
          <w:rFonts w:ascii="Times New Roman" w:eastAsiaTheme="majorEastAsia" w:hAnsi="Times New Roman" w:cs="Times New Roman"/>
          <w:b/>
          <w:sz w:val="32"/>
          <w:szCs w:val="32"/>
        </w:rPr>
        <w:t>Anställning som Aspirant</w:t>
      </w:r>
      <w:r w:rsidR="008F2C38">
        <w:rPr>
          <w:rFonts w:ascii="Times New Roman" w:eastAsiaTheme="majorEastAsia" w:hAnsi="Times New Roman" w:cs="Times New Roman"/>
          <w:b/>
          <w:sz w:val="32"/>
          <w:szCs w:val="32"/>
        </w:rPr>
        <w:t xml:space="preserve"> – ASPIRANT 23</w:t>
      </w:r>
      <w:r w:rsidR="00C95118">
        <w:rPr>
          <w:rFonts w:ascii="Times New Roman" w:eastAsiaTheme="majorEastAsia" w:hAnsi="Times New Roman" w:cs="Times New Roman"/>
          <w:b/>
          <w:sz w:val="32"/>
          <w:szCs w:val="32"/>
        </w:rPr>
        <w:br/>
      </w:r>
      <w:r w:rsidR="00C95118">
        <w:rPr>
          <w:rFonts w:ascii="Times New Roman" w:eastAsiaTheme="majorEastAsia" w:hAnsi="Times New Roman" w:cs="Times New Roman"/>
          <w:b/>
          <w:sz w:val="32"/>
          <w:szCs w:val="32"/>
        </w:rPr>
        <w:br/>
      </w:r>
      <w:r w:rsidR="00C95118" w:rsidRPr="0097104A">
        <w:rPr>
          <w:rFonts w:ascii="Times New Roman" w:eastAsiaTheme="majorEastAsia" w:hAnsi="Times New Roman" w:cs="Times New Roman"/>
          <w:b/>
          <w:sz w:val="32"/>
          <w:szCs w:val="32"/>
        </w:rPr>
        <w:t xml:space="preserve">Inledning </w:t>
      </w:r>
    </w:p>
    <w:p w14:paraId="36A682DE" w14:textId="6268062B" w:rsidR="00C95118" w:rsidRPr="00651D7E"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Rekrytering av medarbetare till Svenska kyrkan är ett prioriterat och angeläget område. I synnerhet är det för Svenska kyrkans rekryteringsarbete viktigt att kunna attrahera den som nyligen avslutat skolan eller på annat sätt står i begrepp att undersöka ett framtida yrkesval inom Svenska kyrkan</w:t>
      </w:r>
      <w:r w:rsidR="004F03D2">
        <w:rPr>
          <w:rFonts w:ascii="Times New Roman" w:hAnsi="Times New Roman" w:cs="Times New Roman"/>
          <w:sz w:val="24"/>
          <w:szCs w:val="24"/>
        </w:rPr>
        <w:t xml:space="preserve">. Härmed skulle denne </w:t>
      </w:r>
      <w:r w:rsidRPr="0097104A">
        <w:rPr>
          <w:rFonts w:ascii="Times New Roman" w:hAnsi="Times New Roman" w:cs="Times New Roman"/>
          <w:sz w:val="24"/>
          <w:szCs w:val="24"/>
        </w:rPr>
        <w:t xml:space="preserve">under en begränsad period kunna pröva på vad en sådan yrkeskarriär skulle kunna innebära. Genom att erbjuda arbete och kunna visa upp Svenska kyrkans hela verksamhet på den ort eller del av landet som man verkar inom kan ungdomen eller intresserade bilda sig en uppfattning om yrkesval och eller utbildning på sikt. </w:t>
      </w:r>
      <w:r w:rsidRPr="0097104A">
        <w:rPr>
          <w:rFonts w:ascii="Times New Roman" w:hAnsi="Times New Roman" w:cs="Times New Roman"/>
          <w:sz w:val="24"/>
          <w:szCs w:val="24"/>
        </w:rPr>
        <w:br/>
      </w:r>
      <w:r w:rsidRPr="0097104A">
        <w:rPr>
          <w:rFonts w:ascii="Times New Roman" w:hAnsi="Times New Roman" w:cs="Times New Roman"/>
          <w:sz w:val="24"/>
          <w:szCs w:val="24"/>
        </w:rPr>
        <w:br/>
        <w:t xml:space="preserve">Denna anställningsform syftar till att bidra till att </w:t>
      </w:r>
      <w:r w:rsidRPr="00651D7E">
        <w:rPr>
          <w:rFonts w:ascii="Times New Roman" w:hAnsi="Times New Roman" w:cs="Times New Roman"/>
          <w:sz w:val="24"/>
          <w:szCs w:val="24"/>
        </w:rPr>
        <w:t xml:space="preserve">bekanta sig med en församling eller pastorats verksamhet genom en aspirantanställning. Anställningsformen ska entusiasmera unga att vara medlemmar i trossamfundet Svenska kyrkan eller att bli medlem i trossamfundet. Därtill ska anställningarna bidra till återväxt och behov av kompetens genom nya medarbetare. </w:t>
      </w:r>
      <w:r w:rsidRPr="00651D7E">
        <w:rPr>
          <w:rFonts w:ascii="Times New Roman" w:hAnsi="Times New Roman" w:cs="Times New Roman"/>
          <w:sz w:val="24"/>
          <w:szCs w:val="24"/>
        </w:rPr>
        <w:br/>
      </w:r>
      <w:r w:rsidRPr="00651D7E">
        <w:rPr>
          <w:rFonts w:ascii="Times New Roman" w:hAnsi="Times New Roman" w:cs="Times New Roman"/>
          <w:sz w:val="24"/>
          <w:szCs w:val="24"/>
        </w:rPr>
        <w:br/>
        <w:t xml:space="preserve">Parterna har i detta avtal överenskommit om att, under vissa förutsättningar, införa en anställningsform, </w:t>
      </w:r>
      <w:r w:rsidRPr="00651D7E">
        <w:rPr>
          <w:rFonts w:ascii="Times New Roman" w:hAnsi="Times New Roman" w:cs="Times New Roman"/>
          <w:i/>
          <w:sz w:val="24"/>
          <w:szCs w:val="24"/>
        </w:rPr>
        <w:t>aspirantanställning</w:t>
      </w:r>
      <w:r w:rsidRPr="00651D7E">
        <w:rPr>
          <w:rFonts w:ascii="Times New Roman" w:hAnsi="Times New Roman" w:cs="Times New Roman"/>
          <w:sz w:val="24"/>
          <w:szCs w:val="24"/>
        </w:rPr>
        <w:t xml:space="preserve">, i syfte att församlingar och pastorat ska: </w:t>
      </w:r>
    </w:p>
    <w:p w14:paraId="2CF74A8D" w14:textId="77777777" w:rsidR="00C95118" w:rsidRPr="00651D7E" w:rsidRDefault="00C95118" w:rsidP="00C95118">
      <w:pPr>
        <w:numPr>
          <w:ilvl w:val="0"/>
          <w:numId w:val="1"/>
        </w:numPr>
        <w:contextualSpacing/>
        <w:rPr>
          <w:rFonts w:ascii="Times New Roman" w:hAnsi="Times New Roman" w:cs="Times New Roman"/>
          <w:sz w:val="24"/>
          <w:szCs w:val="24"/>
        </w:rPr>
      </w:pPr>
      <w:r w:rsidRPr="00651D7E">
        <w:rPr>
          <w:rFonts w:ascii="Times New Roman" w:hAnsi="Times New Roman" w:cs="Times New Roman"/>
          <w:sz w:val="24"/>
          <w:szCs w:val="24"/>
        </w:rPr>
        <w:t>Lokalt bidra till att väcka intresse för kyrkans verksamhet</w:t>
      </w:r>
    </w:p>
    <w:p w14:paraId="25F3DD23" w14:textId="77777777" w:rsidR="00C95118" w:rsidRPr="00651D7E" w:rsidRDefault="00C95118" w:rsidP="00C95118">
      <w:pPr>
        <w:numPr>
          <w:ilvl w:val="0"/>
          <w:numId w:val="1"/>
        </w:numPr>
        <w:contextualSpacing/>
        <w:rPr>
          <w:rFonts w:ascii="Times New Roman" w:hAnsi="Times New Roman" w:cs="Times New Roman"/>
          <w:sz w:val="24"/>
          <w:szCs w:val="24"/>
        </w:rPr>
      </w:pPr>
      <w:r w:rsidRPr="00651D7E">
        <w:rPr>
          <w:rFonts w:ascii="Times New Roman" w:hAnsi="Times New Roman" w:cs="Times New Roman"/>
          <w:sz w:val="24"/>
          <w:szCs w:val="24"/>
        </w:rPr>
        <w:t>Handleda aspirant till att välja yrkesbana inom Svenska kyrkan och/eller att välja utbildning för något av Svenska kyrkans profilyrken</w:t>
      </w:r>
    </w:p>
    <w:p w14:paraId="1777605C" w14:textId="77777777" w:rsidR="00C95118" w:rsidRPr="00651D7E" w:rsidRDefault="00C95118" w:rsidP="00C95118">
      <w:pPr>
        <w:numPr>
          <w:ilvl w:val="0"/>
          <w:numId w:val="1"/>
        </w:numPr>
        <w:contextualSpacing/>
        <w:rPr>
          <w:rFonts w:ascii="Times New Roman" w:hAnsi="Times New Roman" w:cs="Times New Roman"/>
          <w:sz w:val="24"/>
          <w:szCs w:val="24"/>
        </w:rPr>
      </w:pPr>
      <w:r w:rsidRPr="00651D7E">
        <w:rPr>
          <w:rFonts w:ascii="Times New Roman" w:hAnsi="Times New Roman" w:cs="Times New Roman"/>
          <w:sz w:val="24"/>
          <w:szCs w:val="24"/>
        </w:rPr>
        <w:t>Fördjupa kunskapen om kyrkans uppgift och olika yrkesgrupper</w:t>
      </w:r>
    </w:p>
    <w:p w14:paraId="59B85853" w14:textId="77777777" w:rsidR="00C95118" w:rsidRPr="0097104A" w:rsidRDefault="00C95118" w:rsidP="00C95118">
      <w:pPr>
        <w:rPr>
          <w:rFonts w:ascii="Times New Roman" w:hAnsi="Times New Roman" w:cs="Times New Roman"/>
        </w:rPr>
      </w:pP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r>
      <w:r w:rsidRPr="00651D7E">
        <w:rPr>
          <w:rFonts w:ascii="Times New Roman" w:hAnsi="Times New Roman" w:cs="Times New Roman"/>
        </w:rPr>
        <w:softHyphen/>
        <w:t>__________________________________________________________________________________</w:t>
      </w:r>
    </w:p>
    <w:p w14:paraId="6AFE1021" w14:textId="77777777" w:rsidR="00C95118" w:rsidRPr="0097104A" w:rsidRDefault="00C95118" w:rsidP="00C95118">
      <w:pPr>
        <w:keepNext/>
        <w:keepLines/>
        <w:spacing w:before="240" w:after="0"/>
        <w:outlineLvl w:val="0"/>
        <w:rPr>
          <w:rFonts w:ascii="Times New Roman" w:eastAsiaTheme="majorEastAsia" w:hAnsi="Times New Roman" w:cs="Times New Roman"/>
          <w:b/>
          <w:sz w:val="32"/>
          <w:szCs w:val="32"/>
        </w:rPr>
      </w:pPr>
      <w:r w:rsidRPr="0097104A">
        <w:rPr>
          <w:rFonts w:ascii="Times New Roman" w:eastAsiaTheme="majorEastAsia" w:hAnsi="Times New Roman" w:cs="Times New Roman"/>
          <w:b/>
          <w:sz w:val="32"/>
          <w:szCs w:val="32"/>
        </w:rPr>
        <w:t>Avtal</w:t>
      </w:r>
    </w:p>
    <w:p w14:paraId="2FBD9FBA"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Parterna träffar avtal om följande: </w:t>
      </w:r>
    </w:p>
    <w:p w14:paraId="18A55F0A"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1§</w:t>
      </w:r>
      <w:r w:rsidRPr="0097104A">
        <w:rPr>
          <w:rFonts w:ascii="Times New Roman" w:eastAsiaTheme="majorEastAsia" w:hAnsi="Times New Roman" w:cs="Times New Roman"/>
          <w:b/>
          <w:sz w:val="28"/>
          <w:szCs w:val="28"/>
        </w:rPr>
        <w:tab/>
        <w:t xml:space="preserve">Inledning </w:t>
      </w:r>
    </w:p>
    <w:p w14:paraId="1B3BCC84"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Detta avtal omfattar arbetsgivare, anslutna till Svenska kyrkans arbetsgivarorganisation</w:t>
      </w:r>
      <w:r w:rsidR="008265E3">
        <w:rPr>
          <w:rFonts w:ascii="Times New Roman" w:hAnsi="Times New Roman" w:cs="Times New Roman"/>
          <w:sz w:val="24"/>
          <w:szCs w:val="24"/>
        </w:rPr>
        <w:t xml:space="preserve"> (</w:t>
      </w:r>
      <w:proofErr w:type="spellStart"/>
      <w:r w:rsidR="008265E3">
        <w:rPr>
          <w:rFonts w:ascii="Times New Roman" w:hAnsi="Times New Roman" w:cs="Times New Roman"/>
          <w:sz w:val="24"/>
          <w:szCs w:val="24"/>
        </w:rPr>
        <w:t>Skao</w:t>
      </w:r>
      <w:proofErr w:type="spellEnd"/>
      <w:r w:rsidR="008265E3">
        <w:rPr>
          <w:rFonts w:ascii="Times New Roman" w:hAnsi="Times New Roman" w:cs="Times New Roman"/>
          <w:sz w:val="24"/>
          <w:szCs w:val="24"/>
        </w:rPr>
        <w:t>)</w:t>
      </w:r>
      <w:r w:rsidRPr="0097104A">
        <w:rPr>
          <w:rFonts w:ascii="Times New Roman" w:hAnsi="Times New Roman" w:cs="Times New Roman"/>
          <w:sz w:val="24"/>
          <w:szCs w:val="24"/>
        </w:rPr>
        <w:t>, och som anställer så kallade aspiranter för att genomgå anställning och utbildning i särskild ordning.</w:t>
      </w:r>
    </w:p>
    <w:p w14:paraId="60219B2C" w14:textId="77777777" w:rsidR="00C95118" w:rsidRPr="0097104A" w:rsidRDefault="00C95118" w:rsidP="00C95118">
      <w:pPr>
        <w:rPr>
          <w:rFonts w:ascii="Times New Roman" w:hAnsi="Times New Roman" w:cs="Times New Roman"/>
          <w:sz w:val="24"/>
          <w:szCs w:val="24"/>
        </w:rPr>
      </w:pPr>
      <w:r w:rsidRPr="00651D7E">
        <w:rPr>
          <w:rFonts w:ascii="Times New Roman" w:hAnsi="Times New Roman" w:cs="Times New Roman"/>
          <w:sz w:val="24"/>
          <w:szCs w:val="24"/>
        </w:rPr>
        <w:t>Aspirant är den som anställts i syfte att lära sig och utvecklas för vidare utbildning och arbete i Svenska kyrkan.</w:t>
      </w:r>
      <w:r w:rsidRPr="0097104A">
        <w:rPr>
          <w:rFonts w:ascii="Times New Roman" w:hAnsi="Times New Roman" w:cs="Times New Roman"/>
          <w:sz w:val="24"/>
          <w:szCs w:val="24"/>
        </w:rPr>
        <w:t xml:space="preserve">     </w:t>
      </w:r>
    </w:p>
    <w:p w14:paraId="044AE22C"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Detta avtal ersätter, där så anges, regler och villkor för en anställning enligt Lag om anställningsskydd och Svenska kyrkans avtal – Allmänna bestämmelser. </w:t>
      </w:r>
    </w:p>
    <w:p w14:paraId="47D356C6"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2§</w:t>
      </w:r>
      <w:r w:rsidRPr="0097104A">
        <w:rPr>
          <w:rFonts w:ascii="Times New Roman" w:eastAsiaTheme="majorEastAsia" w:hAnsi="Times New Roman" w:cs="Times New Roman"/>
          <w:b/>
          <w:sz w:val="28"/>
          <w:szCs w:val="28"/>
        </w:rPr>
        <w:tab/>
        <w:t>Aspirantanställning</w:t>
      </w:r>
    </w:p>
    <w:p w14:paraId="11B4CAE4"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Avtal om aspirantanställning får träffas för en period om högst elva månader. För anställningen ska särskilt anställningsbevis utfärdas. </w:t>
      </w:r>
      <w:r w:rsidRPr="0097104A">
        <w:rPr>
          <w:rFonts w:ascii="Times New Roman" w:hAnsi="Times New Roman" w:cs="Times New Roman"/>
          <w:sz w:val="24"/>
          <w:szCs w:val="24"/>
        </w:rPr>
        <w:br/>
      </w:r>
      <w:r w:rsidRPr="0097104A">
        <w:rPr>
          <w:rFonts w:ascii="Times New Roman" w:hAnsi="Times New Roman" w:cs="Times New Roman"/>
          <w:sz w:val="24"/>
          <w:szCs w:val="24"/>
        </w:rPr>
        <w:br/>
        <w:t xml:space="preserve">Villkor för att träffa avtal om en aspirantanställning är att aspirant: </w:t>
      </w:r>
    </w:p>
    <w:p w14:paraId="5FD841F3"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 xml:space="preserve">avser att bli eller är medlem i Svenska kyrkan, </w:t>
      </w:r>
    </w:p>
    <w:p w14:paraId="0666FF2B"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lastRenderedPageBreak/>
        <w:t>kan uppvisa ett begränsat registerutdrag enligt lag om registerutdrag för personer som ska arbeta med barn eller förordning om belastningsregister,</w:t>
      </w:r>
    </w:p>
    <w:p w14:paraId="3857B9B6"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 xml:space="preserve">inte har </w:t>
      </w:r>
      <w:r w:rsidR="008265E3">
        <w:rPr>
          <w:rFonts w:ascii="Times New Roman" w:hAnsi="Times New Roman" w:cs="Times New Roman"/>
          <w:sz w:val="24"/>
          <w:szCs w:val="24"/>
        </w:rPr>
        <w:t xml:space="preserve">tidigare </w:t>
      </w:r>
      <w:r w:rsidRPr="0097104A">
        <w:rPr>
          <w:rFonts w:ascii="Times New Roman" w:hAnsi="Times New Roman" w:cs="Times New Roman"/>
          <w:sz w:val="24"/>
          <w:szCs w:val="24"/>
        </w:rPr>
        <w:t>erfarenhet av kvalificerat arbete inom Svenska kyrkan,</w:t>
      </w:r>
    </w:p>
    <w:p w14:paraId="187C5196" w14:textId="23147860" w:rsidR="00C95118" w:rsidRPr="004F03D2" w:rsidRDefault="00543463" w:rsidP="004F03D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inte </w:t>
      </w:r>
      <w:r w:rsidR="004F03D2" w:rsidRPr="00D77B04">
        <w:rPr>
          <w:rFonts w:ascii="Times New Roman" w:hAnsi="Times New Roman" w:cs="Times New Roman"/>
          <w:sz w:val="24"/>
          <w:szCs w:val="24"/>
        </w:rPr>
        <w:t>tidigare fullgjort en aspirantanställning.</w:t>
      </w:r>
      <w:r w:rsidR="00C95118" w:rsidRPr="004F03D2">
        <w:rPr>
          <w:rFonts w:ascii="Times New Roman" w:hAnsi="Times New Roman" w:cs="Times New Roman"/>
          <w:sz w:val="24"/>
          <w:szCs w:val="24"/>
        </w:rPr>
        <w:t xml:space="preserve"> </w:t>
      </w:r>
    </w:p>
    <w:p w14:paraId="22278F42" w14:textId="77777777" w:rsidR="004F03D2"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En anställning enligt detta avtal omfattas inte av reglerna i 5a, 15, 28, 29 och 30a §§ lag om anställningsskydd. Inte heller medger en anställning enligt detta avtal företrädesrätt till återanställning enligt 25 eller 25 a §§ samma lagrum.</w:t>
      </w:r>
    </w:p>
    <w:p w14:paraId="7452B27E" w14:textId="37B7D307" w:rsidR="00C95118" w:rsidRPr="0097104A" w:rsidRDefault="004F03D2" w:rsidP="004F03D2">
      <w:pPr>
        <w:ind w:left="1304"/>
        <w:rPr>
          <w:rFonts w:ascii="Times New Roman" w:hAnsi="Times New Roman" w:cs="Times New Roman"/>
        </w:rPr>
      </w:pPr>
      <w:r w:rsidRPr="001F756D">
        <w:rPr>
          <w:rFonts w:ascii="Times New Roman" w:hAnsi="Times New Roman" w:cs="Times New Roman"/>
          <w:b/>
          <w:i/>
          <w:iCs/>
          <w:sz w:val="20"/>
          <w:szCs w:val="20"/>
        </w:rPr>
        <w:t>Anmärkning</w:t>
      </w:r>
      <w:r w:rsidRPr="00D77B04">
        <w:rPr>
          <w:rFonts w:ascii="Times New Roman" w:hAnsi="Times New Roman" w:cs="Times New Roman"/>
          <w:sz w:val="20"/>
          <w:szCs w:val="20"/>
        </w:rPr>
        <w:br/>
        <w:t>En aspirant ska inte anställas för att ersätta annan arbetstagare. Ej heller ersätta annan arbetstagare vid dennes frånvaro. Arbetsgivare ska inte anställa vikarie vid aspirants frånvaro.</w:t>
      </w:r>
    </w:p>
    <w:p w14:paraId="23968529"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3§</w:t>
      </w:r>
      <w:r w:rsidRPr="0097104A">
        <w:rPr>
          <w:rFonts w:ascii="Times New Roman" w:eastAsiaTheme="majorEastAsia" w:hAnsi="Times New Roman" w:cs="Times New Roman"/>
          <w:b/>
          <w:sz w:val="28"/>
          <w:szCs w:val="28"/>
        </w:rPr>
        <w:tab/>
        <w:t>Aspirantanställningens innehåll</w:t>
      </w:r>
    </w:p>
    <w:p w14:paraId="607F3342" w14:textId="35803AAE" w:rsidR="00C95118" w:rsidRPr="0097104A" w:rsidRDefault="00C95118" w:rsidP="00C95118">
      <w:pPr>
        <w:keepNext/>
        <w:keepLines/>
        <w:spacing w:before="40" w:after="0"/>
        <w:outlineLvl w:val="1"/>
        <w:rPr>
          <w:rFonts w:ascii="Times New Roman" w:hAnsi="Times New Roman" w:cs="Times New Roman"/>
          <w:sz w:val="24"/>
          <w:szCs w:val="24"/>
        </w:rPr>
      </w:pPr>
      <w:r w:rsidRPr="0097104A">
        <w:rPr>
          <w:rFonts w:ascii="Times New Roman" w:hAnsi="Times New Roman" w:cs="Times New Roman"/>
          <w:sz w:val="24"/>
          <w:szCs w:val="24"/>
        </w:rPr>
        <w:t>Anställning enligt detta avtal innehåller såväl praktiska som teoretiska moment. Det är arbetsgivaren som ansvarar för planering, återkoppling och uppföljning av anställnings-/utbildningsprogrammet med aspirant. Det rekommenderas att sådan planering dokumenteras.</w:t>
      </w:r>
      <w:r w:rsidR="008265E3">
        <w:rPr>
          <w:rFonts w:ascii="Times New Roman" w:hAnsi="Times New Roman" w:cs="Times New Roman"/>
          <w:sz w:val="24"/>
          <w:szCs w:val="24"/>
        </w:rPr>
        <w:br/>
      </w:r>
    </w:p>
    <w:p w14:paraId="63E62755" w14:textId="4218B49F" w:rsidR="000E5236" w:rsidRPr="00D77B04" w:rsidRDefault="00C95118" w:rsidP="000E5236">
      <w:pPr>
        <w:rPr>
          <w:rFonts w:ascii="Times New Roman" w:hAnsi="Times New Roman" w:cs="Times New Roman"/>
          <w:sz w:val="24"/>
          <w:szCs w:val="24"/>
        </w:rPr>
      </w:pPr>
      <w:r w:rsidRPr="0097104A">
        <w:rPr>
          <w:rFonts w:ascii="Times New Roman" w:hAnsi="Times New Roman" w:cs="Times New Roman"/>
          <w:sz w:val="24"/>
          <w:szCs w:val="24"/>
        </w:rPr>
        <w:t>Samarbetar arbetsgivaren med en extern utbildningsanordnare</w:t>
      </w:r>
      <w:r w:rsidR="008265E3">
        <w:rPr>
          <w:rFonts w:ascii="Times New Roman" w:hAnsi="Times New Roman" w:cs="Times New Roman"/>
          <w:sz w:val="24"/>
          <w:szCs w:val="24"/>
        </w:rPr>
        <w:t>/förmedlingstjänst</w:t>
      </w:r>
      <w:r w:rsidRPr="0097104A">
        <w:rPr>
          <w:rFonts w:ascii="Times New Roman" w:hAnsi="Times New Roman" w:cs="Times New Roman"/>
          <w:sz w:val="24"/>
          <w:szCs w:val="24"/>
        </w:rPr>
        <w:t xml:space="preserve"> åligger det arbetsgivaren att kontrollera, före anställningens ingående, att de olika delmomenten kan uppfyllas.  </w:t>
      </w:r>
    </w:p>
    <w:p w14:paraId="57EF6CCC" w14:textId="77777777" w:rsidR="000E5236" w:rsidRPr="00D77B04" w:rsidRDefault="000E5236" w:rsidP="000E5236">
      <w:pPr>
        <w:rPr>
          <w:rFonts w:ascii="Times New Roman" w:hAnsi="Times New Roman" w:cs="Times New Roman"/>
          <w:sz w:val="24"/>
          <w:szCs w:val="24"/>
        </w:rPr>
      </w:pPr>
      <w:r w:rsidRPr="00D77B04">
        <w:rPr>
          <w:rFonts w:ascii="Times New Roman" w:hAnsi="Times New Roman" w:cs="Times New Roman"/>
          <w:sz w:val="24"/>
          <w:szCs w:val="24"/>
        </w:rPr>
        <w:t>Arbetsgivaren dokumenterar följande, i samråd med aspiranten, inför anställningen:</w:t>
      </w:r>
    </w:p>
    <w:p w14:paraId="51A19D38"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planering av anställning och utbildningstillfällen</w:t>
      </w:r>
    </w:p>
    <w:p w14:paraId="40195AF7"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 xml:space="preserve">handledare/mentor </w:t>
      </w:r>
    </w:p>
    <w:p w14:paraId="27C3859B"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hyreskontrakt (om bostad tillhandahålls under anställningen)</w:t>
      </w:r>
    </w:p>
    <w:p w14:paraId="12E956EA"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Till stöd för planeringen av aspirantanställningen kan arbetsgivaren och aspiranten utgå från följande praktiska och teoretiska moment:  </w:t>
      </w:r>
    </w:p>
    <w:p w14:paraId="1CB80D0D"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planeringen av årets praktiska arbete samt målbeskrivning av hela perioden och/eller delmomenten</w:t>
      </w:r>
    </w:p>
    <w:p w14:paraId="5BD96E7B"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 xml:space="preserve">bibelkunskap/Bibelskola </w:t>
      </w:r>
    </w:p>
    <w:p w14:paraId="3F705ED1"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planering av och för handledarsamtal</w:t>
      </w:r>
    </w:p>
    <w:p w14:paraId="54F2549C" w14:textId="77777777" w:rsidR="00C95118" w:rsidRPr="00651D7E"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 xml:space="preserve">kunskap </w:t>
      </w:r>
      <w:r w:rsidRPr="00651D7E">
        <w:rPr>
          <w:rFonts w:ascii="Times New Roman" w:hAnsi="Times New Roman" w:cs="Times New Roman"/>
          <w:sz w:val="24"/>
          <w:szCs w:val="24"/>
        </w:rPr>
        <w:t>om församlingens-/pastoratets verksamhet och roll i samhället</w:t>
      </w:r>
    </w:p>
    <w:p w14:paraId="6FA4D8F5" w14:textId="36AFA73C" w:rsidR="00C95118" w:rsidRDefault="00C95118" w:rsidP="00C95118">
      <w:pPr>
        <w:pStyle w:val="Liststycke"/>
        <w:numPr>
          <w:ilvl w:val="0"/>
          <w:numId w:val="1"/>
        </w:numPr>
        <w:rPr>
          <w:rFonts w:ascii="Times New Roman" w:hAnsi="Times New Roman" w:cs="Times New Roman"/>
          <w:sz w:val="24"/>
          <w:szCs w:val="24"/>
        </w:rPr>
      </w:pPr>
      <w:r w:rsidRPr="00651D7E">
        <w:rPr>
          <w:rFonts w:ascii="Times New Roman" w:hAnsi="Times New Roman" w:cs="Times New Roman"/>
          <w:sz w:val="24"/>
          <w:szCs w:val="24"/>
        </w:rPr>
        <w:t>mognad och ansvar i rollen som aspirant</w:t>
      </w:r>
    </w:p>
    <w:p w14:paraId="0BAF8A95" w14:textId="34CA6C8C" w:rsidR="000E5236" w:rsidRPr="000E5236" w:rsidRDefault="000E5236" w:rsidP="000E5236">
      <w:pPr>
        <w:rPr>
          <w:rFonts w:ascii="Times New Roman" w:hAnsi="Times New Roman" w:cs="Times New Roman"/>
          <w:sz w:val="24"/>
          <w:szCs w:val="24"/>
        </w:rPr>
      </w:pPr>
      <w:r w:rsidRPr="000E5236">
        <w:rPr>
          <w:rFonts w:ascii="Times New Roman" w:hAnsi="Times New Roman" w:cs="Times New Roman"/>
          <w:sz w:val="24"/>
          <w:szCs w:val="24"/>
        </w:rPr>
        <w:t>Aspiranten ombesörjer inte kostnaderna för utbildningen eller därtill hörande omkostnader.</w:t>
      </w:r>
    </w:p>
    <w:p w14:paraId="0A3BB426" w14:textId="77777777" w:rsidR="000E5236" w:rsidRPr="0097104A" w:rsidRDefault="00C95118" w:rsidP="000E5236">
      <w:pPr>
        <w:rPr>
          <w:rFonts w:ascii="Times New Roman" w:hAnsi="Times New Roman" w:cs="Times New Roman"/>
          <w:sz w:val="24"/>
          <w:szCs w:val="24"/>
        </w:rPr>
      </w:pPr>
      <w:r w:rsidRPr="0097104A">
        <w:rPr>
          <w:rFonts w:ascii="Times New Roman" w:eastAsiaTheme="majorEastAsia" w:hAnsi="Times New Roman" w:cs="Times New Roman"/>
          <w:b/>
          <w:sz w:val="28"/>
          <w:szCs w:val="28"/>
        </w:rPr>
        <w:t>§4</w:t>
      </w:r>
      <w:r w:rsidRPr="0097104A">
        <w:rPr>
          <w:rFonts w:ascii="Times New Roman" w:eastAsiaTheme="majorEastAsia" w:hAnsi="Times New Roman" w:cs="Times New Roman"/>
          <w:b/>
          <w:sz w:val="28"/>
          <w:szCs w:val="28"/>
        </w:rPr>
        <w:tab/>
        <w:t>Arbetstid</w:t>
      </w:r>
      <w:r w:rsidRPr="0097104A">
        <w:rPr>
          <w:rFonts w:ascii="Times New Roman" w:eastAsiaTheme="majorEastAsia" w:hAnsi="Times New Roman" w:cs="Times New Roman"/>
          <w:b/>
          <w:sz w:val="26"/>
          <w:szCs w:val="26"/>
        </w:rPr>
        <w:br/>
      </w:r>
      <w:r w:rsidRPr="0097104A">
        <w:rPr>
          <w:rFonts w:ascii="Times New Roman" w:hAnsi="Times New Roman" w:cs="Times New Roman"/>
          <w:sz w:val="24"/>
          <w:szCs w:val="24"/>
        </w:rPr>
        <w:t>Aspiranter undantas från arbetstidslagens bestämmelser i sin helhet, utom vad gäller dygns-, natt- och veckovila samt reglerna om rast och pauser.</w:t>
      </w:r>
      <w:r w:rsidR="000E5236">
        <w:rPr>
          <w:rFonts w:ascii="Times New Roman" w:hAnsi="Times New Roman" w:cs="Times New Roman"/>
          <w:sz w:val="24"/>
          <w:szCs w:val="24"/>
        </w:rPr>
        <w:t xml:space="preserve"> </w:t>
      </w:r>
      <w:r w:rsidR="000E5236" w:rsidRPr="00D77B04">
        <w:rPr>
          <w:rFonts w:ascii="Times New Roman" w:hAnsi="Times New Roman" w:cs="Times New Roman"/>
          <w:sz w:val="24"/>
          <w:szCs w:val="24"/>
        </w:rPr>
        <w:t>Arbetstidsbestämmelser i Svenska kyrkans avtal, Allmänna bestämmelser – AB, omfattar inte aspiranter utom vad gäller § 23 Förskjuten arbetstid.</w:t>
      </w:r>
    </w:p>
    <w:p w14:paraId="60A9DC35"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Heltid motsvarar i genomsnitt högst 40 timmar/vecka eller 165 timmar per kalendermånad, eller om parterna överenskommit om annat, deltid dock längst anställningens längd.  </w:t>
      </w:r>
    </w:p>
    <w:p w14:paraId="6F71C39A" w14:textId="77777777" w:rsidR="008265E3"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Arbetstiden bör förläggas genom schema. </w:t>
      </w:r>
    </w:p>
    <w:p w14:paraId="7A69EFCA" w14:textId="77777777" w:rsidR="00C95118" w:rsidRPr="0097104A" w:rsidRDefault="00C95118" w:rsidP="008265E3">
      <w:pPr>
        <w:ind w:left="1304"/>
        <w:rPr>
          <w:rFonts w:ascii="Times New Roman" w:hAnsi="Times New Roman" w:cs="Times New Roman"/>
          <w:sz w:val="24"/>
          <w:szCs w:val="24"/>
        </w:rPr>
      </w:pPr>
      <w:r w:rsidRPr="0097104A">
        <w:rPr>
          <w:rFonts w:ascii="Times New Roman" w:hAnsi="Times New Roman" w:cs="Times New Roman"/>
          <w:b/>
          <w:i/>
          <w:sz w:val="20"/>
          <w:szCs w:val="20"/>
        </w:rPr>
        <w:lastRenderedPageBreak/>
        <w:t>Anmärkning</w:t>
      </w:r>
      <w:r w:rsidRPr="0097104A">
        <w:rPr>
          <w:rFonts w:ascii="Times New Roman" w:hAnsi="Times New Roman" w:cs="Times New Roman"/>
          <w:sz w:val="20"/>
          <w:szCs w:val="20"/>
        </w:rPr>
        <w:br/>
        <w:t>Schemaläggning rekommenderas även att avse tid för utbildningsmomenten.</w:t>
      </w:r>
      <w:r w:rsidRPr="0097104A">
        <w:rPr>
          <w:rFonts w:ascii="Times New Roman" w:hAnsi="Times New Roman" w:cs="Times New Roman"/>
          <w:sz w:val="24"/>
          <w:szCs w:val="24"/>
        </w:rPr>
        <w:t xml:space="preserve"> </w:t>
      </w:r>
    </w:p>
    <w:p w14:paraId="0A03C0E1" w14:textId="5B661ECA"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Arbete utförs normalt i genomsnitt under 5 dagar per sjudagarsperiod eller 10 dagar per </w:t>
      </w:r>
      <w:r w:rsidR="000D0614">
        <w:rPr>
          <w:rFonts w:ascii="Times New Roman" w:hAnsi="Times New Roman" w:cs="Times New Roman"/>
          <w:sz w:val="24"/>
          <w:szCs w:val="24"/>
        </w:rPr>
        <w:br/>
      </w:r>
      <w:r w:rsidRPr="0097104A">
        <w:rPr>
          <w:rFonts w:ascii="Times New Roman" w:hAnsi="Times New Roman" w:cs="Times New Roman"/>
          <w:sz w:val="24"/>
          <w:szCs w:val="24"/>
        </w:rPr>
        <w:t>14-dagarsperiod.</w:t>
      </w:r>
      <w:r w:rsidRPr="0097104A">
        <w:rPr>
          <w:rFonts w:ascii="Times New Roman" w:hAnsi="Times New Roman" w:cs="Times New Roman"/>
          <w:sz w:val="24"/>
          <w:szCs w:val="24"/>
        </w:rPr>
        <w:br/>
      </w:r>
      <w:r w:rsidRPr="0097104A">
        <w:rPr>
          <w:rFonts w:ascii="Times New Roman" w:hAnsi="Times New Roman" w:cs="Times New Roman"/>
          <w:sz w:val="24"/>
          <w:szCs w:val="24"/>
        </w:rPr>
        <w:br/>
        <w:t>Arbete utöver det för en deltidsanställnings fastställda sysselsättningsgrad utgör inte mertidsarbete.</w:t>
      </w:r>
      <w:r w:rsidRPr="0097104A">
        <w:rPr>
          <w:rFonts w:ascii="Times New Roman" w:hAnsi="Times New Roman" w:cs="Times New Roman"/>
          <w:sz w:val="24"/>
          <w:szCs w:val="24"/>
        </w:rPr>
        <w:br/>
      </w:r>
      <w:r w:rsidRPr="0097104A">
        <w:rPr>
          <w:rFonts w:ascii="Times New Roman" w:hAnsi="Times New Roman" w:cs="Times New Roman"/>
          <w:sz w:val="24"/>
          <w:szCs w:val="24"/>
        </w:rPr>
        <w:br/>
        <w:t>Tillämpas flexibel arbetstid för en inte oväsentlig andel medarbetare på arbetsplatsen omfattas även aspiranter av dessa regler. Detsamma gäller vid årsarbetstid.</w:t>
      </w:r>
    </w:p>
    <w:p w14:paraId="4D0B39AD"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Schema ska finnas tillgängligt för aspirant i god tid före </w:t>
      </w:r>
      <w:r w:rsidR="008265E3">
        <w:rPr>
          <w:rFonts w:ascii="Times New Roman" w:hAnsi="Times New Roman" w:cs="Times New Roman"/>
          <w:sz w:val="24"/>
          <w:szCs w:val="24"/>
        </w:rPr>
        <w:t xml:space="preserve">sådant </w:t>
      </w:r>
      <w:r w:rsidRPr="0097104A">
        <w:rPr>
          <w:rFonts w:ascii="Times New Roman" w:hAnsi="Times New Roman" w:cs="Times New Roman"/>
          <w:sz w:val="24"/>
          <w:szCs w:val="24"/>
        </w:rPr>
        <w:t xml:space="preserve">arbete ska utföras, dock senast 14 dagar före. </w:t>
      </w:r>
      <w:r w:rsidRPr="0097104A">
        <w:rPr>
          <w:rFonts w:ascii="Times New Roman" w:hAnsi="Times New Roman" w:cs="Times New Roman"/>
          <w:sz w:val="24"/>
          <w:szCs w:val="24"/>
        </w:rPr>
        <w:br/>
      </w:r>
      <w:r w:rsidRPr="0097104A">
        <w:rPr>
          <w:rFonts w:ascii="Times New Roman" w:hAnsi="Times New Roman" w:cs="Times New Roman"/>
          <w:sz w:val="24"/>
          <w:szCs w:val="24"/>
        </w:rPr>
        <w:br/>
      </w:r>
      <w:r w:rsidRPr="0097104A">
        <w:rPr>
          <w:rFonts w:ascii="Times New Roman" w:eastAsiaTheme="majorEastAsia" w:hAnsi="Times New Roman" w:cs="Times New Roman"/>
          <w:b/>
          <w:sz w:val="28"/>
          <w:szCs w:val="28"/>
        </w:rPr>
        <w:t>§5</w:t>
      </w:r>
      <w:r w:rsidRPr="0097104A">
        <w:rPr>
          <w:rFonts w:ascii="Times New Roman" w:eastAsiaTheme="majorEastAsia" w:hAnsi="Times New Roman" w:cs="Times New Roman"/>
          <w:b/>
          <w:sz w:val="28"/>
          <w:szCs w:val="28"/>
        </w:rPr>
        <w:tab/>
      </w:r>
      <w:r w:rsidRPr="002B168A">
        <w:rPr>
          <w:rFonts w:ascii="Times New Roman" w:eastAsiaTheme="majorEastAsia" w:hAnsi="Times New Roman" w:cs="Times New Roman"/>
          <w:b/>
          <w:sz w:val="28"/>
          <w:szCs w:val="28"/>
        </w:rPr>
        <w:t>Semester</w:t>
      </w:r>
      <w:r w:rsidRPr="0097104A">
        <w:rPr>
          <w:rFonts w:ascii="Times New Roman" w:eastAsiaTheme="majorEastAsia" w:hAnsi="Times New Roman" w:cs="Times New Roman"/>
          <w:b/>
          <w:sz w:val="28"/>
          <w:szCs w:val="28"/>
        </w:rPr>
        <w:br/>
      </w:r>
      <w:r w:rsidRPr="0097104A">
        <w:rPr>
          <w:rFonts w:ascii="Times New Roman" w:hAnsi="Times New Roman" w:cs="Times New Roman"/>
          <w:sz w:val="24"/>
          <w:szCs w:val="24"/>
        </w:rPr>
        <w:t xml:space="preserve">Aspirants rätt till semester </w:t>
      </w:r>
      <w:proofErr w:type="gramStart"/>
      <w:r w:rsidRPr="0097104A">
        <w:rPr>
          <w:rFonts w:ascii="Times New Roman" w:hAnsi="Times New Roman" w:cs="Times New Roman"/>
          <w:sz w:val="24"/>
          <w:szCs w:val="24"/>
        </w:rPr>
        <w:t>m.m.</w:t>
      </w:r>
      <w:proofErr w:type="gramEnd"/>
      <w:r w:rsidRPr="0097104A">
        <w:rPr>
          <w:rFonts w:ascii="Times New Roman" w:hAnsi="Times New Roman" w:cs="Times New Roman"/>
          <w:sz w:val="24"/>
          <w:szCs w:val="24"/>
        </w:rPr>
        <w:t xml:space="preserve"> följer villkoren i Svenska kyrkans avtal – </w:t>
      </w:r>
      <w:r w:rsidR="008265E3">
        <w:rPr>
          <w:rFonts w:ascii="Times New Roman" w:hAnsi="Times New Roman" w:cs="Times New Roman"/>
          <w:sz w:val="24"/>
          <w:szCs w:val="24"/>
        </w:rPr>
        <w:t>A</w:t>
      </w:r>
      <w:r w:rsidRPr="0097104A">
        <w:rPr>
          <w:rFonts w:ascii="Times New Roman" w:hAnsi="Times New Roman" w:cs="Times New Roman"/>
          <w:sz w:val="24"/>
          <w:szCs w:val="24"/>
        </w:rPr>
        <w:t xml:space="preserve">llmänna bestämmelser (AB) – § 27, dock inte </w:t>
      </w:r>
      <w:proofErr w:type="spellStart"/>
      <w:r w:rsidRPr="0097104A">
        <w:rPr>
          <w:rFonts w:ascii="Times New Roman" w:hAnsi="Times New Roman" w:cs="Times New Roman"/>
          <w:sz w:val="24"/>
          <w:szCs w:val="24"/>
        </w:rPr>
        <w:t>Mom</w:t>
      </w:r>
      <w:proofErr w:type="spellEnd"/>
      <w:r w:rsidRPr="0097104A">
        <w:rPr>
          <w:rFonts w:ascii="Times New Roman" w:hAnsi="Times New Roman" w:cs="Times New Roman"/>
          <w:sz w:val="24"/>
          <w:szCs w:val="24"/>
        </w:rPr>
        <w:t xml:space="preserve"> 15</w:t>
      </w:r>
      <w:r w:rsidR="008265E3">
        <w:rPr>
          <w:rFonts w:ascii="Times New Roman" w:hAnsi="Times New Roman" w:cs="Times New Roman"/>
          <w:sz w:val="24"/>
          <w:szCs w:val="24"/>
        </w:rPr>
        <w:t xml:space="preserve">, </w:t>
      </w:r>
      <w:r w:rsidRPr="0097104A">
        <w:rPr>
          <w:rFonts w:ascii="Times New Roman" w:hAnsi="Times New Roman" w:cs="Times New Roman"/>
          <w:sz w:val="24"/>
          <w:szCs w:val="24"/>
        </w:rPr>
        <w:t xml:space="preserve">4 – 5 styckena, </w:t>
      </w:r>
      <w:proofErr w:type="spellStart"/>
      <w:r w:rsidRPr="0097104A">
        <w:rPr>
          <w:rFonts w:ascii="Times New Roman" w:hAnsi="Times New Roman" w:cs="Times New Roman"/>
          <w:sz w:val="24"/>
          <w:szCs w:val="24"/>
        </w:rPr>
        <w:t>Mom</w:t>
      </w:r>
      <w:proofErr w:type="spellEnd"/>
      <w:r w:rsidRPr="0097104A">
        <w:rPr>
          <w:rFonts w:ascii="Times New Roman" w:hAnsi="Times New Roman" w:cs="Times New Roman"/>
          <w:sz w:val="24"/>
          <w:szCs w:val="24"/>
        </w:rPr>
        <w:t xml:space="preserve"> 16, </w:t>
      </w:r>
      <w:proofErr w:type="spellStart"/>
      <w:r w:rsidRPr="0097104A">
        <w:rPr>
          <w:rFonts w:ascii="Times New Roman" w:hAnsi="Times New Roman" w:cs="Times New Roman"/>
          <w:sz w:val="24"/>
          <w:szCs w:val="24"/>
        </w:rPr>
        <w:t>Mom</w:t>
      </w:r>
      <w:proofErr w:type="spellEnd"/>
      <w:r w:rsidRPr="0097104A">
        <w:rPr>
          <w:rFonts w:ascii="Times New Roman" w:hAnsi="Times New Roman" w:cs="Times New Roman"/>
          <w:sz w:val="24"/>
          <w:szCs w:val="24"/>
        </w:rPr>
        <w:t xml:space="preserve"> 18, och </w:t>
      </w:r>
      <w:proofErr w:type="spellStart"/>
      <w:r w:rsidRPr="0097104A">
        <w:rPr>
          <w:rFonts w:ascii="Times New Roman" w:hAnsi="Times New Roman" w:cs="Times New Roman"/>
          <w:sz w:val="24"/>
          <w:szCs w:val="24"/>
        </w:rPr>
        <w:t>Mom</w:t>
      </w:r>
      <w:proofErr w:type="spellEnd"/>
      <w:r w:rsidRPr="0097104A">
        <w:rPr>
          <w:rFonts w:ascii="Times New Roman" w:hAnsi="Times New Roman" w:cs="Times New Roman"/>
          <w:sz w:val="24"/>
          <w:szCs w:val="24"/>
        </w:rPr>
        <w:t xml:space="preserve"> 19, såvida inte undantag från detta särskilt anges.</w:t>
      </w:r>
      <w:r w:rsidR="0007193C">
        <w:rPr>
          <w:rFonts w:ascii="Times New Roman" w:hAnsi="Times New Roman" w:cs="Times New Roman"/>
          <w:sz w:val="24"/>
          <w:szCs w:val="24"/>
        </w:rPr>
        <w:br/>
      </w:r>
      <w:r w:rsidR="0007193C">
        <w:rPr>
          <w:rFonts w:ascii="Times New Roman" w:hAnsi="Times New Roman" w:cs="Times New Roman"/>
          <w:sz w:val="24"/>
          <w:szCs w:val="24"/>
        </w:rPr>
        <w:br/>
        <w:t>Undervisningstid på annan plats än arbetsplatsen är inte semesterlönegrundande.</w:t>
      </w:r>
    </w:p>
    <w:p w14:paraId="42B075B1"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Om inte annat överenskommes mellan arbetsgivare och aspirant kan aspirant, som tillträtt sin anställning i augusti/september erhålla semesterledighet med högst fem dagar före årsskiftet. Resterande semesterledighet förläggs härefter. Ledigheten behöver inte förläggas sammanhängande.</w:t>
      </w:r>
    </w:p>
    <w:p w14:paraId="069FEAF6" w14:textId="77B80A3D"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Semester får med undantag § 27 § </w:t>
      </w:r>
      <w:proofErr w:type="spellStart"/>
      <w:r w:rsidRPr="0097104A">
        <w:rPr>
          <w:rFonts w:ascii="Times New Roman" w:hAnsi="Times New Roman" w:cs="Times New Roman"/>
          <w:sz w:val="24"/>
          <w:szCs w:val="24"/>
        </w:rPr>
        <w:t>Mom</w:t>
      </w:r>
      <w:proofErr w:type="spellEnd"/>
      <w:r w:rsidRPr="0097104A">
        <w:rPr>
          <w:rFonts w:ascii="Times New Roman" w:hAnsi="Times New Roman" w:cs="Times New Roman"/>
          <w:sz w:val="24"/>
          <w:szCs w:val="24"/>
        </w:rPr>
        <w:t xml:space="preserve"> 9</w:t>
      </w:r>
      <w:r w:rsidR="000D0614">
        <w:rPr>
          <w:rFonts w:ascii="Times New Roman" w:hAnsi="Times New Roman" w:cs="Times New Roman"/>
          <w:sz w:val="24"/>
          <w:szCs w:val="24"/>
        </w:rPr>
        <w:t xml:space="preserve"> </w:t>
      </w:r>
      <w:r w:rsidRPr="0097104A">
        <w:rPr>
          <w:rFonts w:ascii="Times New Roman" w:hAnsi="Times New Roman" w:cs="Times New Roman"/>
          <w:sz w:val="24"/>
          <w:szCs w:val="24"/>
        </w:rPr>
        <w:t>b förläggas i samband med anställningens ingående.</w:t>
      </w:r>
    </w:p>
    <w:p w14:paraId="400582CF"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§6</w:t>
      </w:r>
      <w:r w:rsidRPr="0097104A">
        <w:rPr>
          <w:rFonts w:ascii="Times New Roman" w:eastAsiaTheme="majorEastAsia" w:hAnsi="Times New Roman" w:cs="Times New Roman"/>
          <w:b/>
          <w:sz w:val="28"/>
          <w:szCs w:val="28"/>
        </w:rPr>
        <w:tab/>
        <w:t xml:space="preserve">Frånvaro i vissa fall </w:t>
      </w:r>
      <w:proofErr w:type="spellStart"/>
      <w:r w:rsidRPr="0097104A">
        <w:rPr>
          <w:rFonts w:ascii="Times New Roman" w:eastAsiaTheme="majorEastAsia" w:hAnsi="Times New Roman" w:cs="Times New Roman"/>
          <w:b/>
          <w:sz w:val="28"/>
          <w:szCs w:val="28"/>
        </w:rPr>
        <w:t>m.m</w:t>
      </w:r>
      <w:proofErr w:type="spellEnd"/>
    </w:p>
    <w:p w14:paraId="2E7815D1"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Aspirant omfattas inte av §§ 29 och 30 Svenska kyrkans avtal Allmänna bestämmelser – AB. </w:t>
      </w:r>
    </w:p>
    <w:p w14:paraId="4FE9CBDD"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§7</w:t>
      </w:r>
      <w:r w:rsidRPr="0097104A">
        <w:rPr>
          <w:rFonts w:ascii="Times New Roman" w:eastAsiaTheme="majorEastAsia" w:hAnsi="Times New Roman" w:cs="Times New Roman"/>
          <w:b/>
          <w:sz w:val="28"/>
          <w:szCs w:val="28"/>
        </w:rPr>
        <w:tab/>
        <w:t xml:space="preserve">Allmänna åligganden </w:t>
      </w:r>
      <w:proofErr w:type="gramStart"/>
      <w:r w:rsidRPr="0097104A">
        <w:rPr>
          <w:rFonts w:ascii="Times New Roman" w:eastAsiaTheme="majorEastAsia" w:hAnsi="Times New Roman" w:cs="Times New Roman"/>
          <w:b/>
          <w:sz w:val="28"/>
          <w:szCs w:val="28"/>
        </w:rPr>
        <w:t>m.m.</w:t>
      </w:r>
      <w:proofErr w:type="gramEnd"/>
    </w:p>
    <w:p w14:paraId="573ECE6D" w14:textId="3850245B"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Aspirant är undantagen §§ 12 och 38 Svenska kyrkans avtal, Allmänna bestämmelser</w:t>
      </w:r>
      <w:r w:rsidR="00514E81">
        <w:rPr>
          <w:rFonts w:ascii="Times New Roman" w:hAnsi="Times New Roman" w:cs="Times New Roman"/>
          <w:sz w:val="24"/>
          <w:szCs w:val="24"/>
        </w:rPr>
        <w:t xml:space="preserve"> - AB.</w:t>
      </w:r>
    </w:p>
    <w:p w14:paraId="1F821014"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 8</w:t>
      </w:r>
      <w:r w:rsidRPr="0097104A">
        <w:rPr>
          <w:rFonts w:ascii="Times New Roman" w:eastAsiaTheme="majorEastAsia" w:hAnsi="Times New Roman" w:cs="Times New Roman"/>
          <w:b/>
          <w:sz w:val="28"/>
          <w:szCs w:val="28"/>
        </w:rPr>
        <w:tab/>
        <w:t>Uppsägning</w:t>
      </w:r>
    </w:p>
    <w:p w14:paraId="5BAF98FE"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Aspirantanställning upphör utan föregående uppsägning vid anställningstidens utgång. </w:t>
      </w:r>
    </w:p>
    <w:p w14:paraId="7A8D3E48"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Aspirantanställning kan avslutas i förtid. En sådan uppsägning ska göras skriftligt. Aspirantanställningen upphör en månad efter det att någondera parten skriftligen underrättat motparten om sin avsikt att avbryta anställningen. </w:t>
      </w:r>
      <w:r w:rsidRPr="0097104A">
        <w:rPr>
          <w:rFonts w:ascii="Times New Roman" w:hAnsi="Times New Roman" w:cs="Times New Roman"/>
          <w:sz w:val="24"/>
          <w:szCs w:val="24"/>
        </w:rPr>
        <w:br/>
      </w:r>
      <w:r w:rsidRPr="0097104A">
        <w:rPr>
          <w:rFonts w:ascii="Times New Roman" w:hAnsi="Times New Roman" w:cs="Times New Roman"/>
          <w:sz w:val="24"/>
          <w:szCs w:val="24"/>
        </w:rPr>
        <w:br/>
        <w:t>Möjligheten att genom underrättelse bringa anställningen att upphöra</w:t>
      </w:r>
      <w:r w:rsidR="0007193C">
        <w:rPr>
          <w:rFonts w:ascii="Times New Roman" w:hAnsi="Times New Roman" w:cs="Times New Roman"/>
          <w:sz w:val="24"/>
          <w:szCs w:val="24"/>
        </w:rPr>
        <w:t xml:space="preserve"> utan saklig grund </w:t>
      </w:r>
      <w:r w:rsidRPr="0097104A">
        <w:rPr>
          <w:rFonts w:ascii="Times New Roman" w:hAnsi="Times New Roman" w:cs="Times New Roman"/>
          <w:sz w:val="24"/>
          <w:szCs w:val="24"/>
        </w:rPr>
        <w:t xml:space="preserve">gäller endast fram till den tidpunkt då aspirant har en sammanlagd anställningstid om sex månader hos arbetsgivaren. </w:t>
      </w:r>
      <w:r w:rsidRPr="0097104A">
        <w:rPr>
          <w:rFonts w:ascii="Times New Roman" w:hAnsi="Times New Roman" w:cs="Times New Roman"/>
          <w:sz w:val="24"/>
          <w:szCs w:val="24"/>
        </w:rPr>
        <w:br/>
      </w:r>
      <w:r w:rsidRPr="0097104A">
        <w:rPr>
          <w:rFonts w:ascii="Times New Roman" w:hAnsi="Times New Roman" w:cs="Times New Roman"/>
          <w:sz w:val="24"/>
          <w:szCs w:val="24"/>
        </w:rPr>
        <w:br/>
        <w:t xml:space="preserve">Vid uppsägning på grund av arbetsbrist i arbetsgivarens verksamhet ingår inte aspirant i turordningen.  </w:t>
      </w:r>
    </w:p>
    <w:p w14:paraId="179B5395" w14:textId="1C5B1FE6" w:rsidR="00C95118" w:rsidRDefault="00C95118" w:rsidP="00C95118">
      <w:pPr>
        <w:rPr>
          <w:rFonts w:ascii="Times New Roman" w:hAnsi="Times New Roman" w:cs="Times New Roman"/>
          <w:sz w:val="24"/>
          <w:szCs w:val="24"/>
        </w:rPr>
      </w:pPr>
      <w:r w:rsidRPr="0097104A">
        <w:rPr>
          <w:rFonts w:ascii="Times New Roman" w:hAnsi="Times New Roman" w:cs="Times New Roman"/>
          <w:sz w:val="24"/>
          <w:szCs w:val="24"/>
        </w:rPr>
        <w:lastRenderedPageBreak/>
        <w:t>Arbetsgivare och aspirant får komma överens om att anställningen upphör</w:t>
      </w:r>
      <w:r w:rsidR="0007193C">
        <w:rPr>
          <w:rFonts w:ascii="Times New Roman" w:hAnsi="Times New Roman" w:cs="Times New Roman"/>
          <w:sz w:val="24"/>
          <w:szCs w:val="24"/>
        </w:rPr>
        <w:t>.</w:t>
      </w:r>
    </w:p>
    <w:p w14:paraId="26A1F356" w14:textId="77777777" w:rsidR="00514E81" w:rsidRPr="00687256" w:rsidRDefault="00514E81" w:rsidP="00514E81">
      <w:pPr>
        <w:ind w:left="1304"/>
        <w:rPr>
          <w:rFonts w:ascii="Times New Roman" w:hAnsi="Times New Roman" w:cs="Times New Roman"/>
          <w:sz w:val="20"/>
          <w:szCs w:val="20"/>
        </w:rPr>
      </w:pPr>
      <w:r w:rsidRPr="004E5247">
        <w:rPr>
          <w:rFonts w:ascii="Times New Roman" w:hAnsi="Times New Roman" w:cs="Times New Roman"/>
          <w:b/>
          <w:bCs/>
          <w:i/>
          <w:iCs/>
          <w:sz w:val="20"/>
          <w:szCs w:val="20"/>
        </w:rPr>
        <w:t>Anmärkning:</w:t>
      </w:r>
      <w:r>
        <w:rPr>
          <w:rFonts w:ascii="Times New Roman" w:hAnsi="Times New Roman" w:cs="Times New Roman"/>
          <w:b/>
          <w:bCs/>
          <w:i/>
          <w:iCs/>
          <w:sz w:val="20"/>
          <w:szCs w:val="20"/>
        </w:rPr>
        <w:br/>
      </w:r>
      <w:r w:rsidRPr="00687256">
        <w:rPr>
          <w:rFonts w:ascii="Times New Roman" w:hAnsi="Times New Roman" w:cs="Times New Roman"/>
          <w:sz w:val="20"/>
          <w:szCs w:val="20"/>
        </w:rPr>
        <w:t>På anmodan från aspiranten ska arbetsgivaren motivera orsaken till att anställningen avslutas i förtid.</w:t>
      </w:r>
    </w:p>
    <w:p w14:paraId="3CE245AF"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 9</w:t>
      </w:r>
      <w:r w:rsidRPr="0097104A">
        <w:rPr>
          <w:rFonts w:ascii="Times New Roman" w:eastAsiaTheme="majorEastAsia" w:hAnsi="Times New Roman" w:cs="Times New Roman"/>
          <w:b/>
          <w:sz w:val="28"/>
          <w:szCs w:val="28"/>
        </w:rPr>
        <w:tab/>
        <w:t>Handledare</w:t>
      </w:r>
    </w:p>
    <w:p w14:paraId="4F981A26" w14:textId="353E94E6"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Om arbetstagare utses för uppdrag som handledare </w:t>
      </w:r>
      <w:r w:rsidR="00514E81">
        <w:rPr>
          <w:rFonts w:ascii="Times New Roman" w:hAnsi="Times New Roman" w:cs="Times New Roman"/>
          <w:sz w:val="24"/>
          <w:szCs w:val="24"/>
        </w:rPr>
        <w:t>inryms</w:t>
      </w:r>
      <w:r w:rsidRPr="0097104A">
        <w:rPr>
          <w:rFonts w:ascii="Times New Roman" w:hAnsi="Times New Roman" w:cs="Times New Roman"/>
          <w:sz w:val="24"/>
          <w:szCs w:val="24"/>
        </w:rPr>
        <w:t xml:space="preserve"> detta i dennes ordinarie arbetsuppgift. </w:t>
      </w:r>
    </w:p>
    <w:p w14:paraId="192FF9E6"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Till handledare utses den medarbetare med särskild förmåga och/eller erfarenhet. </w:t>
      </w:r>
    </w:p>
    <w:p w14:paraId="6092BB14"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Arbetsgivare ansvarar för att upprätta dokumentation för aspirantanställnings innehåll, syfte och mål och handledares roll och ansvar.</w:t>
      </w:r>
    </w:p>
    <w:p w14:paraId="781FD5E3" w14:textId="77777777" w:rsidR="00C95118" w:rsidRPr="0097104A" w:rsidRDefault="00C95118" w:rsidP="00C95118">
      <w:pPr>
        <w:ind w:left="720"/>
        <w:rPr>
          <w:rFonts w:ascii="Times New Roman" w:hAnsi="Times New Roman" w:cs="Times New Roman"/>
          <w:sz w:val="20"/>
          <w:szCs w:val="20"/>
        </w:rPr>
      </w:pPr>
      <w:r w:rsidRPr="0097104A">
        <w:rPr>
          <w:rFonts w:ascii="Times New Roman" w:hAnsi="Times New Roman" w:cs="Times New Roman"/>
          <w:b/>
          <w:i/>
          <w:sz w:val="20"/>
          <w:szCs w:val="20"/>
        </w:rPr>
        <w:t>Anmärkning</w:t>
      </w:r>
      <w:r w:rsidRPr="0097104A">
        <w:rPr>
          <w:rFonts w:ascii="Times New Roman" w:hAnsi="Times New Roman" w:cs="Times New Roman"/>
          <w:sz w:val="20"/>
          <w:szCs w:val="20"/>
        </w:rPr>
        <w:br/>
        <w:t>Arbetsgivaren rekommenderas att instruera handledare till följande ansvar:</w:t>
      </w:r>
    </w:p>
    <w:p w14:paraId="785D6DAE" w14:textId="77777777" w:rsidR="00C95118" w:rsidRPr="0097104A" w:rsidRDefault="00C95118" w:rsidP="00C95118">
      <w:pPr>
        <w:pStyle w:val="Liststycke"/>
        <w:numPr>
          <w:ilvl w:val="0"/>
          <w:numId w:val="1"/>
        </w:numPr>
        <w:rPr>
          <w:rFonts w:ascii="Times New Roman" w:hAnsi="Times New Roman" w:cs="Times New Roman"/>
          <w:sz w:val="20"/>
          <w:szCs w:val="20"/>
        </w:rPr>
      </w:pPr>
      <w:r w:rsidRPr="0097104A">
        <w:rPr>
          <w:rFonts w:ascii="Times New Roman" w:hAnsi="Times New Roman" w:cs="Times New Roman"/>
          <w:sz w:val="20"/>
          <w:szCs w:val="20"/>
        </w:rPr>
        <w:t>att introducera aspirant för Svenska kyrkan, arbetsplatsen, organisation och rutiner</w:t>
      </w:r>
    </w:p>
    <w:p w14:paraId="3345B51B" w14:textId="77777777" w:rsidR="00C95118" w:rsidRPr="0097104A" w:rsidRDefault="00C95118" w:rsidP="00C95118">
      <w:pPr>
        <w:pStyle w:val="Liststycke"/>
        <w:numPr>
          <w:ilvl w:val="0"/>
          <w:numId w:val="1"/>
        </w:numPr>
        <w:rPr>
          <w:rFonts w:ascii="Times New Roman" w:hAnsi="Times New Roman" w:cs="Times New Roman"/>
          <w:sz w:val="20"/>
          <w:szCs w:val="20"/>
        </w:rPr>
      </w:pPr>
      <w:r w:rsidRPr="0097104A">
        <w:rPr>
          <w:rFonts w:ascii="Times New Roman" w:hAnsi="Times New Roman" w:cs="Times New Roman"/>
          <w:sz w:val="20"/>
          <w:szCs w:val="20"/>
        </w:rPr>
        <w:t>att medverka i planeringen av aspirantanställningen - moment och fortbildning</w:t>
      </w:r>
    </w:p>
    <w:p w14:paraId="1441A141" w14:textId="77777777" w:rsidR="00C95118" w:rsidRPr="0097104A" w:rsidRDefault="00C95118" w:rsidP="00C95118">
      <w:pPr>
        <w:pStyle w:val="Liststycke"/>
        <w:numPr>
          <w:ilvl w:val="0"/>
          <w:numId w:val="1"/>
        </w:numPr>
        <w:rPr>
          <w:rFonts w:ascii="Times New Roman" w:hAnsi="Times New Roman" w:cs="Times New Roman"/>
          <w:sz w:val="20"/>
          <w:szCs w:val="20"/>
        </w:rPr>
      </w:pPr>
      <w:r w:rsidRPr="0097104A">
        <w:rPr>
          <w:rFonts w:ascii="Times New Roman" w:hAnsi="Times New Roman" w:cs="Times New Roman"/>
          <w:sz w:val="20"/>
          <w:szCs w:val="20"/>
        </w:rPr>
        <w:t xml:space="preserve">att utvärdera moment tillsammans med aspirant </w:t>
      </w:r>
    </w:p>
    <w:p w14:paraId="34D4094A" w14:textId="77777777" w:rsidR="00C95118" w:rsidRDefault="00C95118" w:rsidP="00C95118">
      <w:pPr>
        <w:pStyle w:val="Liststycke"/>
        <w:numPr>
          <w:ilvl w:val="0"/>
          <w:numId w:val="1"/>
        </w:numPr>
        <w:rPr>
          <w:rFonts w:ascii="Times New Roman" w:hAnsi="Times New Roman" w:cs="Times New Roman"/>
          <w:sz w:val="20"/>
          <w:szCs w:val="20"/>
        </w:rPr>
      </w:pPr>
      <w:r w:rsidRPr="0097104A">
        <w:rPr>
          <w:rFonts w:ascii="Times New Roman" w:hAnsi="Times New Roman" w:cs="Times New Roman"/>
          <w:sz w:val="20"/>
          <w:szCs w:val="20"/>
        </w:rPr>
        <w:t>att planera och genomföra handledarsamtal regelbundet med aspirant</w:t>
      </w:r>
      <w:r>
        <w:rPr>
          <w:rFonts w:ascii="Times New Roman" w:hAnsi="Times New Roman" w:cs="Times New Roman"/>
          <w:sz w:val="20"/>
          <w:szCs w:val="20"/>
        </w:rPr>
        <w:t>,</w:t>
      </w:r>
      <w:r w:rsidRPr="0097104A">
        <w:rPr>
          <w:rFonts w:ascii="Times New Roman" w:hAnsi="Times New Roman" w:cs="Times New Roman"/>
          <w:sz w:val="20"/>
          <w:szCs w:val="20"/>
        </w:rPr>
        <w:t xml:space="preserve"> och </w:t>
      </w:r>
    </w:p>
    <w:p w14:paraId="45752B15" w14:textId="77777777" w:rsidR="00C95118" w:rsidRPr="0097104A" w:rsidRDefault="00C95118" w:rsidP="00C95118">
      <w:pPr>
        <w:pStyle w:val="Liststycke"/>
        <w:numPr>
          <w:ilvl w:val="0"/>
          <w:numId w:val="1"/>
        </w:numPr>
        <w:rPr>
          <w:rFonts w:ascii="Times New Roman" w:hAnsi="Times New Roman" w:cs="Times New Roman"/>
          <w:sz w:val="20"/>
          <w:szCs w:val="20"/>
        </w:rPr>
      </w:pPr>
      <w:r w:rsidRPr="0097104A">
        <w:rPr>
          <w:rFonts w:ascii="Times New Roman" w:hAnsi="Times New Roman" w:cs="Times New Roman"/>
          <w:sz w:val="20"/>
          <w:szCs w:val="20"/>
        </w:rPr>
        <w:t>att dokumentera samtalen.</w:t>
      </w:r>
    </w:p>
    <w:p w14:paraId="3B029E3E" w14:textId="6B3279ED"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§10</w:t>
      </w:r>
      <w:r w:rsidRPr="0097104A">
        <w:rPr>
          <w:rFonts w:ascii="Times New Roman" w:eastAsiaTheme="majorEastAsia" w:hAnsi="Times New Roman" w:cs="Times New Roman"/>
          <w:b/>
          <w:sz w:val="28"/>
          <w:szCs w:val="28"/>
        </w:rPr>
        <w:tab/>
        <w:t>Personalbostad</w:t>
      </w:r>
    </w:p>
    <w:p w14:paraId="31A58A45"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Aspirant omfattas inte av Allmänna bestämmelser AB - § 36,</w:t>
      </w:r>
    </w:p>
    <w:p w14:paraId="36B651B5"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Hyresförhållande som beror av anställningen regleras enligt gällande lag om inte annat anges nedan.</w:t>
      </w:r>
    </w:p>
    <w:p w14:paraId="0B696207"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Bostad får upplåtas för normalt nyttjande</w:t>
      </w:r>
      <w:r w:rsidRPr="00B4391A">
        <w:rPr>
          <w:rFonts w:ascii="Times New Roman" w:hAnsi="Times New Roman" w:cs="Times New Roman"/>
          <w:strike/>
          <w:sz w:val="24"/>
          <w:szCs w:val="24"/>
        </w:rPr>
        <w:t>.</w:t>
      </w:r>
      <w:r w:rsidRPr="00B4391A">
        <w:rPr>
          <w:rFonts w:ascii="Times New Roman" w:hAnsi="Times New Roman" w:cs="Times New Roman"/>
          <w:sz w:val="24"/>
          <w:szCs w:val="24"/>
        </w:rPr>
        <w:t xml:space="preserve"> i samband med anställnings ingående. Omfattar bostad som en del av anställningsvillkoren kan arbetstagarpart inte säga upp denne enskilt utan att arbetsgivaren särskilt medgivit detta.</w:t>
      </w:r>
      <w:r w:rsidRPr="00B4391A">
        <w:t xml:space="preserve"> </w:t>
      </w:r>
      <w:r w:rsidRPr="00B4391A">
        <w:rPr>
          <w:rFonts w:ascii="Times New Roman" w:hAnsi="Times New Roman" w:cs="Times New Roman"/>
          <w:sz w:val="24"/>
          <w:szCs w:val="24"/>
        </w:rPr>
        <w:t>Vid upplåtande av bostad är aspirant detsamma som hyresgäst i detta avsnitt. Det åligger därför aspirant/hyresgäst att tillse att bostaden är försäkrad.</w:t>
      </w:r>
    </w:p>
    <w:p w14:paraId="64E24EC7"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 xml:space="preserve">Aspirants utlägg för hemförsäkring får arbetsgivare ersätta i form tillägg till lön. </w:t>
      </w:r>
    </w:p>
    <w:p w14:paraId="58F516E3"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 xml:space="preserve">Av arbetsgivaren upplåten bostad, i samband med aspirantanställning, utgör en beskattningspliktig förmån. För sådan förmån ska aspirant vid beräkning av skatteavdrag och arbetsgivaravgifter för aktuellt beskattningsår beskattas enligt Skatteverkets föreskrifter (SKVFS). </w:t>
      </w:r>
    </w:p>
    <w:p w14:paraId="4D7BE033"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Arbetsgivare får inte ta ut hyra för sådan av arbetsgivaren upplåten bostad.</w:t>
      </w:r>
    </w:p>
    <w:p w14:paraId="2454E749"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Utan arbetsgivarens medgivande får inte</w:t>
      </w:r>
    </w:p>
    <w:p w14:paraId="68399E6E"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a)</w:t>
      </w:r>
      <w:r w:rsidRPr="00B4391A">
        <w:rPr>
          <w:rFonts w:ascii="Times New Roman" w:hAnsi="Times New Roman" w:cs="Times New Roman"/>
          <w:sz w:val="24"/>
          <w:szCs w:val="24"/>
        </w:rPr>
        <w:tab/>
        <w:t>hyresrätt till personalbostad överlåtas,</w:t>
      </w:r>
    </w:p>
    <w:p w14:paraId="057FC3AC"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b)</w:t>
      </w:r>
      <w:r w:rsidRPr="00B4391A">
        <w:rPr>
          <w:rFonts w:ascii="Times New Roman" w:hAnsi="Times New Roman" w:cs="Times New Roman"/>
          <w:sz w:val="24"/>
          <w:szCs w:val="24"/>
        </w:rPr>
        <w:tab/>
        <w:t>hyresgäst upplåta personalbostad i andra hand.</w:t>
      </w:r>
    </w:p>
    <w:p w14:paraId="11824B92"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 xml:space="preserve">Bostadens uppsägningstid är densamma som för avslutande av anställningen. När arbetsgivaren har sagt upp hyresavtalet för personalbostaden i samband med att anställningen upphör har hyresgästen eller medhyresgäst inte rätt till förlängning av avtalet. Vid aspirants eventuella dödsfall upphör hyresavtalet senast 14 dagar efter att dödsfallet inträffat.  Ett </w:t>
      </w:r>
      <w:r w:rsidRPr="00B4391A">
        <w:rPr>
          <w:rFonts w:ascii="Times New Roman" w:hAnsi="Times New Roman" w:cs="Times New Roman"/>
          <w:sz w:val="24"/>
          <w:szCs w:val="24"/>
        </w:rPr>
        <w:lastRenderedPageBreak/>
        <w:t>hyresavtal för personalbostad kan sägas upp av arbetsgivaren för att upphöra att gälla med en minsta uppsägningstid av en månad om hyresgäst utan arbetsgivarens medgivande upplåter personalbostad i andra hand eller överlåter den samma.</w:t>
      </w:r>
    </w:p>
    <w:p w14:paraId="7CA7F3E4" w14:textId="77777777" w:rsidR="00514E81" w:rsidRPr="0097104A" w:rsidRDefault="00514E81" w:rsidP="00514E81">
      <w:pPr>
        <w:rPr>
          <w:rFonts w:ascii="Times New Roman" w:hAnsi="Times New Roman" w:cs="Times New Roman"/>
          <w:sz w:val="24"/>
          <w:szCs w:val="24"/>
        </w:rPr>
      </w:pPr>
      <w:r w:rsidRPr="0097104A">
        <w:rPr>
          <w:rFonts w:ascii="Times New Roman" w:hAnsi="Times New Roman" w:cs="Times New Roman"/>
          <w:sz w:val="24"/>
          <w:szCs w:val="24"/>
        </w:rPr>
        <w:t xml:space="preserve">Såsom bostad förstås i detta avtal även rum/del av rum i del av bostad. </w:t>
      </w:r>
    </w:p>
    <w:p w14:paraId="524471CE" w14:textId="77777777" w:rsidR="00514E81" w:rsidRPr="0097104A" w:rsidRDefault="00514E81" w:rsidP="00514E81">
      <w:pPr>
        <w:ind w:left="1304"/>
        <w:rPr>
          <w:rFonts w:ascii="Times New Roman" w:hAnsi="Times New Roman" w:cs="Times New Roman"/>
          <w:sz w:val="20"/>
          <w:szCs w:val="20"/>
        </w:rPr>
      </w:pPr>
      <w:r w:rsidRPr="0097104A">
        <w:rPr>
          <w:rFonts w:ascii="Times New Roman" w:hAnsi="Times New Roman" w:cs="Times New Roman"/>
          <w:b/>
          <w:i/>
          <w:sz w:val="20"/>
          <w:szCs w:val="20"/>
        </w:rPr>
        <w:t>Anmärkning</w:t>
      </w:r>
      <w:r w:rsidRPr="0097104A">
        <w:rPr>
          <w:rFonts w:ascii="Times New Roman" w:hAnsi="Times New Roman" w:cs="Times New Roman"/>
          <w:sz w:val="20"/>
          <w:szCs w:val="20"/>
        </w:rPr>
        <w:br/>
        <w:t>Det rekommenderas att bostad i detta avtal inkluderar tillgång till kök/del i kök, badrum/del i badrum samt tvätt och diskmöjligheter.</w:t>
      </w:r>
    </w:p>
    <w:p w14:paraId="26CECEF8" w14:textId="77777777" w:rsidR="00514E81" w:rsidRPr="0097104A" w:rsidRDefault="00514E81" w:rsidP="00514E81">
      <w:pPr>
        <w:ind w:left="1304"/>
        <w:rPr>
          <w:rFonts w:ascii="Times New Roman" w:hAnsi="Times New Roman" w:cs="Times New Roman"/>
          <w:sz w:val="20"/>
          <w:szCs w:val="20"/>
        </w:rPr>
      </w:pPr>
      <w:r w:rsidRPr="0097104A">
        <w:rPr>
          <w:rFonts w:ascii="Times New Roman" w:hAnsi="Times New Roman" w:cs="Times New Roman"/>
          <w:sz w:val="20"/>
          <w:szCs w:val="20"/>
        </w:rPr>
        <w:t>Bostad får vara möblerad och vara utrustad med tillgång till internet. För det fall arbetsgivaren tillhandahåller den anställde fri tillgång till internet</w:t>
      </w:r>
      <w:r>
        <w:rPr>
          <w:rFonts w:ascii="Times New Roman" w:hAnsi="Times New Roman" w:cs="Times New Roman"/>
          <w:sz w:val="20"/>
          <w:szCs w:val="20"/>
        </w:rPr>
        <w:t xml:space="preserve">, utöver ovanstående, </w:t>
      </w:r>
      <w:r w:rsidRPr="0097104A">
        <w:rPr>
          <w:rFonts w:ascii="Times New Roman" w:hAnsi="Times New Roman" w:cs="Times New Roman"/>
          <w:sz w:val="20"/>
          <w:szCs w:val="20"/>
        </w:rPr>
        <w:t>utgör detta en beskattningspliktig förmån.</w:t>
      </w:r>
    </w:p>
    <w:p w14:paraId="66E6BF7B" w14:textId="77777777" w:rsidR="00514E81" w:rsidRPr="0097104A" w:rsidRDefault="00514E81" w:rsidP="00514E81">
      <w:pPr>
        <w:ind w:left="1304"/>
        <w:rPr>
          <w:rFonts w:ascii="Times New Roman" w:hAnsi="Times New Roman" w:cs="Times New Roman"/>
          <w:sz w:val="20"/>
          <w:szCs w:val="20"/>
        </w:rPr>
      </w:pPr>
      <w:r w:rsidRPr="0097104A">
        <w:rPr>
          <w:rFonts w:ascii="Times New Roman" w:hAnsi="Times New Roman" w:cs="Times New Roman"/>
          <w:sz w:val="20"/>
          <w:szCs w:val="20"/>
        </w:rPr>
        <w:t xml:space="preserve">Om bostaden tillhandahålls möblerad ska det finnas en inventarie- och utrustningslista. Aspirant/hyresgäst ansvarar för eventuell uppkommen skada på egendom under tiden för bostadens nyttjande. Aspiranten ansvarar även för att bostaden lämnas iordningsställd och städad vid utflyttning. Arbetsgivaren får motta deposition av aspirant vid upplåtande av bostaden. </w:t>
      </w:r>
    </w:p>
    <w:p w14:paraId="3D4CC526" w14:textId="77777777" w:rsidR="00514E81" w:rsidRPr="0097104A" w:rsidRDefault="00514E81" w:rsidP="00514E81">
      <w:pPr>
        <w:rPr>
          <w:rFonts w:ascii="Times New Roman" w:hAnsi="Times New Roman" w:cs="Times New Roman"/>
          <w:sz w:val="24"/>
          <w:szCs w:val="24"/>
        </w:rPr>
      </w:pPr>
      <w:r w:rsidRPr="0097104A">
        <w:rPr>
          <w:rFonts w:ascii="Times New Roman" w:hAnsi="Times New Roman" w:cs="Times New Roman"/>
          <w:sz w:val="24"/>
          <w:szCs w:val="24"/>
        </w:rPr>
        <w:t xml:space="preserve">Aspirant som har eller ordnar egen bostad får kompenseras såsom om arbetsgivaren tillhandahöll och upplät bostad under anställningen. </w:t>
      </w:r>
    </w:p>
    <w:p w14:paraId="4534191F" w14:textId="77777777" w:rsidR="00514E81" w:rsidRPr="00472D87" w:rsidRDefault="00514E81" w:rsidP="00514E81">
      <w:pPr>
        <w:rPr>
          <w:rFonts w:ascii="Times New Roman" w:hAnsi="Times New Roman" w:cs="Times New Roman"/>
          <w:sz w:val="24"/>
          <w:szCs w:val="24"/>
        </w:rPr>
      </w:pPr>
      <w:r w:rsidRPr="00472D87">
        <w:rPr>
          <w:rFonts w:ascii="Times New Roman" w:hAnsi="Times New Roman" w:cs="Times New Roman"/>
          <w:sz w:val="24"/>
          <w:szCs w:val="24"/>
        </w:rPr>
        <w:t xml:space="preserve">Kompensation utgår i sådant fall med 2100 kronor </w:t>
      </w:r>
      <w:r>
        <w:rPr>
          <w:rFonts w:ascii="Times New Roman" w:hAnsi="Times New Roman" w:cs="Times New Roman"/>
          <w:sz w:val="24"/>
          <w:szCs w:val="24"/>
        </w:rPr>
        <w:t>s</w:t>
      </w:r>
      <w:r w:rsidRPr="00472D87">
        <w:rPr>
          <w:rFonts w:ascii="Times New Roman" w:hAnsi="Times New Roman" w:cs="Times New Roman"/>
          <w:sz w:val="24"/>
          <w:szCs w:val="24"/>
        </w:rPr>
        <w:t>om tillägg till månadslön.</w:t>
      </w:r>
    </w:p>
    <w:p w14:paraId="5C77A1DF"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 11</w:t>
      </w:r>
      <w:r w:rsidRPr="0097104A">
        <w:rPr>
          <w:rFonts w:ascii="Times New Roman" w:eastAsiaTheme="majorEastAsia" w:hAnsi="Times New Roman" w:cs="Times New Roman"/>
          <w:b/>
          <w:sz w:val="28"/>
          <w:szCs w:val="28"/>
        </w:rPr>
        <w:tab/>
        <w:t>Lön</w:t>
      </w:r>
    </w:p>
    <w:p w14:paraId="5ACE843F" w14:textId="77777777" w:rsidR="00514E81" w:rsidRPr="00B4391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Lön och skattepliktig förmån utgår som ett kontantbelopp med lägst 1</w:t>
      </w:r>
      <w:r>
        <w:rPr>
          <w:rFonts w:ascii="Times New Roman" w:hAnsi="Times New Roman" w:cs="Times New Roman"/>
          <w:sz w:val="24"/>
          <w:szCs w:val="24"/>
        </w:rPr>
        <w:t>8</w:t>
      </w:r>
      <w:r w:rsidRPr="00B4391A">
        <w:rPr>
          <w:rFonts w:ascii="Times New Roman" w:hAnsi="Times New Roman" w:cs="Times New Roman"/>
          <w:sz w:val="24"/>
          <w:szCs w:val="24"/>
        </w:rPr>
        <w:t>% av ett prisbasbelopp exklusive tillkommande bostadsförmån.</w:t>
      </w:r>
    </w:p>
    <w:p w14:paraId="0B93B8A7" w14:textId="77777777" w:rsidR="00514E81" w:rsidRPr="00B4391A" w:rsidRDefault="00514E81" w:rsidP="00514E81">
      <w:pPr>
        <w:keepNext/>
        <w:keepLines/>
        <w:spacing w:before="40" w:after="0"/>
        <w:outlineLvl w:val="1"/>
        <w:rPr>
          <w:rFonts w:ascii="Times New Roman" w:eastAsiaTheme="majorEastAsia" w:hAnsi="Times New Roman" w:cs="Times New Roman"/>
          <w:b/>
          <w:sz w:val="28"/>
          <w:szCs w:val="28"/>
        </w:rPr>
      </w:pPr>
      <w:r w:rsidRPr="00B4391A">
        <w:rPr>
          <w:rFonts w:ascii="Times New Roman" w:eastAsiaTheme="majorEastAsia" w:hAnsi="Times New Roman" w:cs="Times New Roman"/>
          <w:b/>
          <w:sz w:val="28"/>
          <w:szCs w:val="28"/>
        </w:rPr>
        <w:t>§12</w:t>
      </w:r>
      <w:r w:rsidRPr="00B4391A">
        <w:rPr>
          <w:rFonts w:ascii="Times New Roman" w:eastAsiaTheme="majorEastAsia" w:hAnsi="Times New Roman" w:cs="Times New Roman"/>
          <w:b/>
          <w:sz w:val="28"/>
          <w:szCs w:val="28"/>
        </w:rPr>
        <w:tab/>
        <w:t xml:space="preserve">Ersättningar </w:t>
      </w:r>
      <w:proofErr w:type="gramStart"/>
      <w:r w:rsidRPr="00B4391A">
        <w:rPr>
          <w:rFonts w:ascii="Times New Roman" w:eastAsiaTheme="majorEastAsia" w:hAnsi="Times New Roman" w:cs="Times New Roman"/>
          <w:b/>
          <w:sz w:val="28"/>
          <w:szCs w:val="28"/>
        </w:rPr>
        <w:t>m.m.</w:t>
      </w:r>
      <w:proofErr w:type="gramEnd"/>
    </w:p>
    <w:p w14:paraId="29AD5443" w14:textId="3D1F8F72" w:rsidR="00C95118" w:rsidRPr="0097104A" w:rsidRDefault="00514E81" w:rsidP="00514E81">
      <w:pPr>
        <w:rPr>
          <w:rFonts w:ascii="Times New Roman" w:hAnsi="Times New Roman" w:cs="Times New Roman"/>
          <w:sz w:val="24"/>
          <w:szCs w:val="24"/>
        </w:rPr>
      </w:pPr>
      <w:r w:rsidRPr="00B4391A">
        <w:rPr>
          <w:rFonts w:ascii="Times New Roman" w:hAnsi="Times New Roman" w:cs="Times New Roman"/>
          <w:sz w:val="24"/>
          <w:szCs w:val="24"/>
        </w:rPr>
        <w:t>Aspirant är undantagen Svenska kyrkans avtal – Allmänna bestämmelser AB – §§ 20, 21, 22 och 24 om inte överenskommelse om annat särskilt träffas</w:t>
      </w:r>
      <w:r w:rsidR="00C95118" w:rsidRPr="0097104A">
        <w:rPr>
          <w:rFonts w:ascii="Times New Roman" w:hAnsi="Times New Roman" w:cs="Times New Roman"/>
          <w:sz w:val="24"/>
          <w:szCs w:val="24"/>
        </w:rPr>
        <w:t xml:space="preserve">. </w:t>
      </w:r>
    </w:p>
    <w:p w14:paraId="79864975"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 xml:space="preserve">§13 </w:t>
      </w:r>
      <w:r w:rsidRPr="0097104A">
        <w:rPr>
          <w:rFonts w:ascii="Times New Roman" w:eastAsiaTheme="majorEastAsia" w:hAnsi="Times New Roman" w:cs="Times New Roman"/>
          <w:b/>
          <w:sz w:val="28"/>
          <w:szCs w:val="28"/>
        </w:rPr>
        <w:tab/>
        <w:t xml:space="preserve">Avtalsförsäkringar </w:t>
      </w:r>
      <w:proofErr w:type="gramStart"/>
      <w:r w:rsidRPr="0097104A">
        <w:rPr>
          <w:rFonts w:ascii="Times New Roman" w:eastAsiaTheme="majorEastAsia" w:hAnsi="Times New Roman" w:cs="Times New Roman"/>
          <w:b/>
          <w:sz w:val="28"/>
          <w:szCs w:val="28"/>
        </w:rPr>
        <w:t>m.m.</w:t>
      </w:r>
      <w:proofErr w:type="gramEnd"/>
    </w:p>
    <w:p w14:paraId="2FBCF368" w14:textId="77777777" w:rsidR="00C95118" w:rsidRPr="0097104A"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Följande försäk</w:t>
      </w:r>
      <w:r w:rsidR="0007193C">
        <w:rPr>
          <w:rFonts w:ascii="Times New Roman" w:hAnsi="Times New Roman" w:cs="Times New Roman"/>
          <w:sz w:val="24"/>
          <w:szCs w:val="24"/>
        </w:rPr>
        <w:t xml:space="preserve">ringar och avtal gäller för </w:t>
      </w:r>
      <w:r w:rsidRPr="0097104A">
        <w:rPr>
          <w:rFonts w:ascii="Times New Roman" w:hAnsi="Times New Roman" w:cs="Times New Roman"/>
          <w:sz w:val="24"/>
          <w:szCs w:val="24"/>
        </w:rPr>
        <w:t>aspirant</w:t>
      </w:r>
      <w:r w:rsidR="0007193C">
        <w:rPr>
          <w:rFonts w:ascii="Times New Roman" w:hAnsi="Times New Roman" w:cs="Times New Roman"/>
          <w:sz w:val="24"/>
          <w:szCs w:val="24"/>
        </w:rPr>
        <w:t>en:</w:t>
      </w:r>
      <w:r w:rsidRPr="0097104A">
        <w:rPr>
          <w:rFonts w:ascii="Times New Roman" w:hAnsi="Times New Roman" w:cs="Times New Roman"/>
          <w:sz w:val="24"/>
          <w:szCs w:val="24"/>
        </w:rPr>
        <w:t xml:space="preserve"> </w:t>
      </w:r>
    </w:p>
    <w:p w14:paraId="7ED2B7D1"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AGS-KL</w:t>
      </w:r>
    </w:p>
    <w:p w14:paraId="74E2C15D"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TFA-KL</w:t>
      </w:r>
    </w:p>
    <w:p w14:paraId="3A20F11D"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TGL-KL</w:t>
      </w:r>
    </w:p>
    <w:p w14:paraId="1CCEC7C5"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 xml:space="preserve">Begravningshjälp </w:t>
      </w:r>
    </w:p>
    <w:p w14:paraId="43D28910"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TPA 18</w:t>
      </w:r>
    </w:p>
    <w:p w14:paraId="7EE10300" w14:textId="2ED761D9"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B</w:t>
      </w:r>
      <w:r w:rsidR="008F2C38">
        <w:rPr>
          <w:rFonts w:ascii="Times New Roman" w:hAnsi="Times New Roman" w:cs="Times New Roman"/>
          <w:sz w:val="24"/>
          <w:szCs w:val="24"/>
        </w:rPr>
        <w:t xml:space="preserve">IL </w:t>
      </w:r>
      <w:r w:rsidR="00B24F7A">
        <w:rPr>
          <w:rFonts w:ascii="Times New Roman" w:hAnsi="Times New Roman" w:cs="Times New Roman"/>
          <w:sz w:val="24"/>
          <w:szCs w:val="24"/>
        </w:rPr>
        <w:t>23</w:t>
      </w:r>
    </w:p>
    <w:p w14:paraId="193D0F30" w14:textId="77777777" w:rsidR="00C95118" w:rsidRPr="0097104A" w:rsidRDefault="00C95118" w:rsidP="00C95118">
      <w:pPr>
        <w:pStyle w:val="Liststycke"/>
        <w:numPr>
          <w:ilvl w:val="0"/>
          <w:numId w:val="1"/>
        </w:numPr>
        <w:rPr>
          <w:rFonts w:ascii="Times New Roman" w:hAnsi="Times New Roman" w:cs="Times New Roman"/>
          <w:sz w:val="24"/>
          <w:szCs w:val="24"/>
        </w:rPr>
      </w:pPr>
      <w:r w:rsidRPr="0097104A">
        <w:rPr>
          <w:rFonts w:ascii="Times New Roman" w:hAnsi="Times New Roman" w:cs="Times New Roman"/>
          <w:sz w:val="24"/>
          <w:szCs w:val="24"/>
        </w:rPr>
        <w:t>Trakt 18</w:t>
      </w:r>
    </w:p>
    <w:p w14:paraId="567C6566" w14:textId="77777777" w:rsidR="00C95118" w:rsidRPr="0097104A" w:rsidRDefault="00C95118" w:rsidP="00C95118">
      <w:pPr>
        <w:keepNext/>
        <w:keepLines/>
        <w:spacing w:before="40" w:after="0"/>
        <w:outlineLvl w:val="1"/>
        <w:rPr>
          <w:rFonts w:ascii="Times New Roman" w:eastAsiaTheme="majorEastAsia" w:hAnsi="Times New Roman" w:cs="Times New Roman"/>
          <w:b/>
          <w:sz w:val="28"/>
          <w:szCs w:val="28"/>
        </w:rPr>
      </w:pPr>
      <w:r w:rsidRPr="0097104A">
        <w:rPr>
          <w:rFonts w:ascii="Times New Roman" w:eastAsiaTheme="majorEastAsia" w:hAnsi="Times New Roman" w:cs="Times New Roman"/>
          <w:b/>
          <w:sz w:val="28"/>
          <w:szCs w:val="28"/>
        </w:rPr>
        <w:t>§14</w:t>
      </w:r>
      <w:r w:rsidRPr="0097104A">
        <w:rPr>
          <w:rFonts w:ascii="Times New Roman" w:eastAsiaTheme="majorEastAsia" w:hAnsi="Times New Roman" w:cs="Times New Roman"/>
          <w:b/>
          <w:sz w:val="28"/>
          <w:szCs w:val="28"/>
        </w:rPr>
        <w:tab/>
        <w:t>Avtalets upphörande</w:t>
      </w:r>
    </w:p>
    <w:p w14:paraId="3D75C9EC" w14:textId="55D1A7C8" w:rsidR="00C95118" w:rsidRPr="00D40F0D" w:rsidRDefault="00C95118" w:rsidP="00C95118">
      <w:pPr>
        <w:rPr>
          <w:rFonts w:ascii="Times New Roman" w:hAnsi="Times New Roman" w:cs="Times New Roman"/>
          <w:sz w:val="24"/>
          <w:szCs w:val="24"/>
        </w:rPr>
      </w:pPr>
      <w:r w:rsidRPr="0097104A">
        <w:rPr>
          <w:rFonts w:ascii="Times New Roman" w:hAnsi="Times New Roman" w:cs="Times New Roman"/>
          <w:sz w:val="24"/>
          <w:szCs w:val="24"/>
        </w:rPr>
        <w:t xml:space="preserve">Part som vill säga upp detta avtal ska skriftligen anmäla detta senast den 30 november, till att upphöra den 31 mars följande år. Har denna tid inte iakttagits gäller avtalet med ytterligare 12 månader från och med den </w:t>
      </w:r>
      <w:r w:rsidR="0007193C">
        <w:rPr>
          <w:rFonts w:ascii="Times New Roman" w:hAnsi="Times New Roman" w:cs="Times New Roman"/>
          <w:sz w:val="24"/>
          <w:szCs w:val="24"/>
        </w:rPr>
        <w:t>3</w:t>
      </w:r>
      <w:r w:rsidRPr="0097104A">
        <w:rPr>
          <w:rFonts w:ascii="Times New Roman" w:hAnsi="Times New Roman" w:cs="Times New Roman"/>
          <w:sz w:val="24"/>
          <w:szCs w:val="24"/>
        </w:rPr>
        <w:t xml:space="preserve">1 </w:t>
      </w:r>
      <w:r w:rsidR="0007193C">
        <w:rPr>
          <w:rFonts w:ascii="Times New Roman" w:hAnsi="Times New Roman" w:cs="Times New Roman"/>
          <w:sz w:val="24"/>
          <w:szCs w:val="24"/>
        </w:rPr>
        <w:t>mars</w:t>
      </w:r>
      <w:r w:rsidRPr="0097104A">
        <w:rPr>
          <w:rFonts w:ascii="Times New Roman" w:hAnsi="Times New Roman" w:cs="Times New Roman"/>
          <w:sz w:val="24"/>
          <w:szCs w:val="24"/>
        </w:rPr>
        <w:t xml:space="preserve">. </w:t>
      </w:r>
    </w:p>
    <w:p w14:paraId="6AD027BE" w14:textId="77777777" w:rsidR="00C95118" w:rsidRDefault="00C95118" w:rsidP="00C95118"/>
    <w:p w14:paraId="4E918907" w14:textId="77777777" w:rsidR="00602BDC" w:rsidRDefault="00602BDC"/>
    <w:sectPr w:rsidR="00602BD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43D5" w14:textId="77777777" w:rsidR="00783075" w:rsidRDefault="00783075" w:rsidP="00C95118">
      <w:pPr>
        <w:spacing w:after="0" w:line="240" w:lineRule="auto"/>
      </w:pPr>
      <w:r>
        <w:separator/>
      </w:r>
    </w:p>
  </w:endnote>
  <w:endnote w:type="continuationSeparator" w:id="0">
    <w:p w14:paraId="426AD3FE" w14:textId="77777777" w:rsidR="00783075" w:rsidRDefault="00783075" w:rsidP="00C9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F9CD" w14:textId="77777777" w:rsidR="00783075" w:rsidRDefault="00783075" w:rsidP="00C95118">
      <w:pPr>
        <w:spacing w:after="0" w:line="240" w:lineRule="auto"/>
      </w:pPr>
      <w:r>
        <w:separator/>
      </w:r>
    </w:p>
  </w:footnote>
  <w:footnote w:type="continuationSeparator" w:id="0">
    <w:p w14:paraId="09A62D32" w14:textId="77777777" w:rsidR="00783075" w:rsidRDefault="00783075" w:rsidP="00C9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7F66" w14:textId="5E7CAC60" w:rsidR="00850F95" w:rsidRDefault="000D0614" w:rsidP="00C95118">
    <w:pPr>
      <w:pStyle w:val="Sidhuvud"/>
      <w:tabs>
        <w:tab w:val="clear" w:pos="9072"/>
        <w:tab w:val="left" w:pos="5683"/>
      </w:tabs>
    </w:pPr>
  </w:p>
  <w:p w14:paraId="6FEDDA47" w14:textId="77777777" w:rsidR="00C51CA5" w:rsidRDefault="00C51CA5" w:rsidP="00C95118">
    <w:pPr>
      <w:pStyle w:val="Sidhuvud"/>
      <w:tabs>
        <w:tab w:val="clear" w:pos="9072"/>
        <w:tab w:val="left" w:pos="56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2C3C"/>
    <w:multiLevelType w:val="hybridMultilevel"/>
    <w:tmpl w:val="3F040F88"/>
    <w:lvl w:ilvl="0" w:tplc="9EBC3A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86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18"/>
    <w:rsid w:val="00037C55"/>
    <w:rsid w:val="0007193C"/>
    <w:rsid w:val="000A3075"/>
    <w:rsid w:val="000D0614"/>
    <w:rsid w:val="000E5236"/>
    <w:rsid w:val="00110171"/>
    <w:rsid w:val="002B168A"/>
    <w:rsid w:val="00314604"/>
    <w:rsid w:val="004F03D2"/>
    <w:rsid w:val="00514E81"/>
    <w:rsid w:val="00543463"/>
    <w:rsid w:val="005E68A9"/>
    <w:rsid w:val="00602BDC"/>
    <w:rsid w:val="00651D7E"/>
    <w:rsid w:val="006A54B4"/>
    <w:rsid w:val="00702D72"/>
    <w:rsid w:val="00783075"/>
    <w:rsid w:val="008265E3"/>
    <w:rsid w:val="0087371F"/>
    <w:rsid w:val="008E152E"/>
    <w:rsid w:val="008F2C38"/>
    <w:rsid w:val="00947155"/>
    <w:rsid w:val="00994669"/>
    <w:rsid w:val="00A34BC0"/>
    <w:rsid w:val="00B00D7D"/>
    <w:rsid w:val="00B24F7A"/>
    <w:rsid w:val="00BB6032"/>
    <w:rsid w:val="00C51CA5"/>
    <w:rsid w:val="00C95118"/>
    <w:rsid w:val="00DA6F20"/>
    <w:rsid w:val="00E01AE4"/>
    <w:rsid w:val="00F47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24A7"/>
  <w15:chartTrackingRefBased/>
  <w15:docId w15:val="{509E26E2-30C8-4174-9668-82A01525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1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9511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95118"/>
  </w:style>
  <w:style w:type="paragraph" w:styleId="Liststycke">
    <w:name w:val="List Paragraph"/>
    <w:basedOn w:val="Normal"/>
    <w:uiPriority w:val="34"/>
    <w:qFormat/>
    <w:rsid w:val="00C95118"/>
    <w:pPr>
      <w:ind w:left="720"/>
      <w:contextualSpacing/>
    </w:pPr>
  </w:style>
  <w:style w:type="paragraph" w:styleId="Sidfot">
    <w:name w:val="footer"/>
    <w:basedOn w:val="Normal"/>
    <w:link w:val="SidfotChar"/>
    <w:uiPriority w:val="99"/>
    <w:unhideWhenUsed/>
    <w:rsid w:val="00C9511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6B98B68CD9D540800B4BBE0F7EEBAB" ma:contentTypeVersion="12" ma:contentTypeDescription="Skapa ett nytt dokument." ma:contentTypeScope="" ma:versionID="1dfa749d71593ba3d557be3033265165">
  <xsd:schema xmlns:xsd="http://www.w3.org/2001/XMLSchema" xmlns:xs="http://www.w3.org/2001/XMLSchema" xmlns:p="http://schemas.microsoft.com/office/2006/metadata/properties" xmlns:ns2="fe6b287a-5423-4cca-8347-c7dd45e7956f" xmlns:ns3="89ebec27-af09-45ac-9b77-ef0abac691e2" targetNamespace="http://schemas.microsoft.com/office/2006/metadata/properties" ma:root="true" ma:fieldsID="189527d9b9f3ffd719b5776c790356b3" ns2:_="" ns3:_="">
    <xsd:import namespace="fe6b287a-5423-4cca-8347-c7dd45e7956f"/>
    <xsd:import namespace="89ebec27-af09-45ac-9b77-ef0abac691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b287a-5423-4cca-8347-c7dd45e79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ebec27-af09-45ac-9b77-ef0abac691e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cfd36ee2-5717-4294-af64-7e40113d5f39}" ma:internalName="TaxCatchAll" ma:showField="CatchAllData" ma:web="89ebec27-af09-45ac-9b77-ef0abac69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6b287a-5423-4cca-8347-c7dd45e7956f">
      <Terms xmlns="http://schemas.microsoft.com/office/infopath/2007/PartnerControls"/>
    </lcf76f155ced4ddcb4097134ff3c332f>
    <TaxCatchAll xmlns="89ebec27-af09-45ac-9b77-ef0abac691e2" xsi:nil="true"/>
  </documentManagement>
</p:properties>
</file>

<file path=customXml/itemProps1.xml><?xml version="1.0" encoding="utf-8"?>
<ds:datastoreItem xmlns:ds="http://schemas.openxmlformats.org/officeDocument/2006/customXml" ds:itemID="{3C852B60-D1F8-4F34-AFC6-F12E27B11BAF}"/>
</file>

<file path=customXml/itemProps2.xml><?xml version="1.0" encoding="utf-8"?>
<ds:datastoreItem xmlns:ds="http://schemas.openxmlformats.org/officeDocument/2006/customXml" ds:itemID="{BD9D00C3-AA98-47AA-9E48-4EB8D6636C31}">
  <ds:schemaRefs>
    <ds:schemaRef ds:uri="http://schemas.microsoft.com/sharepoint/v3/contenttype/forms"/>
  </ds:schemaRefs>
</ds:datastoreItem>
</file>

<file path=customXml/itemProps3.xml><?xml version="1.0" encoding="utf-8"?>
<ds:datastoreItem xmlns:ds="http://schemas.openxmlformats.org/officeDocument/2006/customXml" ds:itemID="{82690126-6930-4794-9422-EBF56D5134CE}">
  <ds:schemaRefs>
    <ds:schemaRef ds:uri="http://schemas.microsoft.com/office/2006/metadata/properties"/>
    <ds:schemaRef ds:uri="http://schemas.microsoft.com/office/infopath/2007/PartnerControls"/>
    <ds:schemaRef ds:uri="5064586d-d9b1-4a83-8063-2b8ed076986c"/>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2174</Words>
  <Characters>11523</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Lycke</dc:creator>
  <cp:keywords/>
  <dc:description/>
  <cp:lastModifiedBy>Sten Lycke</cp:lastModifiedBy>
  <cp:revision>2</cp:revision>
  <dcterms:created xsi:type="dcterms:W3CDTF">2023-04-26T18:32:00Z</dcterms:created>
  <dcterms:modified xsi:type="dcterms:W3CDTF">2023-04-26T18:32:00Z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0x010100B46B98B68CD9D540800B4BBE0F7EEBAB</vt:lpwstr>
  </property>
  <property fmtid="{D5CDD505-2E9C-101B-9397-08002B2CF9AE}" pid="3" name="MediaServiceImageTags">
    <vt:lpwstr/>
  </property>
</Properties>
</file>