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286C" w14:textId="77777777" w:rsidR="00753BBB" w:rsidRPr="00A91079" w:rsidRDefault="00753BBB" w:rsidP="00330773">
      <w:pPr>
        <w:ind w:left="-360"/>
        <w:rPr>
          <w:szCs w:val="24"/>
        </w:rPr>
      </w:pPr>
    </w:p>
    <w:p w14:paraId="1A156458" w14:textId="542D24B5" w:rsidR="001431B2" w:rsidRPr="00A91079" w:rsidRDefault="001431B2" w:rsidP="00330773">
      <w:pPr>
        <w:ind w:left="-360"/>
        <w:rPr>
          <w:szCs w:val="24"/>
        </w:rPr>
      </w:pPr>
      <w:r w:rsidRPr="00A91079">
        <w:rPr>
          <w:szCs w:val="24"/>
        </w:rPr>
        <w:t>Plats och tid</w:t>
      </w:r>
      <w:r w:rsidRPr="00A91079">
        <w:rPr>
          <w:szCs w:val="24"/>
        </w:rPr>
        <w:tab/>
      </w:r>
      <w:r w:rsidRPr="00A91079">
        <w:rPr>
          <w:szCs w:val="24"/>
        </w:rPr>
        <w:tab/>
      </w:r>
      <w:r w:rsidR="00166467">
        <w:rPr>
          <w:szCs w:val="24"/>
        </w:rPr>
        <w:t>Zoom 18:00</w:t>
      </w:r>
      <w:r w:rsidR="00574784">
        <w:rPr>
          <w:szCs w:val="24"/>
        </w:rPr>
        <w:t>-19:15</w:t>
      </w: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41B744C8" w14:textId="77777777" w:rsidR="001431B2" w:rsidRPr="00A91079" w:rsidRDefault="001431B2" w:rsidP="00330773">
      <w:pPr>
        <w:ind w:left="-360"/>
        <w:rPr>
          <w:szCs w:val="24"/>
        </w:rPr>
      </w:pPr>
    </w:p>
    <w:p w14:paraId="0F39873C" w14:textId="77777777" w:rsidR="006B32C4" w:rsidRDefault="001431B2" w:rsidP="00330773">
      <w:pPr>
        <w:ind w:left="-360"/>
        <w:rPr>
          <w:szCs w:val="24"/>
        </w:rPr>
      </w:pPr>
      <w:r w:rsidRPr="00A91079">
        <w:rPr>
          <w:szCs w:val="24"/>
        </w:rPr>
        <w:t>Beslutande</w:t>
      </w:r>
      <w:r w:rsidRPr="00A91079">
        <w:rPr>
          <w:szCs w:val="24"/>
        </w:rPr>
        <w:tab/>
      </w:r>
      <w:r w:rsidRPr="00A91079">
        <w:rPr>
          <w:szCs w:val="24"/>
        </w:rPr>
        <w:tab/>
      </w:r>
      <w:r w:rsidR="006B32C4">
        <w:rPr>
          <w:szCs w:val="24"/>
        </w:rPr>
        <w:t>Bo Holgersson, Ordförande</w:t>
      </w:r>
    </w:p>
    <w:p w14:paraId="2ED68B11" w14:textId="3CD393F3" w:rsidR="001431B2" w:rsidRPr="00A91079" w:rsidRDefault="001431B2" w:rsidP="006B32C4">
      <w:pPr>
        <w:rPr>
          <w:szCs w:val="24"/>
        </w:rPr>
      </w:pPr>
      <w:r w:rsidRPr="00A91079">
        <w:rPr>
          <w:szCs w:val="24"/>
        </w:rPr>
        <w:tab/>
      </w:r>
      <w:r w:rsidR="006B32C4">
        <w:rPr>
          <w:szCs w:val="24"/>
        </w:rPr>
        <w:tab/>
      </w:r>
      <w:r w:rsidR="00220F97">
        <w:rPr>
          <w:szCs w:val="24"/>
        </w:rPr>
        <w:t xml:space="preserve">Karin </w:t>
      </w:r>
      <w:proofErr w:type="spellStart"/>
      <w:r w:rsidR="00220F97">
        <w:rPr>
          <w:szCs w:val="24"/>
        </w:rPr>
        <w:t>Tonderski</w:t>
      </w:r>
      <w:proofErr w:type="spellEnd"/>
      <w:r w:rsidR="00220F97">
        <w:rPr>
          <w:szCs w:val="24"/>
        </w:rPr>
        <w:t xml:space="preserve">, vice ordförande </w:t>
      </w:r>
      <w:r w:rsidRPr="00A91079">
        <w:rPr>
          <w:szCs w:val="24"/>
        </w:rPr>
        <w:fldChar w:fldCharType="begin"/>
      </w:r>
      <w:r w:rsidRPr="00A91079">
        <w:rPr>
          <w:szCs w:val="24"/>
        </w:rPr>
        <w:instrText xml:space="preserve">  </w:instrText>
      </w:r>
      <w:r w:rsidRPr="00A91079">
        <w:rPr>
          <w:szCs w:val="24"/>
        </w:rPr>
        <w:fldChar w:fldCharType="end"/>
      </w:r>
    </w:p>
    <w:p w14:paraId="77A1DFEB" w14:textId="559B016C" w:rsidR="001431B2" w:rsidRPr="00A91079" w:rsidRDefault="001431B2" w:rsidP="00330773">
      <w:pPr>
        <w:ind w:left="-360"/>
        <w:rPr>
          <w:szCs w:val="24"/>
        </w:rPr>
      </w:pPr>
      <w:r w:rsidRPr="00A91079">
        <w:rPr>
          <w:szCs w:val="24"/>
        </w:rPr>
        <w:tab/>
      </w:r>
      <w:r w:rsidRPr="00A91079">
        <w:rPr>
          <w:szCs w:val="24"/>
        </w:rPr>
        <w:tab/>
      </w:r>
      <w:r w:rsidRPr="00A91079">
        <w:rPr>
          <w:szCs w:val="24"/>
        </w:rPr>
        <w:tab/>
      </w:r>
      <w:r w:rsidR="006B32C4">
        <w:rPr>
          <w:szCs w:val="24"/>
        </w:rPr>
        <w:t>Lara André</w:t>
      </w: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62DD6FAE" w14:textId="1BDFA0C7" w:rsidR="006B32C4" w:rsidRDefault="001431B2" w:rsidP="00330773">
      <w:pPr>
        <w:ind w:left="-360"/>
        <w:rPr>
          <w:szCs w:val="24"/>
        </w:rPr>
      </w:pPr>
      <w:r w:rsidRPr="00A91079">
        <w:rPr>
          <w:szCs w:val="24"/>
        </w:rPr>
        <w:tab/>
      </w:r>
      <w:r w:rsidRPr="00A91079">
        <w:rPr>
          <w:szCs w:val="24"/>
        </w:rPr>
        <w:tab/>
      </w:r>
      <w:r w:rsidRPr="00A91079">
        <w:rPr>
          <w:szCs w:val="24"/>
        </w:rPr>
        <w:tab/>
      </w:r>
      <w:proofErr w:type="spellStart"/>
      <w:r w:rsidR="00220F97">
        <w:rPr>
          <w:szCs w:val="24"/>
        </w:rPr>
        <w:t>Chrestina</w:t>
      </w:r>
      <w:proofErr w:type="spellEnd"/>
      <w:r w:rsidR="00220F97">
        <w:rPr>
          <w:szCs w:val="24"/>
        </w:rPr>
        <w:t xml:space="preserve"> Pålsson</w:t>
      </w:r>
    </w:p>
    <w:p w14:paraId="6985BCAC" w14:textId="77777777" w:rsidR="006B32C4" w:rsidRDefault="006B32C4" w:rsidP="00330773">
      <w:pPr>
        <w:ind w:left="-360"/>
        <w:rPr>
          <w:szCs w:val="24"/>
        </w:rPr>
      </w:pPr>
      <w:r>
        <w:rPr>
          <w:szCs w:val="24"/>
        </w:rPr>
        <w:tab/>
      </w:r>
      <w:r>
        <w:rPr>
          <w:szCs w:val="24"/>
        </w:rPr>
        <w:tab/>
      </w:r>
      <w:r>
        <w:rPr>
          <w:szCs w:val="24"/>
        </w:rPr>
        <w:tab/>
        <w:t>Gunilla Nilsson</w:t>
      </w:r>
    </w:p>
    <w:p w14:paraId="1BCC4EC4" w14:textId="77777777" w:rsidR="006B32C4" w:rsidRDefault="006B32C4" w:rsidP="00330773">
      <w:pPr>
        <w:ind w:left="-360"/>
        <w:rPr>
          <w:szCs w:val="24"/>
        </w:rPr>
      </w:pPr>
      <w:r>
        <w:rPr>
          <w:szCs w:val="24"/>
        </w:rPr>
        <w:tab/>
      </w:r>
      <w:r>
        <w:rPr>
          <w:szCs w:val="24"/>
        </w:rPr>
        <w:tab/>
      </w:r>
      <w:r>
        <w:rPr>
          <w:szCs w:val="24"/>
        </w:rPr>
        <w:tab/>
        <w:t>Håkan Petersson</w:t>
      </w:r>
    </w:p>
    <w:p w14:paraId="181824EC" w14:textId="29E82E70" w:rsidR="001431B2" w:rsidRPr="00A91079" w:rsidRDefault="006B32C4" w:rsidP="00330773">
      <w:pPr>
        <w:ind w:left="-360"/>
        <w:rPr>
          <w:szCs w:val="24"/>
        </w:rPr>
      </w:pPr>
      <w:r>
        <w:rPr>
          <w:szCs w:val="24"/>
        </w:rPr>
        <w:tab/>
      </w:r>
      <w:r>
        <w:rPr>
          <w:szCs w:val="24"/>
        </w:rPr>
        <w:tab/>
      </w:r>
      <w:r>
        <w:rPr>
          <w:szCs w:val="24"/>
        </w:rPr>
        <w:tab/>
      </w:r>
      <w:r w:rsidR="001431B2" w:rsidRPr="00A91079">
        <w:rPr>
          <w:szCs w:val="24"/>
        </w:rPr>
        <w:tab/>
      </w:r>
      <w:r w:rsidR="001431B2" w:rsidRPr="00A91079">
        <w:rPr>
          <w:szCs w:val="24"/>
        </w:rPr>
        <w:fldChar w:fldCharType="begin"/>
      </w:r>
      <w:r w:rsidR="001431B2" w:rsidRPr="00A91079">
        <w:rPr>
          <w:szCs w:val="24"/>
        </w:rPr>
        <w:instrText xml:space="preserve">  </w:instrText>
      </w:r>
      <w:r w:rsidR="001431B2" w:rsidRPr="00A91079">
        <w:rPr>
          <w:szCs w:val="24"/>
        </w:rPr>
        <w:fldChar w:fldCharType="end"/>
      </w:r>
    </w:p>
    <w:p w14:paraId="714D3099" w14:textId="77777777" w:rsidR="001431B2" w:rsidRPr="00A91079" w:rsidRDefault="001431B2" w:rsidP="00330773">
      <w:pPr>
        <w:ind w:left="-360"/>
        <w:rPr>
          <w:szCs w:val="24"/>
        </w:rPr>
      </w:pPr>
      <w:r w:rsidRPr="00A91079">
        <w:rPr>
          <w:szCs w:val="24"/>
        </w:rPr>
        <w:tab/>
      </w:r>
      <w:r w:rsidRPr="00A91079">
        <w:rPr>
          <w:szCs w:val="24"/>
        </w:rPr>
        <w:tab/>
      </w:r>
      <w:r w:rsidRPr="00A91079">
        <w:rPr>
          <w:szCs w:val="24"/>
        </w:rPr>
        <w:tab/>
      </w: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394E46A2" w14:textId="0DEB7CB8" w:rsidR="001431B2" w:rsidRPr="00A91079" w:rsidRDefault="00A91079" w:rsidP="00330773">
      <w:pPr>
        <w:ind w:left="-360"/>
        <w:rPr>
          <w:szCs w:val="24"/>
        </w:rPr>
      </w:pPr>
      <w:r w:rsidRPr="00A91079">
        <w:rPr>
          <w:szCs w:val="24"/>
        </w:rPr>
        <w:t>Tjänstgörande ersättare</w:t>
      </w:r>
      <w:r w:rsidR="001431B2" w:rsidRPr="00A91079">
        <w:rPr>
          <w:szCs w:val="24"/>
        </w:rPr>
        <w:tab/>
      </w:r>
      <w:r w:rsidRPr="00A91079">
        <w:rPr>
          <w:szCs w:val="24"/>
        </w:rPr>
        <w:t>Roland Bjurhamn</w:t>
      </w:r>
      <w:r w:rsidR="001431B2" w:rsidRPr="00A91079">
        <w:rPr>
          <w:szCs w:val="24"/>
        </w:rPr>
        <w:tab/>
      </w:r>
      <w:r w:rsidR="001431B2" w:rsidRPr="00A91079">
        <w:rPr>
          <w:szCs w:val="24"/>
        </w:rPr>
        <w:tab/>
      </w:r>
      <w:r w:rsidR="001431B2" w:rsidRPr="00A91079">
        <w:rPr>
          <w:szCs w:val="24"/>
        </w:rPr>
        <w:tab/>
      </w:r>
      <w:r w:rsidR="001431B2" w:rsidRPr="00A91079">
        <w:rPr>
          <w:szCs w:val="24"/>
        </w:rPr>
        <w:fldChar w:fldCharType="begin"/>
      </w:r>
      <w:r w:rsidR="001431B2" w:rsidRPr="00A91079">
        <w:rPr>
          <w:szCs w:val="24"/>
        </w:rPr>
        <w:instrText xml:space="preserve">  </w:instrText>
      </w:r>
      <w:r w:rsidR="001431B2" w:rsidRPr="00A91079">
        <w:rPr>
          <w:szCs w:val="24"/>
        </w:rPr>
        <w:fldChar w:fldCharType="end"/>
      </w:r>
    </w:p>
    <w:p w14:paraId="0AF881CE" w14:textId="77777777" w:rsidR="001431B2" w:rsidRPr="00A91079" w:rsidRDefault="001431B2" w:rsidP="00330773">
      <w:pPr>
        <w:ind w:left="-360"/>
        <w:rPr>
          <w:szCs w:val="24"/>
        </w:rPr>
      </w:pPr>
      <w:r w:rsidRPr="00A91079">
        <w:rPr>
          <w:szCs w:val="24"/>
        </w:rPr>
        <w:tab/>
      </w:r>
      <w:r w:rsidRPr="00A91079">
        <w:rPr>
          <w:szCs w:val="24"/>
        </w:rPr>
        <w:tab/>
      </w:r>
      <w:r w:rsidRPr="00A91079">
        <w:rPr>
          <w:szCs w:val="24"/>
        </w:rPr>
        <w:tab/>
      </w: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38EF3958" w14:textId="29466DB5" w:rsidR="00A91079" w:rsidRPr="00A91079" w:rsidRDefault="00A91079" w:rsidP="00330773">
      <w:pPr>
        <w:ind w:left="-360"/>
        <w:rPr>
          <w:szCs w:val="24"/>
        </w:rPr>
      </w:pPr>
      <w:r w:rsidRPr="00A91079">
        <w:rPr>
          <w:szCs w:val="24"/>
        </w:rPr>
        <w:t>Ersättare</w:t>
      </w:r>
      <w:r w:rsidR="001431B2" w:rsidRPr="00A91079">
        <w:rPr>
          <w:szCs w:val="24"/>
        </w:rPr>
        <w:tab/>
      </w:r>
      <w:r w:rsidR="001431B2" w:rsidRPr="00A91079">
        <w:rPr>
          <w:szCs w:val="24"/>
        </w:rPr>
        <w:tab/>
      </w:r>
    </w:p>
    <w:p w14:paraId="7A988437" w14:textId="6F9EC4C2" w:rsidR="001431B2" w:rsidRPr="00A91079" w:rsidRDefault="001431B2" w:rsidP="00330773">
      <w:pPr>
        <w:ind w:left="-360"/>
        <w:rPr>
          <w:szCs w:val="24"/>
        </w:rPr>
      </w:pPr>
      <w:r w:rsidRPr="00A91079">
        <w:rPr>
          <w:szCs w:val="24"/>
        </w:rPr>
        <w:tab/>
      </w: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21CFE581" w14:textId="77777777" w:rsidR="00A91079" w:rsidRPr="00A91079" w:rsidRDefault="00A91079" w:rsidP="00A91079">
      <w:pPr>
        <w:ind w:left="-360"/>
        <w:rPr>
          <w:szCs w:val="24"/>
        </w:rPr>
      </w:pPr>
      <w:r w:rsidRPr="00A91079">
        <w:rPr>
          <w:szCs w:val="24"/>
        </w:rPr>
        <w:t>Anmäld frånvaro</w:t>
      </w:r>
      <w:r w:rsidRPr="00A91079">
        <w:rPr>
          <w:szCs w:val="24"/>
        </w:rPr>
        <w:tab/>
      </w:r>
      <w:r w:rsidR="001431B2" w:rsidRPr="00A91079">
        <w:rPr>
          <w:szCs w:val="24"/>
        </w:rPr>
        <w:tab/>
      </w:r>
      <w:r w:rsidRPr="00A91079">
        <w:rPr>
          <w:szCs w:val="24"/>
        </w:rPr>
        <w:t>Jan Ritzén</w:t>
      </w:r>
    </w:p>
    <w:p w14:paraId="4CEED693" w14:textId="14835BCF" w:rsidR="00365F35" w:rsidRPr="00A91079" w:rsidRDefault="001431B2" w:rsidP="00574784">
      <w:pPr>
        <w:ind w:left="-360"/>
        <w:rPr>
          <w:szCs w:val="24"/>
        </w:rPr>
      </w:pPr>
      <w:r w:rsidRPr="00A91079">
        <w:rPr>
          <w:szCs w:val="24"/>
        </w:rPr>
        <w:tab/>
      </w:r>
      <w:r w:rsidRPr="00A91079">
        <w:rPr>
          <w:szCs w:val="24"/>
        </w:rPr>
        <w:tab/>
      </w:r>
      <w:r w:rsidR="00A91079" w:rsidRPr="00A91079">
        <w:rPr>
          <w:szCs w:val="24"/>
        </w:rPr>
        <w:tab/>
        <w:t xml:space="preserve">Helena </w:t>
      </w:r>
      <w:proofErr w:type="spellStart"/>
      <w:r w:rsidR="00A91079" w:rsidRPr="00A91079">
        <w:rPr>
          <w:szCs w:val="24"/>
        </w:rPr>
        <w:t>Tronarp</w:t>
      </w:r>
      <w:proofErr w:type="spellEnd"/>
    </w:p>
    <w:p w14:paraId="0C49A111" w14:textId="77777777" w:rsidR="00365F35" w:rsidRPr="00A91079" w:rsidRDefault="00365F35" w:rsidP="00330773">
      <w:pPr>
        <w:ind w:left="-360"/>
        <w:rPr>
          <w:szCs w:val="24"/>
        </w:rPr>
      </w:pPr>
    </w:p>
    <w:p w14:paraId="5379DE0C" w14:textId="77777777" w:rsidR="00365F35" w:rsidRPr="00A91079" w:rsidRDefault="00365F35" w:rsidP="00330773">
      <w:pPr>
        <w:ind w:left="-360"/>
        <w:rPr>
          <w:szCs w:val="24"/>
        </w:rPr>
      </w:pPr>
    </w:p>
    <w:p w14:paraId="7C466A3F" w14:textId="1C0C197F" w:rsidR="00396308" w:rsidRDefault="001431B2" w:rsidP="00330773">
      <w:pPr>
        <w:ind w:left="-360"/>
        <w:rPr>
          <w:szCs w:val="24"/>
        </w:rPr>
      </w:pPr>
      <w:r w:rsidRPr="00A91079">
        <w:rPr>
          <w:szCs w:val="24"/>
        </w:rPr>
        <w:t>Övriga deltagande</w:t>
      </w:r>
      <w:r w:rsidRPr="00A91079">
        <w:rPr>
          <w:szCs w:val="24"/>
        </w:rPr>
        <w:tab/>
      </w:r>
      <w:r w:rsidR="00396308">
        <w:rPr>
          <w:szCs w:val="24"/>
        </w:rPr>
        <w:t>Catharina Helmersson, församlingsherde.</w:t>
      </w:r>
    </w:p>
    <w:p w14:paraId="7D8DF04E" w14:textId="130D3211" w:rsidR="00AE5A45" w:rsidRDefault="00AE5A45" w:rsidP="00396308">
      <w:pPr>
        <w:ind w:left="944" w:firstLine="1664"/>
        <w:rPr>
          <w:szCs w:val="24"/>
        </w:rPr>
      </w:pPr>
      <w:r>
        <w:rPr>
          <w:szCs w:val="24"/>
        </w:rPr>
        <w:t>Per-Eric Lindgren</w:t>
      </w:r>
    </w:p>
    <w:p w14:paraId="00AFB44E" w14:textId="281BBEB8" w:rsidR="001431B2" w:rsidRPr="00A91079" w:rsidRDefault="00A91079" w:rsidP="00AE5A45">
      <w:pPr>
        <w:ind w:left="944" w:firstLine="1664"/>
        <w:rPr>
          <w:szCs w:val="24"/>
        </w:rPr>
      </w:pPr>
      <w:r w:rsidRPr="00A91079">
        <w:rPr>
          <w:szCs w:val="24"/>
        </w:rPr>
        <w:t xml:space="preserve">Bo Ingelberg, </w:t>
      </w:r>
      <w:r w:rsidR="00AE5A45">
        <w:rPr>
          <w:szCs w:val="24"/>
        </w:rPr>
        <w:t>Organist.</w:t>
      </w:r>
      <w:r w:rsidR="00E47EC5">
        <w:rPr>
          <w:szCs w:val="24"/>
        </w:rPr>
        <w:t xml:space="preserve"> </w:t>
      </w:r>
      <w:r w:rsidR="00E47EC5" w:rsidRPr="00A91079">
        <w:rPr>
          <w:szCs w:val="24"/>
        </w:rPr>
        <w:t>§ 59</w:t>
      </w:r>
      <w:r w:rsidR="00E47EC5">
        <w:rPr>
          <w:szCs w:val="24"/>
        </w:rPr>
        <w:t>-64</w:t>
      </w:r>
      <w:r w:rsidR="001431B2" w:rsidRPr="00A91079">
        <w:rPr>
          <w:szCs w:val="24"/>
        </w:rPr>
        <w:fldChar w:fldCharType="begin"/>
      </w:r>
      <w:r w:rsidR="001431B2" w:rsidRPr="00A91079">
        <w:rPr>
          <w:szCs w:val="24"/>
        </w:rPr>
        <w:instrText xml:space="preserve">  </w:instrText>
      </w:r>
      <w:r w:rsidR="001431B2" w:rsidRPr="00A91079">
        <w:rPr>
          <w:szCs w:val="24"/>
        </w:rPr>
        <w:fldChar w:fldCharType="end"/>
      </w:r>
    </w:p>
    <w:p w14:paraId="3178B14D" w14:textId="77777777" w:rsidR="00574784" w:rsidRDefault="001431B2" w:rsidP="00330773">
      <w:pPr>
        <w:ind w:left="-360"/>
        <w:rPr>
          <w:szCs w:val="24"/>
        </w:rPr>
      </w:pPr>
      <w:r w:rsidRPr="00A91079">
        <w:rPr>
          <w:szCs w:val="24"/>
        </w:rPr>
        <w:tab/>
      </w:r>
      <w:r w:rsidRPr="00A91079">
        <w:rPr>
          <w:szCs w:val="24"/>
        </w:rPr>
        <w:tab/>
      </w:r>
      <w:r w:rsidRPr="00A91079">
        <w:rPr>
          <w:szCs w:val="24"/>
        </w:rPr>
        <w:tab/>
      </w:r>
      <w:r w:rsidR="00A91079" w:rsidRPr="00A91079">
        <w:rPr>
          <w:szCs w:val="24"/>
        </w:rPr>
        <w:t>Tuva Fredin, sekreterare.</w:t>
      </w:r>
      <w:r w:rsidR="00A91079" w:rsidRPr="00A91079">
        <w:rPr>
          <w:szCs w:val="24"/>
        </w:rPr>
        <w:tab/>
      </w:r>
    </w:p>
    <w:p w14:paraId="12B132AB" w14:textId="77777777" w:rsidR="00574784" w:rsidRDefault="00574784" w:rsidP="00330773">
      <w:pPr>
        <w:ind w:left="-360"/>
        <w:rPr>
          <w:szCs w:val="24"/>
        </w:rPr>
      </w:pPr>
    </w:p>
    <w:p w14:paraId="784C0725" w14:textId="77777777" w:rsidR="00574784" w:rsidRDefault="00574784" w:rsidP="00330773">
      <w:pPr>
        <w:ind w:left="-360"/>
        <w:rPr>
          <w:szCs w:val="24"/>
        </w:rPr>
      </w:pPr>
    </w:p>
    <w:p w14:paraId="6FA4D4A9" w14:textId="73314292" w:rsidR="001431B2" w:rsidRPr="00A91079" w:rsidRDefault="00E1529A" w:rsidP="00330773">
      <w:pPr>
        <w:ind w:left="-360"/>
        <w:rPr>
          <w:szCs w:val="24"/>
        </w:rPr>
      </w:pPr>
      <w:r w:rsidRPr="00A91079">
        <w:rPr>
          <w:szCs w:val="24"/>
        </w:rPr>
        <w:t>Utses att justera</w:t>
      </w:r>
      <w:r w:rsidRPr="00A91079">
        <w:rPr>
          <w:szCs w:val="24"/>
        </w:rPr>
        <w:tab/>
      </w:r>
      <w:r w:rsidRPr="00A91079">
        <w:rPr>
          <w:szCs w:val="24"/>
        </w:rPr>
        <w:tab/>
      </w:r>
      <w:r>
        <w:rPr>
          <w:szCs w:val="24"/>
        </w:rPr>
        <w:t>Gunilla Nilsson</w:t>
      </w:r>
      <w:r w:rsidR="001431B2" w:rsidRPr="00A91079">
        <w:rPr>
          <w:szCs w:val="24"/>
        </w:rPr>
        <w:tab/>
      </w:r>
      <w:r w:rsidR="001431B2" w:rsidRPr="00A91079">
        <w:rPr>
          <w:szCs w:val="24"/>
        </w:rPr>
        <w:fldChar w:fldCharType="begin"/>
      </w:r>
      <w:r w:rsidR="001431B2" w:rsidRPr="00A91079">
        <w:rPr>
          <w:szCs w:val="24"/>
        </w:rPr>
        <w:instrText xml:space="preserve">  </w:instrText>
      </w:r>
      <w:r w:rsidR="001431B2" w:rsidRPr="00A91079">
        <w:rPr>
          <w:szCs w:val="24"/>
        </w:rPr>
        <w:fldChar w:fldCharType="end"/>
      </w:r>
    </w:p>
    <w:p w14:paraId="217F420F" w14:textId="77777777" w:rsidR="001431B2" w:rsidRPr="00A91079" w:rsidRDefault="001431B2" w:rsidP="00330773">
      <w:pPr>
        <w:ind w:left="-360"/>
        <w:rPr>
          <w:szCs w:val="24"/>
        </w:rPr>
      </w:pPr>
      <w:r w:rsidRPr="00A91079">
        <w:rPr>
          <w:szCs w:val="24"/>
        </w:rPr>
        <w:tab/>
      </w:r>
      <w:r w:rsidRPr="00A91079">
        <w:rPr>
          <w:szCs w:val="24"/>
        </w:rPr>
        <w:tab/>
      </w:r>
      <w:r w:rsidRPr="00A91079">
        <w:rPr>
          <w:szCs w:val="24"/>
        </w:rPr>
        <w:tab/>
      </w: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2A15FB03" w14:textId="77777777" w:rsidR="001431B2" w:rsidRPr="00A91079" w:rsidRDefault="001431B2" w:rsidP="00330773">
      <w:pPr>
        <w:ind w:left="-360"/>
        <w:rPr>
          <w:szCs w:val="24"/>
        </w:rPr>
      </w:pPr>
      <w:r w:rsidRPr="00A91079">
        <w:rPr>
          <w:szCs w:val="24"/>
        </w:rPr>
        <w:tab/>
      </w:r>
      <w:r w:rsidRPr="00A91079">
        <w:rPr>
          <w:szCs w:val="24"/>
        </w:rPr>
        <w:tab/>
      </w:r>
      <w:r w:rsidRPr="00A91079">
        <w:rPr>
          <w:szCs w:val="24"/>
        </w:rPr>
        <w:tab/>
      </w: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284B7975" w14:textId="19231D8C" w:rsidR="001431B2" w:rsidRPr="00A91079" w:rsidRDefault="001431B2" w:rsidP="00330773">
      <w:pPr>
        <w:ind w:left="-360"/>
        <w:rPr>
          <w:szCs w:val="24"/>
        </w:rPr>
      </w:pP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727F4F66" w14:textId="77777777" w:rsidR="001431B2" w:rsidRPr="00A91079" w:rsidRDefault="001431B2" w:rsidP="00330773">
      <w:pPr>
        <w:ind w:left="-360"/>
        <w:rPr>
          <w:szCs w:val="24"/>
        </w:rPr>
      </w:pPr>
    </w:p>
    <w:p w14:paraId="1915EA5A" w14:textId="4C055B5E" w:rsidR="00330773" w:rsidRPr="00A91079" w:rsidRDefault="00753BBB" w:rsidP="00330773">
      <w:pPr>
        <w:ind w:left="-360"/>
        <w:rPr>
          <w:szCs w:val="24"/>
        </w:rPr>
      </w:pPr>
      <w:r w:rsidRPr="00A91079">
        <w:rPr>
          <w:szCs w:val="24"/>
        </w:rPr>
        <w:tab/>
      </w: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78CC408E" w14:textId="77777777" w:rsidR="001431B2" w:rsidRPr="00A91079" w:rsidRDefault="001431B2" w:rsidP="00330773">
      <w:pPr>
        <w:ind w:left="-360"/>
        <w:rPr>
          <w:szCs w:val="24"/>
        </w:rPr>
      </w:pPr>
      <w:r w:rsidRPr="00A91079">
        <w:rPr>
          <w:szCs w:val="24"/>
        </w:rPr>
        <w:tab/>
      </w:r>
      <w:r w:rsidRPr="00A91079">
        <w:rPr>
          <w:szCs w:val="24"/>
        </w:rPr>
        <w:tab/>
      </w:r>
    </w:p>
    <w:p w14:paraId="4ED57AD3" w14:textId="77777777" w:rsidR="001431B2" w:rsidRPr="00A91079" w:rsidRDefault="001431B2" w:rsidP="00330773">
      <w:pPr>
        <w:ind w:left="-360"/>
        <w:rPr>
          <w:szCs w:val="24"/>
        </w:rPr>
      </w:pPr>
    </w:p>
    <w:p w14:paraId="6ED5D893" w14:textId="197EAB20" w:rsidR="001431B2" w:rsidRPr="00A91079" w:rsidRDefault="001431B2" w:rsidP="00330773">
      <w:pPr>
        <w:ind w:left="-360"/>
        <w:rPr>
          <w:szCs w:val="24"/>
        </w:rPr>
      </w:pPr>
      <w:r w:rsidRPr="00A91079">
        <w:rPr>
          <w:szCs w:val="24"/>
        </w:rPr>
        <w:t>Underskrifter</w:t>
      </w:r>
      <w:r w:rsidRPr="00A91079">
        <w:rPr>
          <w:szCs w:val="24"/>
        </w:rPr>
        <w:tab/>
        <w:t>Sekreterare</w:t>
      </w:r>
      <w:r w:rsidRPr="00A91079">
        <w:rPr>
          <w:szCs w:val="24"/>
          <w:vertAlign w:val="subscript"/>
        </w:rPr>
        <w:t xml:space="preserve"> .......................................................................……...............</w:t>
      </w:r>
      <w:r w:rsidRPr="00A91079">
        <w:rPr>
          <w:szCs w:val="24"/>
          <w:vertAlign w:val="subscript"/>
        </w:rPr>
        <w:tab/>
      </w:r>
      <w:r w:rsidRPr="00A91079">
        <w:rPr>
          <w:szCs w:val="24"/>
        </w:rPr>
        <w:t xml:space="preserve">       Paragrafer   </w:t>
      </w:r>
      <w:r w:rsidR="00A91079" w:rsidRPr="00A91079">
        <w:rPr>
          <w:szCs w:val="24"/>
        </w:rPr>
        <w:t>5</w:t>
      </w:r>
      <w:r w:rsidR="00A27FCB">
        <w:rPr>
          <w:szCs w:val="24"/>
        </w:rPr>
        <w:t>9</w:t>
      </w:r>
      <w:r w:rsidR="00A91079" w:rsidRPr="00A91079">
        <w:rPr>
          <w:szCs w:val="24"/>
        </w:rPr>
        <w:t>-</w:t>
      </w:r>
      <w:r w:rsidR="000108BC">
        <w:rPr>
          <w:szCs w:val="24"/>
        </w:rPr>
        <w:t>73</w:t>
      </w:r>
      <w:r w:rsidRPr="00A91079">
        <w:rPr>
          <w:szCs w:val="24"/>
        </w:rPr>
        <w:fldChar w:fldCharType="begin"/>
      </w:r>
      <w:r w:rsidRPr="00A91079">
        <w:rPr>
          <w:szCs w:val="24"/>
        </w:rPr>
        <w:instrText xml:space="preserve">  </w:instrText>
      </w:r>
      <w:r w:rsidRPr="00A91079">
        <w:rPr>
          <w:szCs w:val="24"/>
        </w:rPr>
        <w:fldChar w:fldCharType="end"/>
      </w:r>
    </w:p>
    <w:p w14:paraId="1CE27D22" w14:textId="6A440E35" w:rsidR="001431B2" w:rsidRPr="00A91079" w:rsidRDefault="001431B2" w:rsidP="00330773">
      <w:pPr>
        <w:tabs>
          <w:tab w:val="left" w:pos="2268"/>
        </w:tabs>
        <w:ind w:left="-360"/>
        <w:rPr>
          <w:szCs w:val="24"/>
        </w:rPr>
      </w:pPr>
      <w:r w:rsidRPr="00A91079">
        <w:rPr>
          <w:szCs w:val="24"/>
        </w:rPr>
        <w:tab/>
      </w:r>
      <w:r w:rsidR="00A91079" w:rsidRPr="00A91079">
        <w:rPr>
          <w:szCs w:val="24"/>
        </w:rPr>
        <w:t>Tuva Fredin</w:t>
      </w:r>
      <w:r w:rsidRPr="00A91079">
        <w:rPr>
          <w:szCs w:val="24"/>
        </w:rPr>
        <w:fldChar w:fldCharType="begin"/>
      </w:r>
      <w:r w:rsidRPr="00A91079">
        <w:rPr>
          <w:szCs w:val="24"/>
        </w:rPr>
        <w:instrText xml:space="preserve">  </w:instrText>
      </w:r>
      <w:r w:rsidRPr="00A91079">
        <w:rPr>
          <w:szCs w:val="24"/>
        </w:rPr>
        <w:fldChar w:fldCharType="end"/>
      </w:r>
    </w:p>
    <w:p w14:paraId="37E75366" w14:textId="77777777" w:rsidR="001431B2" w:rsidRPr="00A91079" w:rsidRDefault="001431B2" w:rsidP="00330773">
      <w:pPr>
        <w:tabs>
          <w:tab w:val="left" w:pos="2268"/>
        </w:tabs>
        <w:ind w:left="-360"/>
        <w:rPr>
          <w:szCs w:val="24"/>
        </w:rPr>
      </w:pPr>
    </w:p>
    <w:p w14:paraId="407745EC" w14:textId="77777777" w:rsidR="001431B2" w:rsidRPr="00A91079" w:rsidRDefault="001431B2" w:rsidP="00330773">
      <w:pPr>
        <w:tabs>
          <w:tab w:val="left" w:pos="1276"/>
          <w:tab w:val="left" w:pos="2268"/>
        </w:tabs>
        <w:ind w:left="-360"/>
        <w:rPr>
          <w:szCs w:val="24"/>
          <w:vertAlign w:val="subscript"/>
        </w:rPr>
      </w:pPr>
      <w:r w:rsidRPr="00A91079">
        <w:rPr>
          <w:szCs w:val="24"/>
        </w:rPr>
        <w:tab/>
        <w:t xml:space="preserve">Ordförande </w:t>
      </w:r>
      <w:r w:rsidRPr="00A91079">
        <w:rPr>
          <w:szCs w:val="24"/>
          <w:vertAlign w:val="subscript"/>
        </w:rPr>
        <w:t>………………………………………………………….……</w:t>
      </w:r>
    </w:p>
    <w:p w14:paraId="3AC24EB8" w14:textId="2441BCBC" w:rsidR="001431B2" w:rsidRPr="00A91079" w:rsidRDefault="001431B2" w:rsidP="00330773">
      <w:pPr>
        <w:tabs>
          <w:tab w:val="left" w:pos="1276"/>
          <w:tab w:val="left" w:pos="2268"/>
        </w:tabs>
        <w:ind w:left="-360"/>
        <w:rPr>
          <w:szCs w:val="24"/>
        </w:rPr>
      </w:pPr>
      <w:r w:rsidRPr="00A91079">
        <w:rPr>
          <w:szCs w:val="24"/>
        </w:rPr>
        <w:tab/>
      </w:r>
      <w:r w:rsidRPr="00A91079">
        <w:rPr>
          <w:szCs w:val="24"/>
        </w:rPr>
        <w:tab/>
      </w:r>
      <w:r w:rsidR="00A91079" w:rsidRPr="00A91079">
        <w:rPr>
          <w:szCs w:val="24"/>
        </w:rPr>
        <w:t>Bo Holgersson</w:t>
      </w:r>
      <w:r w:rsidRPr="00A91079">
        <w:rPr>
          <w:szCs w:val="24"/>
        </w:rPr>
        <w:fldChar w:fldCharType="begin"/>
      </w:r>
      <w:r w:rsidRPr="00A91079">
        <w:rPr>
          <w:szCs w:val="24"/>
        </w:rPr>
        <w:instrText xml:space="preserve">  </w:instrText>
      </w:r>
      <w:r w:rsidRPr="00A91079">
        <w:rPr>
          <w:szCs w:val="24"/>
        </w:rPr>
        <w:fldChar w:fldCharType="end"/>
      </w:r>
    </w:p>
    <w:p w14:paraId="4B52B678" w14:textId="77777777" w:rsidR="001431B2" w:rsidRPr="00A91079" w:rsidRDefault="001431B2" w:rsidP="00330773">
      <w:pPr>
        <w:tabs>
          <w:tab w:val="left" w:pos="1276"/>
          <w:tab w:val="left" w:pos="2268"/>
        </w:tabs>
        <w:ind w:left="-360"/>
        <w:rPr>
          <w:szCs w:val="24"/>
        </w:rPr>
      </w:pPr>
    </w:p>
    <w:p w14:paraId="3F2EFA54" w14:textId="77777777" w:rsidR="001431B2" w:rsidRPr="00A91079" w:rsidRDefault="001431B2" w:rsidP="00330773">
      <w:pPr>
        <w:tabs>
          <w:tab w:val="left" w:pos="1276"/>
          <w:tab w:val="left" w:pos="2268"/>
        </w:tabs>
        <w:ind w:left="-360"/>
        <w:rPr>
          <w:szCs w:val="24"/>
          <w:vertAlign w:val="subscript"/>
        </w:rPr>
      </w:pPr>
      <w:r w:rsidRPr="00A91079">
        <w:rPr>
          <w:szCs w:val="24"/>
        </w:rPr>
        <w:tab/>
        <w:t xml:space="preserve">Justerande </w:t>
      </w:r>
      <w:r w:rsidRPr="00A91079">
        <w:rPr>
          <w:szCs w:val="24"/>
          <w:vertAlign w:val="subscript"/>
        </w:rPr>
        <w:t xml:space="preserve"> ……………………………………………………….………..</w:t>
      </w:r>
    </w:p>
    <w:p w14:paraId="08462F1A" w14:textId="1BAB10A6" w:rsidR="001431B2" w:rsidRPr="00A91079" w:rsidRDefault="001431B2" w:rsidP="00330773">
      <w:pPr>
        <w:tabs>
          <w:tab w:val="left" w:pos="1276"/>
          <w:tab w:val="left" w:pos="2268"/>
        </w:tabs>
        <w:ind w:left="-360"/>
        <w:rPr>
          <w:szCs w:val="24"/>
        </w:rPr>
      </w:pPr>
      <w:r w:rsidRPr="00A91079">
        <w:rPr>
          <w:szCs w:val="24"/>
        </w:rPr>
        <w:tab/>
      </w:r>
      <w:r w:rsidRPr="00A91079">
        <w:rPr>
          <w:szCs w:val="24"/>
        </w:rPr>
        <w:tab/>
      </w:r>
      <w:r w:rsidR="00A91079" w:rsidRPr="00A91079">
        <w:rPr>
          <w:szCs w:val="24"/>
        </w:rPr>
        <w:t>Gunilla Nilsson</w:t>
      </w:r>
      <w:r w:rsidRPr="00A91079">
        <w:rPr>
          <w:szCs w:val="24"/>
        </w:rPr>
        <w:fldChar w:fldCharType="begin"/>
      </w:r>
      <w:r w:rsidRPr="00A91079">
        <w:rPr>
          <w:szCs w:val="24"/>
        </w:rPr>
        <w:instrText xml:space="preserve">  </w:instrText>
      </w:r>
      <w:r w:rsidRPr="00A91079">
        <w:rPr>
          <w:szCs w:val="24"/>
        </w:rPr>
        <w:fldChar w:fldCharType="end"/>
      </w:r>
    </w:p>
    <w:p w14:paraId="0789AFF9" w14:textId="77777777" w:rsidR="001431B2" w:rsidRPr="00A91079" w:rsidRDefault="001431B2" w:rsidP="00330773">
      <w:pPr>
        <w:ind w:left="-360"/>
        <w:rPr>
          <w:szCs w:val="24"/>
        </w:rPr>
      </w:pPr>
      <w:r w:rsidRPr="00A91079">
        <w:rPr>
          <w:szCs w:val="24"/>
        </w:rPr>
        <w:t>--------------------------------------------------------------------------------------------------------</w:t>
      </w:r>
      <w:r w:rsidR="00D30212" w:rsidRPr="00A91079">
        <w:rPr>
          <w:szCs w:val="24"/>
        </w:rPr>
        <w:t>-----------------------</w:t>
      </w:r>
    </w:p>
    <w:p w14:paraId="4830876C" w14:textId="77777777" w:rsidR="001431B2" w:rsidRPr="00A91079" w:rsidRDefault="001431B2" w:rsidP="00330773">
      <w:pPr>
        <w:ind w:left="-360"/>
        <w:jc w:val="center"/>
        <w:rPr>
          <w:szCs w:val="24"/>
        </w:rPr>
      </w:pPr>
    </w:p>
    <w:p w14:paraId="1C8FE5F7" w14:textId="77777777" w:rsidR="001431B2" w:rsidRPr="00A91079" w:rsidRDefault="001431B2" w:rsidP="00330773">
      <w:pPr>
        <w:tabs>
          <w:tab w:val="left" w:pos="1985"/>
          <w:tab w:val="left" w:pos="5103"/>
          <w:tab w:val="left" w:pos="7088"/>
        </w:tabs>
        <w:ind w:left="-360"/>
        <w:rPr>
          <w:szCs w:val="24"/>
        </w:rPr>
      </w:pPr>
      <w:r w:rsidRPr="00A91079">
        <w:rPr>
          <w:szCs w:val="24"/>
        </w:rPr>
        <w:tab/>
      </w:r>
      <w:r w:rsidRPr="00A91079">
        <w:rPr>
          <w:szCs w:val="24"/>
        </w:rPr>
        <w:fldChar w:fldCharType="begin"/>
      </w:r>
      <w:r w:rsidRPr="00A91079">
        <w:rPr>
          <w:szCs w:val="24"/>
        </w:rPr>
        <w:instrText xml:space="preserve">  </w:instrText>
      </w:r>
      <w:r w:rsidRPr="00A91079">
        <w:rPr>
          <w:szCs w:val="24"/>
        </w:rPr>
        <w:fldChar w:fldCharType="end"/>
      </w:r>
    </w:p>
    <w:p w14:paraId="5775E91B" w14:textId="77777777" w:rsidR="00DC4827" w:rsidRPr="00A91079" w:rsidRDefault="001431B2" w:rsidP="001431B2">
      <w:pPr>
        <w:tabs>
          <w:tab w:val="left" w:pos="1985"/>
          <w:tab w:val="left" w:pos="5103"/>
          <w:tab w:val="left" w:pos="7088"/>
        </w:tabs>
        <w:rPr>
          <w:szCs w:val="24"/>
        </w:rPr>
        <w:sectPr w:rsidR="00DC4827" w:rsidRPr="00A91079" w:rsidSect="00D4661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079" w:left="1260" w:header="719" w:footer="179" w:gutter="0"/>
          <w:cols w:space="708"/>
          <w:docGrid w:linePitch="360"/>
        </w:sectPr>
      </w:pPr>
      <w:r w:rsidRPr="00A91079">
        <w:rPr>
          <w:szCs w:val="24"/>
        </w:rPr>
        <w:tab/>
      </w:r>
      <w:r w:rsidRPr="00A91079">
        <w:rPr>
          <w:szCs w:val="24"/>
        </w:rPr>
        <w:tab/>
      </w:r>
      <w:r w:rsidRPr="00A91079">
        <w:rPr>
          <w:szCs w:val="24"/>
        </w:rPr>
        <w:tab/>
      </w:r>
      <w:r w:rsidRPr="00A91079">
        <w:rPr>
          <w:szCs w:val="24"/>
        </w:rPr>
        <w:tab/>
      </w:r>
      <w:r w:rsidRPr="00A91079">
        <w:rPr>
          <w:szCs w:val="24"/>
        </w:rPr>
        <w:tab/>
      </w:r>
      <w:r w:rsidRPr="00A91079">
        <w:rPr>
          <w:szCs w:val="24"/>
        </w:rPr>
        <w:tab/>
      </w:r>
      <w:r w:rsidRPr="00A91079">
        <w:rPr>
          <w:szCs w:val="24"/>
        </w:rPr>
        <w:tab/>
      </w:r>
    </w:p>
    <w:p w14:paraId="617C895F" w14:textId="77777777" w:rsidR="006D51EB" w:rsidRPr="00A91079" w:rsidRDefault="006D51EB" w:rsidP="000E24F5">
      <w:pPr>
        <w:tabs>
          <w:tab w:val="left" w:pos="8385"/>
        </w:tabs>
        <w:rPr>
          <w:szCs w:val="24"/>
        </w:rPr>
      </w:pPr>
    </w:p>
    <w:p w14:paraId="7B995E95" w14:textId="7AFD46F5"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Fr § 59</w:t>
      </w:r>
    </w:p>
    <w:p w14:paraId="45CE7E3A" w14:textId="2B77B6AE" w:rsidR="00A91079" w:rsidRDefault="00A91079" w:rsidP="00A91079">
      <w:pPr>
        <w:pStyle w:val="Ingetavstnd"/>
        <w:rPr>
          <w:rFonts w:ascii="Times New Roman" w:hAnsi="Times New Roman" w:cs="Times New Roman"/>
          <w:b/>
          <w:bCs/>
          <w:sz w:val="24"/>
          <w:szCs w:val="24"/>
          <w:u w:val="single"/>
        </w:rPr>
      </w:pPr>
      <w:r w:rsidRPr="00A91079">
        <w:rPr>
          <w:rFonts w:ascii="Times New Roman" w:hAnsi="Times New Roman" w:cs="Times New Roman"/>
          <w:b/>
          <w:bCs/>
          <w:sz w:val="24"/>
          <w:szCs w:val="24"/>
          <w:u w:val="single"/>
        </w:rPr>
        <w:t>Inledning</w:t>
      </w:r>
    </w:p>
    <w:p w14:paraId="2AA7F2B3" w14:textId="09D88049" w:rsidR="00A27FCB" w:rsidRDefault="00A27FCB" w:rsidP="00A91079">
      <w:pPr>
        <w:pStyle w:val="Ingetavstnd"/>
        <w:rPr>
          <w:rFonts w:ascii="Times New Roman" w:hAnsi="Times New Roman" w:cs="Times New Roman"/>
          <w:sz w:val="24"/>
          <w:szCs w:val="24"/>
        </w:rPr>
      </w:pPr>
      <w:r>
        <w:rPr>
          <w:rFonts w:ascii="Times New Roman" w:hAnsi="Times New Roman" w:cs="Times New Roman"/>
          <w:sz w:val="24"/>
          <w:szCs w:val="24"/>
        </w:rPr>
        <w:t>Lara läser från Kor 12:12</w:t>
      </w:r>
    </w:p>
    <w:p w14:paraId="51BE2A4A" w14:textId="52165754" w:rsidR="006B32C4" w:rsidRPr="00A27FCB" w:rsidRDefault="006B32C4" w:rsidP="00A91079">
      <w:pPr>
        <w:pStyle w:val="Ingetavstnd"/>
        <w:rPr>
          <w:rFonts w:ascii="Times New Roman" w:hAnsi="Times New Roman" w:cs="Times New Roman"/>
          <w:sz w:val="24"/>
          <w:szCs w:val="24"/>
        </w:rPr>
      </w:pPr>
      <w:r>
        <w:rPr>
          <w:rFonts w:ascii="Times New Roman" w:hAnsi="Times New Roman" w:cs="Times New Roman"/>
          <w:sz w:val="24"/>
          <w:szCs w:val="24"/>
        </w:rPr>
        <w:t xml:space="preserve">Catharina ber för mötet. </w:t>
      </w:r>
    </w:p>
    <w:p w14:paraId="4E1AFA75" w14:textId="77777777" w:rsidR="00A91079" w:rsidRPr="00A91079" w:rsidRDefault="00A91079" w:rsidP="00365F35">
      <w:pPr>
        <w:rPr>
          <w:rFonts w:eastAsia="Calibri"/>
          <w:szCs w:val="24"/>
        </w:rPr>
      </w:pPr>
    </w:p>
    <w:p w14:paraId="743FF0A1" w14:textId="2AF92EAC" w:rsidR="00A91079" w:rsidRPr="00A91079" w:rsidRDefault="00A91079" w:rsidP="00A91079">
      <w:pPr>
        <w:rPr>
          <w:rFonts w:eastAsia="Calibri"/>
          <w:szCs w:val="24"/>
        </w:rPr>
      </w:pPr>
      <w:r w:rsidRPr="00A91079">
        <w:rPr>
          <w:rFonts w:eastAsia="Calibri"/>
          <w:szCs w:val="24"/>
        </w:rPr>
        <w:t>Fr § 60</w:t>
      </w:r>
    </w:p>
    <w:p w14:paraId="53FF3A83" w14:textId="77777777" w:rsidR="00A91079" w:rsidRPr="00A91079" w:rsidRDefault="00A91079" w:rsidP="00A91079">
      <w:pPr>
        <w:rPr>
          <w:rFonts w:eastAsia="Calibri"/>
          <w:b/>
          <w:bCs/>
          <w:szCs w:val="24"/>
          <w:u w:val="single"/>
        </w:rPr>
      </w:pPr>
      <w:r w:rsidRPr="00A91079">
        <w:rPr>
          <w:rFonts w:eastAsia="Calibri"/>
          <w:b/>
          <w:bCs/>
          <w:szCs w:val="24"/>
          <w:u w:val="single"/>
        </w:rPr>
        <w:t>Mötets öppnande</w:t>
      </w:r>
    </w:p>
    <w:p w14:paraId="581980B8" w14:textId="3C32B3A7" w:rsidR="00A91079" w:rsidRDefault="00E1529A" w:rsidP="00365F35">
      <w:pPr>
        <w:rPr>
          <w:rFonts w:eastAsia="Calibri"/>
          <w:szCs w:val="24"/>
        </w:rPr>
      </w:pPr>
      <w:r>
        <w:rPr>
          <w:rFonts w:eastAsia="Calibri"/>
          <w:szCs w:val="24"/>
        </w:rPr>
        <w:t>Ordförande hälsade välkommen</w:t>
      </w:r>
      <w:r w:rsidR="006B32C4">
        <w:rPr>
          <w:rFonts w:eastAsia="Calibri"/>
          <w:szCs w:val="24"/>
        </w:rPr>
        <w:t xml:space="preserve"> förklara</w:t>
      </w:r>
      <w:r>
        <w:rPr>
          <w:rFonts w:eastAsia="Calibri"/>
          <w:szCs w:val="24"/>
        </w:rPr>
        <w:t>de</w:t>
      </w:r>
      <w:r w:rsidR="006B32C4">
        <w:rPr>
          <w:rFonts w:eastAsia="Calibri"/>
          <w:szCs w:val="24"/>
        </w:rPr>
        <w:t xml:space="preserve"> mötet öppnat och välkomnar Tuva som ny sekreterare. </w:t>
      </w:r>
    </w:p>
    <w:p w14:paraId="17C47103" w14:textId="77777777" w:rsidR="006B32C4" w:rsidRPr="00A91079" w:rsidRDefault="006B32C4" w:rsidP="00365F35">
      <w:pPr>
        <w:rPr>
          <w:rFonts w:eastAsia="Calibri"/>
          <w:szCs w:val="24"/>
        </w:rPr>
      </w:pPr>
    </w:p>
    <w:p w14:paraId="14E8BA8C" w14:textId="10E9ACCD"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Fr § 61</w:t>
      </w:r>
    </w:p>
    <w:p w14:paraId="3F494DAC" w14:textId="77777777" w:rsidR="00A91079" w:rsidRPr="00A91079" w:rsidRDefault="00A91079" w:rsidP="00A91079">
      <w:pPr>
        <w:pStyle w:val="Ingetavstnd"/>
        <w:rPr>
          <w:rFonts w:ascii="Times New Roman" w:hAnsi="Times New Roman" w:cs="Times New Roman"/>
          <w:b/>
          <w:sz w:val="24"/>
          <w:szCs w:val="24"/>
          <w:u w:val="single"/>
        </w:rPr>
      </w:pPr>
      <w:r w:rsidRPr="00A91079">
        <w:rPr>
          <w:rFonts w:ascii="Times New Roman" w:hAnsi="Times New Roman" w:cs="Times New Roman"/>
          <w:b/>
          <w:sz w:val="24"/>
          <w:szCs w:val="24"/>
          <w:u w:val="single"/>
        </w:rPr>
        <w:t xml:space="preserve">Tjänstgörande ersättare </w:t>
      </w:r>
    </w:p>
    <w:p w14:paraId="259D0E8A" w14:textId="61F9B527" w:rsidR="00A91079" w:rsidRPr="006B32C4" w:rsidRDefault="00E1529A" w:rsidP="00365F35">
      <w:pPr>
        <w:rPr>
          <w:rFonts w:eastAsia="Calibri"/>
          <w:szCs w:val="24"/>
        </w:rPr>
      </w:pPr>
      <w:r>
        <w:rPr>
          <w:rFonts w:eastAsia="Calibri"/>
          <w:szCs w:val="24"/>
        </w:rPr>
        <w:t xml:space="preserve">Till ersättare valdes </w:t>
      </w:r>
      <w:r w:rsidR="006B32C4">
        <w:rPr>
          <w:rFonts w:eastAsia="Calibri"/>
          <w:szCs w:val="24"/>
        </w:rPr>
        <w:t>Roland Bjurhamn</w:t>
      </w:r>
      <w:r>
        <w:rPr>
          <w:rFonts w:eastAsia="Calibri"/>
          <w:szCs w:val="24"/>
        </w:rPr>
        <w:t>.</w:t>
      </w:r>
    </w:p>
    <w:p w14:paraId="4E71E6C5" w14:textId="77777777" w:rsidR="006B32C4" w:rsidRPr="00A91079" w:rsidRDefault="006B32C4" w:rsidP="00365F35">
      <w:pPr>
        <w:rPr>
          <w:rFonts w:eastAsia="Calibri"/>
          <w:szCs w:val="24"/>
        </w:rPr>
      </w:pPr>
    </w:p>
    <w:p w14:paraId="54C327D8" w14:textId="1F40700D"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Fr § 62</w:t>
      </w:r>
    </w:p>
    <w:p w14:paraId="5DDC664E" w14:textId="77777777" w:rsidR="00A91079" w:rsidRPr="00A91079" w:rsidRDefault="00A91079" w:rsidP="00A91079">
      <w:pPr>
        <w:pStyle w:val="Ingetavstnd"/>
        <w:rPr>
          <w:rFonts w:ascii="Times New Roman" w:hAnsi="Times New Roman" w:cs="Times New Roman"/>
          <w:b/>
          <w:sz w:val="24"/>
          <w:szCs w:val="24"/>
          <w:u w:val="single"/>
        </w:rPr>
      </w:pPr>
      <w:r w:rsidRPr="00A91079">
        <w:rPr>
          <w:rFonts w:ascii="Times New Roman" w:hAnsi="Times New Roman" w:cs="Times New Roman"/>
          <w:b/>
          <w:sz w:val="24"/>
          <w:szCs w:val="24"/>
          <w:u w:val="single"/>
        </w:rPr>
        <w:t>Godkännande av dagordning</w:t>
      </w:r>
    </w:p>
    <w:p w14:paraId="6B4D9A32" w14:textId="43A7903B"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Mötet beslutade godkänna dagordningen</w:t>
      </w:r>
      <w:r w:rsidR="00E1529A">
        <w:rPr>
          <w:rFonts w:ascii="Times New Roman" w:hAnsi="Times New Roman" w:cs="Times New Roman"/>
          <w:sz w:val="24"/>
          <w:szCs w:val="24"/>
        </w:rPr>
        <w:t>.</w:t>
      </w:r>
    </w:p>
    <w:p w14:paraId="4D0FBDA0" w14:textId="77777777" w:rsidR="00A91079" w:rsidRPr="00A91079" w:rsidRDefault="00A91079" w:rsidP="00365F35">
      <w:pPr>
        <w:rPr>
          <w:rFonts w:eastAsia="Calibri"/>
          <w:szCs w:val="24"/>
        </w:rPr>
      </w:pPr>
    </w:p>
    <w:p w14:paraId="0686407C" w14:textId="28F7792A" w:rsidR="00A91079" w:rsidRPr="00A91079" w:rsidRDefault="00A91079" w:rsidP="00A91079">
      <w:pPr>
        <w:pStyle w:val="Ingetavstnd"/>
        <w:rPr>
          <w:rFonts w:ascii="Times New Roman" w:hAnsi="Times New Roman" w:cs="Times New Roman"/>
          <w:b/>
          <w:sz w:val="24"/>
          <w:szCs w:val="24"/>
          <w:u w:val="single"/>
        </w:rPr>
      </w:pPr>
      <w:r w:rsidRPr="00A91079">
        <w:rPr>
          <w:rFonts w:ascii="Times New Roman" w:hAnsi="Times New Roman" w:cs="Times New Roman"/>
          <w:sz w:val="24"/>
          <w:szCs w:val="24"/>
        </w:rPr>
        <w:t>Fr § 63</w:t>
      </w:r>
    </w:p>
    <w:p w14:paraId="67647830" w14:textId="77777777" w:rsidR="00A91079" w:rsidRPr="00A91079" w:rsidRDefault="00A91079" w:rsidP="00A91079">
      <w:pPr>
        <w:pStyle w:val="Ingetavstnd"/>
        <w:rPr>
          <w:rFonts w:ascii="Times New Roman" w:hAnsi="Times New Roman" w:cs="Times New Roman"/>
          <w:b/>
          <w:sz w:val="24"/>
          <w:szCs w:val="24"/>
          <w:u w:val="single"/>
        </w:rPr>
      </w:pPr>
      <w:r w:rsidRPr="00A91079">
        <w:rPr>
          <w:rFonts w:ascii="Times New Roman" w:hAnsi="Times New Roman" w:cs="Times New Roman"/>
          <w:b/>
          <w:sz w:val="24"/>
          <w:szCs w:val="24"/>
          <w:u w:val="single"/>
        </w:rPr>
        <w:t>Val av justeringsperson</w:t>
      </w:r>
    </w:p>
    <w:p w14:paraId="23BAA106" w14:textId="23CF72D2" w:rsidR="00365F35" w:rsidRPr="00A91079" w:rsidRDefault="00A91079" w:rsidP="00A91079">
      <w:pPr>
        <w:rPr>
          <w:rFonts w:eastAsia="Calibri"/>
          <w:szCs w:val="24"/>
        </w:rPr>
      </w:pPr>
      <w:r w:rsidRPr="00A91079">
        <w:rPr>
          <w:szCs w:val="24"/>
        </w:rPr>
        <w:t xml:space="preserve">Till justerare valdes Gunilla Nilsson. </w:t>
      </w:r>
    </w:p>
    <w:p w14:paraId="5BB39119" w14:textId="77777777" w:rsidR="00A91079" w:rsidRPr="00A91079" w:rsidRDefault="00A91079" w:rsidP="00365F35">
      <w:pPr>
        <w:rPr>
          <w:rFonts w:eastAsia="Calibri"/>
          <w:szCs w:val="24"/>
        </w:rPr>
      </w:pPr>
    </w:p>
    <w:p w14:paraId="70E41CE5" w14:textId="22288272"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Fr § 64</w:t>
      </w:r>
    </w:p>
    <w:p w14:paraId="7D598063" w14:textId="509B8F7B" w:rsidR="00A91079" w:rsidRPr="00A91079" w:rsidRDefault="00A91079" w:rsidP="00A91079">
      <w:pPr>
        <w:rPr>
          <w:szCs w:val="24"/>
        </w:rPr>
      </w:pPr>
      <w:r w:rsidRPr="00A91079">
        <w:rPr>
          <w:b/>
          <w:szCs w:val="24"/>
          <w:u w:val="single"/>
        </w:rPr>
        <w:t>Information om den musikaliska verksamheten.</w:t>
      </w:r>
      <w:r w:rsidRPr="00A91079">
        <w:rPr>
          <w:szCs w:val="24"/>
        </w:rPr>
        <w:t xml:space="preserve"> </w:t>
      </w:r>
    </w:p>
    <w:p w14:paraId="3862400C" w14:textId="77777777" w:rsidR="006B32C4" w:rsidRDefault="00365F35" w:rsidP="00A91079">
      <w:pPr>
        <w:rPr>
          <w:rFonts w:eastAsia="Calibri"/>
          <w:szCs w:val="24"/>
        </w:rPr>
      </w:pPr>
      <w:r w:rsidRPr="00A91079">
        <w:rPr>
          <w:rFonts w:eastAsia="Calibri"/>
          <w:szCs w:val="24"/>
        </w:rPr>
        <w:t>Information från verksamheten; organist Bo Ingelberg</w:t>
      </w:r>
      <w:r w:rsidR="006B32C4">
        <w:rPr>
          <w:rFonts w:eastAsia="Calibri"/>
          <w:szCs w:val="24"/>
        </w:rPr>
        <w:t>.</w:t>
      </w:r>
    </w:p>
    <w:p w14:paraId="251FC343" w14:textId="0EB6D978" w:rsidR="00AD54B7" w:rsidRPr="00AD54B7" w:rsidRDefault="006B32C4" w:rsidP="00AD54B7">
      <w:pPr>
        <w:pStyle w:val="Liststycke"/>
        <w:numPr>
          <w:ilvl w:val="0"/>
          <w:numId w:val="6"/>
        </w:numPr>
        <w:rPr>
          <w:rFonts w:eastAsia="Calibri"/>
          <w:szCs w:val="24"/>
        </w:rPr>
      </w:pPr>
      <w:r w:rsidRPr="00AD54B7">
        <w:rPr>
          <w:rFonts w:eastAsia="Calibri"/>
          <w:szCs w:val="24"/>
        </w:rPr>
        <w:t>Berättar om Lunchmusiken som drar upp till 400 personer i publiken när det inte är pandemi. Inför lunchmusiken har det funnit</w:t>
      </w:r>
      <w:r w:rsidR="00AD54B7" w:rsidRPr="00AD54B7">
        <w:rPr>
          <w:rFonts w:eastAsia="Calibri"/>
          <w:szCs w:val="24"/>
        </w:rPr>
        <w:t xml:space="preserve">s en grupp som brer mackor och fixar kaffe och te. Under pandemin har det ändå gått att genomföra lunchmusik men digitalt på </w:t>
      </w:r>
      <w:proofErr w:type="spellStart"/>
      <w:r w:rsidR="00AD54B7" w:rsidRPr="00AD54B7">
        <w:rPr>
          <w:rFonts w:eastAsia="Calibri"/>
          <w:szCs w:val="24"/>
        </w:rPr>
        <w:t>facebook</w:t>
      </w:r>
      <w:proofErr w:type="spellEnd"/>
      <w:r w:rsidR="00AD54B7" w:rsidRPr="00AD54B7">
        <w:rPr>
          <w:rFonts w:eastAsia="Calibri"/>
          <w:szCs w:val="24"/>
        </w:rPr>
        <w:t xml:space="preserve"> och på pastoratets hemsida. </w:t>
      </w:r>
    </w:p>
    <w:p w14:paraId="49C02258" w14:textId="67601B62" w:rsidR="00365F35" w:rsidRDefault="00AD54B7" w:rsidP="00AD54B7">
      <w:pPr>
        <w:pStyle w:val="Liststycke"/>
        <w:numPr>
          <w:ilvl w:val="0"/>
          <w:numId w:val="6"/>
        </w:numPr>
        <w:rPr>
          <w:rFonts w:eastAsia="Calibri"/>
          <w:szCs w:val="24"/>
        </w:rPr>
      </w:pPr>
      <w:r w:rsidRPr="00AD54B7">
        <w:rPr>
          <w:rFonts w:eastAsia="Calibri"/>
          <w:szCs w:val="24"/>
        </w:rPr>
        <w:t xml:space="preserve">I övrigt finns det många som är återkommande gäster som håller konsert i S:t Lars kyrka. Bo har även en konsert i månaden med varierande program allt från kör till orgel. </w:t>
      </w:r>
      <w:r w:rsidR="00365F35" w:rsidRPr="00AD54B7">
        <w:rPr>
          <w:rFonts w:eastAsia="Calibri"/>
          <w:szCs w:val="24"/>
        </w:rPr>
        <w:t xml:space="preserve"> </w:t>
      </w:r>
    </w:p>
    <w:p w14:paraId="6D076866" w14:textId="18DE8F15" w:rsidR="00AD54B7" w:rsidRDefault="00AD54B7" w:rsidP="00AD54B7">
      <w:pPr>
        <w:pStyle w:val="Liststycke"/>
        <w:numPr>
          <w:ilvl w:val="0"/>
          <w:numId w:val="6"/>
        </w:numPr>
        <w:rPr>
          <w:rFonts w:eastAsia="Calibri"/>
          <w:szCs w:val="24"/>
        </w:rPr>
      </w:pPr>
      <w:r>
        <w:rPr>
          <w:rFonts w:eastAsia="Calibri"/>
          <w:szCs w:val="24"/>
        </w:rPr>
        <w:t xml:space="preserve">Instrumentvård är en del i Bos tjänst vilket bland annat innebär stämning av orgeln, vilket görs innan lunchmusiken. Orgelbyggare kontaktas även för att se till så orgeln fungerar även från koret. Övriga instrument som finns är flygel, </w:t>
      </w:r>
      <w:proofErr w:type="spellStart"/>
      <w:r>
        <w:rPr>
          <w:rFonts w:eastAsia="Calibri"/>
          <w:szCs w:val="24"/>
        </w:rPr>
        <w:t>elpianon</w:t>
      </w:r>
      <w:proofErr w:type="spellEnd"/>
      <w:r w:rsidR="00396308">
        <w:rPr>
          <w:rFonts w:eastAsia="Calibri"/>
          <w:szCs w:val="24"/>
        </w:rPr>
        <w:t>, en kistorgel</w:t>
      </w:r>
      <w:r>
        <w:rPr>
          <w:rFonts w:eastAsia="Calibri"/>
          <w:szCs w:val="24"/>
        </w:rPr>
        <w:t xml:space="preserve"> och en cembalo. </w:t>
      </w:r>
    </w:p>
    <w:p w14:paraId="4343DF04" w14:textId="43DD1475" w:rsidR="00AD54B7" w:rsidRDefault="00AD54B7" w:rsidP="00AD54B7">
      <w:pPr>
        <w:pStyle w:val="Liststycke"/>
        <w:numPr>
          <w:ilvl w:val="0"/>
          <w:numId w:val="6"/>
        </w:numPr>
        <w:rPr>
          <w:rFonts w:eastAsia="Calibri"/>
          <w:szCs w:val="24"/>
        </w:rPr>
      </w:pPr>
      <w:r>
        <w:rPr>
          <w:rFonts w:eastAsia="Calibri"/>
          <w:szCs w:val="24"/>
        </w:rPr>
        <w:t xml:space="preserve">Det finns två körer: </w:t>
      </w:r>
      <w:proofErr w:type="spellStart"/>
      <w:r>
        <w:rPr>
          <w:rFonts w:eastAsia="Calibri"/>
          <w:szCs w:val="24"/>
        </w:rPr>
        <w:t>After</w:t>
      </w:r>
      <w:proofErr w:type="spellEnd"/>
      <w:r>
        <w:rPr>
          <w:rFonts w:eastAsia="Calibri"/>
          <w:szCs w:val="24"/>
        </w:rPr>
        <w:t xml:space="preserve"> </w:t>
      </w:r>
      <w:proofErr w:type="spellStart"/>
      <w:r>
        <w:rPr>
          <w:rFonts w:eastAsia="Calibri"/>
          <w:szCs w:val="24"/>
        </w:rPr>
        <w:t>work</w:t>
      </w:r>
      <w:proofErr w:type="spellEnd"/>
      <w:r>
        <w:rPr>
          <w:rFonts w:eastAsia="Calibri"/>
          <w:szCs w:val="24"/>
        </w:rPr>
        <w:t xml:space="preserve"> kören och kammarkören. </w:t>
      </w:r>
    </w:p>
    <w:p w14:paraId="1366A54C" w14:textId="64468BB4" w:rsidR="00AD54B7" w:rsidRDefault="00AD54B7" w:rsidP="00AD54B7">
      <w:pPr>
        <w:pStyle w:val="Liststycke"/>
        <w:rPr>
          <w:rFonts w:eastAsia="Calibri"/>
          <w:szCs w:val="24"/>
        </w:rPr>
      </w:pPr>
      <w:r>
        <w:rPr>
          <w:rFonts w:eastAsia="Calibri"/>
          <w:szCs w:val="24"/>
        </w:rPr>
        <w:t xml:space="preserve">Kammarkören framför verk som är klassiska men inte allt för sjungna stycken. </w:t>
      </w:r>
    </w:p>
    <w:p w14:paraId="2D2D9B17" w14:textId="77777777" w:rsidR="00AD54B7" w:rsidRDefault="00AD54B7" w:rsidP="00AD54B7">
      <w:pPr>
        <w:pStyle w:val="Liststycke"/>
        <w:rPr>
          <w:rFonts w:eastAsia="Calibri"/>
          <w:szCs w:val="24"/>
        </w:rPr>
      </w:pPr>
      <w:proofErr w:type="spellStart"/>
      <w:r>
        <w:rPr>
          <w:rFonts w:eastAsia="Calibri"/>
          <w:szCs w:val="24"/>
        </w:rPr>
        <w:t>After</w:t>
      </w:r>
      <w:proofErr w:type="spellEnd"/>
      <w:r>
        <w:rPr>
          <w:rFonts w:eastAsia="Calibri"/>
          <w:szCs w:val="24"/>
        </w:rPr>
        <w:t xml:space="preserve"> </w:t>
      </w:r>
      <w:proofErr w:type="spellStart"/>
      <w:r>
        <w:rPr>
          <w:rFonts w:eastAsia="Calibri"/>
          <w:szCs w:val="24"/>
        </w:rPr>
        <w:t>work</w:t>
      </w:r>
      <w:proofErr w:type="spellEnd"/>
      <w:r>
        <w:rPr>
          <w:rFonts w:eastAsia="Calibri"/>
          <w:szCs w:val="24"/>
        </w:rPr>
        <w:t xml:space="preserve"> kören är ungefär 100 personer. En kör som har låg tröskel där man hjälps åt att komma in i körvärlden. Där finns Lars-Ove Ekman och Roger Karlsson som finns till som värdar kring olika bestyr i samband med kören. Kören sjunger </w:t>
      </w:r>
      <w:proofErr w:type="spellStart"/>
      <w:r>
        <w:rPr>
          <w:rFonts w:eastAsia="Calibri"/>
          <w:szCs w:val="24"/>
        </w:rPr>
        <w:t>sing</w:t>
      </w:r>
      <w:proofErr w:type="spellEnd"/>
      <w:r>
        <w:rPr>
          <w:rFonts w:eastAsia="Calibri"/>
          <w:szCs w:val="24"/>
        </w:rPr>
        <w:t xml:space="preserve">-a-long med blandad musik för att publiken ska ha möjlighet att sjunga med. </w:t>
      </w:r>
    </w:p>
    <w:p w14:paraId="317F33C2" w14:textId="77777777" w:rsidR="00AD54B7" w:rsidRDefault="00AD54B7" w:rsidP="00AD54B7">
      <w:pPr>
        <w:pStyle w:val="Liststycke"/>
        <w:numPr>
          <w:ilvl w:val="0"/>
          <w:numId w:val="6"/>
        </w:numPr>
        <w:rPr>
          <w:rFonts w:eastAsia="Calibri"/>
          <w:szCs w:val="24"/>
        </w:rPr>
      </w:pPr>
      <w:r>
        <w:rPr>
          <w:rFonts w:eastAsia="Calibri"/>
          <w:szCs w:val="24"/>
        </w:rPr>
        <w:t xml:space="preserve">I övrigt finns det en del minde musiksammanhang där kvartetter, solister med fler kan framträda i kyrkan. </w:t>
      </w:r>
    </w:p>
    <w:p w14:paraId="278E8951" w14:textId="77777777" w:rsidR="00AD54B7" w:rsidRDefault="00AD54B7" w:rsidP="00AD54B7">
      <w:pPr>
        <w:pStyle w:val="Liststycke"/>
        <w:numPr>
          <w:ilvl w:val="0"/>
          <w:numId w:val="6"/>
        </w:numPr>
        <w:rPr>
          <w:rFonts w:eastAsia="Calibri"/>
          <w:szCs w:val="24"/>
        </w:rPr>
      </w:pPr>
      <w:r>
        <w:rPr>
          <w:rFonts w:eastAsia="Calibri"/>
          <w:szCs w:val="24"/>
        </w:rPr>
        <w:t xml:space="preserve">De kyrkliga handlingarna dop, bröllop och begravningar samt gudstjänster i kyrkan och på äldreboenden ingår i tjänsten. </w:t>
      </w:r>
    </w:p>
    <w:p w14:paraId="23EEB59F" w14:textId="77777777" w:rsidR="00AD54B7" w:rsidRDefault="00AD54B7" w:rsidP="00AD54B7">
      <w:pPr>
        <w:pStyle w:val="Liststycke"/>
        <w:numPr>
          <w:ilvl w:val="0"/>
          <w:numId w:val="6"/>
        </w:numPr>
        <w:rPr>
          <w:rFonts w:eastAsia="Calibri"/>
          <w:szCs w:val="24"/>
        </w:rPr>
      </w:pPr>
      <w:r>
        <w:rPr>
          <w:rFonts w:eastAsia="Calibri"/>
          <w:szCs w:val="24"/>
        </w:rPr>
        <w:t xml:space="preserve">Bo har även orgelelever tillsammans med pastoratets musikskola. Detta för med sig utflykter till andra orglar och även konserter för eleverna. Bo är positiv till att det här är ett sätt att rekrytera blivande kyrkomusiker och vikarier. </w:t>
      </w:r>
    </w:p>
    <w:p w14:paraId="016A5994" w14:textId="6D27C16A" w:rsidR="00AD54B7" w:rsidRDefault="00AD54B7" w:rsidP="00AD54B7">
      <w:pPr>
        <w:pStyle w:val="Liststycke"/>
        <w:numPr>
          <w:ilvl w:val="0"/>
          <w:numId w:val="6"/>
        </w:numPr>
        <w:rPr>
          <w:rFonts w:eastAsia="Calibri"/>
          <w:szCs w:val="24"/>
        </w:rPr>
      </w:pPr>
      <w:r>
        <w:rPr>
          <w:rFonts w:eastAsia="Calibri"/>
          <w:szCs w:val="24"/>
        </w:rPr>
        <w:t xml:space="preserve">S:t Lars har även ett klockspel som Bo spelar in på en keyboard och matar in. </w:t>
      </w:r>
      <w:r w:rsidR="00220F97">
        <w:rPr>
          <w:rFonts w:eastAsia="Calibri"/>
          <w:szCs w:val="24"/>
        </w:rPr>
        <w:t xml:space="preserve">Det ska inte bara vara psalmer utan även populärmusik. Bo får testa sig fram för att det ska låta bra utåt. </w:t>
      </w:r>
      <w:r>
        <w:rPr>
          <w:rFonts w:eastAsia="Calibri"/>
          <w:szCs w:val="24"/>
        </w:rPr>
        <w:t xml:space="preserve"> </w:t>
      </w:r>
    </w:p>
    <w:p w14:paraId="2933F885" w14:textId="695C1C05" w:rsidR="00220F97" w:rsidRDefault="00220F97" w:rsidP="00AD54B7">
      <w:pPr>
        <w:pStyle w:val="Liststycke"/>
        <w:numPr>
          <w:ilvl w:val="0"/>
          <w:numId w:val="6"/>
        </w:numPr>
        <w:rPr>
          <w:rFonts w:eastAsia="Calibri"/>
          <w:szCs w:val="24"/>
        </w:rPr>
      </w:pPr>
      <w:r>
        <w:rPr>
          <w:rFonts w:eastAsia="Calibri"/>
          <w:szCs w:val="24"/>
        </w:rPr>
        <w:t xml:space="preserve">Inför hösten finns det en plan A och en B. Bo planerar inför att det ska gå att ha konsert och lägger därför datum för körernas eventuella konserter. </w:t>
      </w:r>
    </w:p>
    <w:p w14:paraId="0DABE700" w14:textId="76140066" w:rsidR="00220F97" w:rsidRPr="00AD54B7" w:rsidRDefault="00220F97" w:rsidP="00AD54B7">
      <w:pPr>
        <w:pStyle w:val="Liststycke"/>
        <w:numPr>
          <w:ilvl w:val="0"/>
          <w:numId w:val="6"/>
        </w:numPr>
        <w:rPr>
          <w:rFonts w:eastAsia="Calibri"/>
          <w:szCs w:val="24"/>
        </w:rPr>
      </w:pPr>
      <w:r>
        <w:rPr>
          <w:rFonts w:eastAsia="Calibri"/>
          <w:szCs w:val="24"/>
        </w:rPr>
        <w:t xml:space="preserve">I framtiden ser Bo att det under varje mässa ska finnas en kör eller sångare som förstärker sången i församlingen. </w:t>
      </w:r>
    </w:p>
    <w:p w14:paraId="6AF26887" w14:textId="77777777" w:rsidR="00365F35" w:rsidRPr="00A91079" w:rsidRDefault="00365F35" w:rsidP="00365F35">
      <w:pPr>
        <w:rPr>
          <w:rFonts w:eastAsia="Calibri"/>
          <w:szCs w:val="24"/>
        </w:rPr>
      </w:pPr>
    </w:p>
    <w:p w14:paraId="607FC0E0" w14:textId="43E966F7"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Fr § 65</w:t>
      </w:r>
    </w:p>
    <w:p w14:paraId="20174118" w14:textId="77777777" w:rsidR="00A91079" w:rsidRPr="00A91079" w:rsidRDefault="00A91079" w:rsidP="00A91079">
      <w:pPr>
        <w:pStyle w:val="Ingetavstnd"/>
        <w:rPr>
          <w:rFonts w:ascii="Times New Roman" w:hAnsi="Times New Roman" w:cs="Times New Roman"/>
          <w:b/>
          <w:sz w:val="24"/>
          <w:szCs w:val="24"/>
          <w:u w:val="single"/>
        </w:rPr>
      </w:pPr>
      <w:r w:rsidRPr="00A91079">
        <w:rPr>
          <w:rFonts w:ascii="Times New Roman" w:hAnsi="Times New Roman" w:cs="Times New Roman"/>
          <w:b/>
          <w:sz w:val="24"/>
          <w:szCs w:val="24"/>
          <w:u w:val="single"/>
        </w:rPr>
        <w:t xml:space="preserve">Föregående protokoll från Församlingsrådet </w:t>
      </w:r>
    </w:p>
    <w:p w14:paraId="372908E4" w14:textId="77777777"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Mötet beslutade lägga föregående protokoll till handlingarna.</w:t>
      </w:r>
    </w:p>
    <w:p w14:paraId="0191AB9C" w14:textId="77777777" w:rsidR="00A91079" w:rsidRPr="00A91079" w:rsidRDefault="00A91079" w:rsidP="00365F35">
      <w:pPr>
        <w:rPr>
          <w:rFonts w:eastAsia="Calibri"/>
          <w:szCs w:val="24"/>
        </w:rPr>
      </w:pPr>
    </w:p>
    <w:p w14:paraId="3E381CDA" w14:textId="7ED2CE32"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Fr § 66</w:t>
      </w:r>
    </w:p>
    <w:p w14:paraId="09B7A75F" w14:textId="786052C5" w:rsidR="00A91079" w:rsidRDefault="00A91079" w:rsidP="00A91079">
      <w:pPr>
        <w:pStyle w:val="Ingetavstnd"/>
        <w:rPr>
          <w:rFonts w:ascii="Times New Roman" w:hAnsi="Times New Roman" w:cs="Times New Roman"/>
          <w:b/>
          <w:sz w:val="24"/>
          <w:szCs w:val="24"/>
          <w:u w:val="single"/>
        </w:rPr>
      </w:pPr>
      <w:r w:rsidRPr="00A91079">
        <w:rPr>
          <w:rFonts w:ascii="Times New Roman" w:hAnsi="Times New Roman" w:cs="Times New Roman"/>
          <w:b/>
          <w:sz w:val="24"/>
          <w:szCs w:val="24"/>
          <w:u w:val="single"/>
        </w:rPr>
        <w:t>Protokoll/Information från kyrkorådet</w:t>
      </w:r>
    </w:p>
    <w:p w14:paraId="22544A60" w14:textId="4893F317" w:rsidR="00220F97" w:rsidRDefault="00220F97" w:rsidP="00A91079">
      <w:pPr>
        <w:pStyle w:val="Ingetavstnd"/>
        <w:rPr>
          <w:rFonts w:ascii="Times New Roman" w:hAnsi="Times New Roman" w:cs="Times New Roman"/>
          <w:bCs/>
          <w:sz w:val="24"/>
          <w:szCs w:val="24"/>
        </w:rPr>
      </w:pPr>
      <w:r>
        <w:rPr>
          <w:rFonts w:ascii="Times New Roman" w:hAnsi="Times New Roman" w:cs="Times New Roman"/>
          <w:bCs/>
          <w:sz w:val="24"/>
          <w:szCs w:val="24"/>
        </w:rPr>
        <w:t xml:space="preserve">Per-Eric Lindgren rapporterar: </w:t>
      </w:r>
    </w:p>
    <w:p w14:paraId="0CB1FDBF" w14:textId="59ED560C" w:rsidR="00220F97" w:rsidRDefault="00220F97" w:rsidP="00220F97">
      <w:pPr>
        <w:pStyle w:val="Ingetavstnd"/>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Sammanträdet hölls föregående vecka. </w:t>
      </w:r>
    </w:p>
    <w:p w14:paraId="010AF849" w14:textId="565220D2" w:rsidR="00220F97" w:rsidRDefault="00220F97" w:rsidP="00220F97">
      <w:pPr>
        <w:pStyle w:val="Ingetavstnd"/>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Sammanträdet handlade om bokslut och kommande kyrkofullmäktige. </w:t>
      </w:r>
    </w:p>
    <w:p w14:paraId="27C1F175" w14:textId="48CBA81E" w:rsidR="00220F97" w:rsidRDefault="00220F97" w:rsidP="00220F97">
      <w:pPr>
        <w:pStyle w:val="Ingetavstnd"/>
        <w:numPr>
          <w:ilvl w:val="0"/>
          <w:numId w:val="6"/>
        </w:numPr>
        <w:rPr>
          <w:rFonts w:ascii="Times New Roman" w:hAnsi="Times New Roman" w:cs="Times New Roman"/>
          <w:bCs/>
          <w:sz w:val="24"/>
          <w:szCs w:val="24"/>
        </w:rPr>
      </w:pPr>
      <w:r>
        <w:rPr>
          <w:rFonts w:ascii="Times New Roman" w:hAnsi="Times New Roman" w:cs="Times New Roman"/>
          <w:bCs/>
          <w:sz w:val="24"/>
          <w:szCs w:val="24"/>
        </w:rPr>
        <w:t>Hela pastoratet har påverkats av pandemin men ekonomiskt ser det ut som vanligt eftersom det inte har slagit genom ännu, eftersläpningen är på två år.</w:t>
      </w:r>
    </w:p>
    <w:p w14:paraId="47FD69BB" w14:textId="30FEC81B" w:rsidR="00220F97" w:rsidRDefault="00220F97" w:rsidP="00220F97">
      <w:pPr>
        <w:pStyle w:val="Ingetavstnd"/>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Verksamheten har dock påverkats starkt av pandemins restriktioner. </w:t>
      </w:r>
    </w:p>
    <w:p w14:paraId="394F7BF7" w14:textId="6EE18F39" w:rsidR="00220F97" w:rsidRDefault="00220F97" w:rsidP="00220F97">
      <w:pPr>
        <w:pStyle w:val="Ingetavstnd"/>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Första helgen i oktober kommer Peter Lundborg avtackas och Mattias </w:t>
      </w:r>
      <w:proofErr w:type="spellStart"/>
      <w:r>
        <w:rPr>
          <w:rFonts w:ascii="Times New Roman" w:hAnsi="Times New Roman" w:cs="Times New Roman"/>
          <w:bCs/>
          <w:sz w:val="24"/>
          <w:szCs w:val="24"/>
        </w:rPr>
        <w:t>Bähr</w:t>
      </w:r>
      <w:proofErr w:type="spellEnd"/>
      <w:r>
        <w:rPr>
          <w:rFonts w:ascii="Times New Roman" w:hAnsi="Times New Roman" w:cs="Times New Roman"/>
          <w:bCs/>
          <w:sz w:val="24"/>
          <w:szCs w:val="24"/>
        </w:rPr>
        <w:t xml:space="preserve"> att välkomnas som domprost. </w:t>
      </w:r>
    </w:p>
    <w:p w14:paraId="5E405DB0" w14:textId="42ABE52D" w:rsidR="00220F97" w:rsidRPr="00220F97" w:rsidRDefault="00220F97" w:rsidP="00220F97">
      <w:pPr>
        <w:pStyle w:val="Ingetavstnd"/>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Protokollet kommer ut med nästa kallelse i juni. </w:t>
      </w:r>
    </w:p>
    <w:p w14:paraId="124A835E" w14:textId="77777777" w:rsidR="00365F35" w:rsidRPr="00A91079" w:rsidRDefault="00365F35" w:rsidP="00365F35">
      <w:pPr>
        <w:rPr>
          <w:rFonts w:eastAsia="Calibri"/>
          <w:szCs w:val="24"/>
        </w:rPr>
      </w:pPr>
    </w:p>
    <w:p w14:paraId="4301E6D1" w14:textId="72EF5EFF" w:rsidR="00365F35"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Fr § 6</w:t>
      </w:r>
      <w:r>
        <w:rPr>
          <w:rFonts w:ascii="Times New Roman" w:hAnsi="Times New Roman" w:cs="Times New Roman"/>
          <w:sz w:val="24"/>
          <w:szCs w:val="24"/>
        </w:rPr>
        <w:t>7</w:t>
      </w:r>
    </w:p>
    <w:p w14:paraId="3B00C1EF" w14:textId="77777777" w:rsidR="00365F35" w:rsidRPr="00A91079" w:rsidRDefault="00365F35" w:rsidP="00365F35">
      <w:pPr>
        <w:rPr>
          <w:rFonts w:eastAsia="Calibri"/>
          <w:b/>
          <w:bCs/>
          <w:szCs w:val="24"/>
          <w:u w:val="single"/>
        </w:rPr>
      </w:pPr>
      <w:r w:rsidRPr="00A91079">
        <w:rPr>
          <w:rFonts w:eastAsia="Calibri"/>
          <w:b/>
          <w:bCs/>
          <w:szCs w:val="24"/>
          <w:u w:val="single"/>
        </w:rPr>
        <w:t>Policy för uthyrning av Församlingsrummet</w:t>
      </w:r>
    </w:p>
    <w:p w14:paraId="271CB7C8" w14:textId="45898561" w:rsidR="00365F35" w:rsidRDefault="00AD7CA1" w:rsidP="00AD7CA1">
      <w:pPr>
        <w:pStyle w:val="Liststycke"/>
        <w:numPr>
          <w:ilvl w:val="0"/>
          <w:numId w:val="5"/>
        </w:numPr>
        <w:rPr>
          <w:rFonts w:eastAsia="Calibri"/>
          <w:szCs w:val="24"/>
        </w:rPr>
      </w:pPr>
      <w:r>
        <w:rPr>
          <w:rFonts w:eastAsia="Calibri"/>
          <w:szCs w:val="24"/>
        </w:rPr>
        <w:t xml:space="preserve">Församlingsrådet ger arbetsutskottet i uppdrag att ta fram förslag </w:t>
      </w:r>
      <w:r w:rsidR="00AE5A45">
        <w:rPr>
          <w:rFonts w:eastAsia="Calibri"/>
          <w:szCs w:val="24"/>
        </w:rPr>
        <w:t xml:space="preserve">som skickas ut med </w:t>
      </w:r>
      <w:r w:rsidR="00220F97">
        <w:rPr>
          <w:rFonts w:eastAsia="Calibri"/>
          <w:szCs w:val="24"/>
        </w:rPr>
        <w:t xml:space="preserve">kallelsen inför </w:t>
      </w:r>
      <w:r>
        <w:rPr>
          <w:rFonts w:eastAsia="Calibri"/>
          <w:szCs w:val="24"/>
        </w:rPr>
        <w:t xml:space="preserve">kommande möte 17 juni. </w:t>
      </w:r>
    </w:p>
    <w:p w14:paraId="2135312A" w14:textId="77777777" w:rsidR="00166467" w:rsidRPr="00AD7CA1" w:rsidRDefault="00166467" w:rsidP="00166467">
      <w:pPr>
        <w:pStyle w:val="Liststycke"/>
        <w:rPr>
          <w:rFonts w:eastAsia="Calibri"/>
          <w:szCs w:val="24"/>
        </w:rPr>
      </w:pPr>
    </w:p>
    <w:p w14:paraId="2796FDB0" w14:textId="2C3437AF"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Fr § 6</w:t>
      </w:r>
      <w:r>
        <w:rPr>
          <w:rFonts w:ascii="Times New Roman" w:hAnsi="Times New Roman" w:cs="Times New Roman"/>
          <w:sz w:val="24"/>
          <w:szCs w:val="24"/>
        </w:rPr>
        <w:t>8</w:t>
      </w:r>
    </w:p>
    <w:p w14:paraId="13C331DA" w14:textId="62EFE0FC" w:rsidR="00365F35" w:rsidRPr="00A91079" w:rsidRDefault="00365F35" w:rsidP="00365F35">
      <w:pPr>
        <w:rPr>
          <w:rFonts w:eastAsia="Calibri"/>
          <w:b/>
          <w:bCs/>
          <w:szCs w:val="24"/>
          <w:u w:val="single"/>
        </w:rPr>
      </w:pPr>
      <w:r w:rsidRPr="00A91079">
        <w:rPr>
          <w:rFonts w:eastAsia="Calibri"/>
          <w:b/>
          <w:bCs/>
          <w:szCs w:val="24"/>
          <w:u w:val="single"/>
        </w:rPr>
        <w:t>Fortsatt vårtermin</w:t>
      </w:r>
    </w:p>
    <w:p w14:paraId="3DBB7A79" w14:textId="14C6F348" w:rsidR="000108BC" w:rsidRPr="00396308" w:rsidRDefault="002F353A" w:rsidP="00396308">
      <w:pPr>
        <w:rPr>
          <w:rFonts w:eastAsia="Calibri"/>
          <w:szCs w:val="24"/>
        </w:rPr>
      </w:pPr>
      <w:r>
        <w:rPr>
          <w:rFonts w:eastAsia="Calibri"/>
          <w:szCs w:val="24"/>
        </w:rPr>
        <w:t>Trivseldagen den 29 maj är</w:t>
      </w:r>
      <w:r w:rsidR="00396308">
        <w:rPr>
          <w:rFonts w:eastAsia="Calibri"/>
          <w:szCs w:val="24"/>
        </w:rPr>
        <w:t xml:space="preserve"> flytta</w:t>
      </w:r>
      <w:r>
        <w:rPr>
          <w:rFonts w:eastAsia="Calibri"/>
          <w:szCs w:val="24"/>
        </w:rPr>
        <w:t>d</w:t>
      </w:r>
      <w:r w:rsidR="00396308">
        <w:rPr>
          <w:rFonts w:eastAsia="Calibri"/>
          <w:szCs w:val="24"/>
        </w:rPr>
        <w:t xml:space="preserve"> till en lördag i slutet av augusti alternativt i början av september </w:t>
      </w:r>
      <w:proofErr w:type="spellStart"/>
      <w:r w:rsidR="00396308">
        <w:rPr>
          <w:rFonts w:eastAsia="Calibri"/>
          <w:szCs w:val="24"/>
        </w:rPr>
        <w:t>kl</w:t>
      </w:r>
      <w:proofErr w:type="spellEnd"/>
      <w:r w:rsidR="00396308">
        <w:rPr>
          <w:rFonts w:eastAsia="Calibri"/>
          <w:szCs w:val="24"/>
        </w:rPr>
        <w:t xml:space="preserve"> 14:00 i Vidingsjö kyrkby. </w:t>
      </w:r>
    </w:p>
    <w:p w14:paraId="4B2C0492" w14:textId="72B83446" w:rsidR="00396308" w:rsidRDefault="00396308">
      <w:pPr>
        <w:rPr>
          <w:rFonts w:eastAsia="Calibri"/>
          <w:szCs w:val="24"/>
          <w:lang w:eastAsia="en-US"/>
        </w:rPr>
      </w:pPr>
      <w:r>
        <w:rPr>
          <w:szCs w:val="24"/>
        </w:rPr>
        <w:br w:type="page"/>
      </w:r>
    </w:p>
    <w:p w14:paraId="63A586EF" w14:textId="01B9ACEF" w:rsidR="00365F35" w:rsidRPr="00A91079" w:rsidRDefault="000108BC" w:rsidP="000108BC">
      <w:pPr>
        <w:pStyle w:val="Ingetavstnd"/>
        <w:rPr>
          <w:rFonts w:ascii="Times New Roman" w:hAnsi="Times New Roman" w:cs="Times New Roman"/>
          <w:sz w:val="24"/>
          <w:szCs w:val="24"/>
        </w:rPr>
      </w:pPr>
      <w:r w:rsidRPr="00A91079">
        <w:rPr>
          <w:rFonts w:ascii="Times New Roman" w:hAnsi="Times New Roman" w:cs="Times New Roman"/>
          <w:sz w:val="24"/>
          <w:szCs w:val="24"/>
        </w:rPr>
        <w:t>Fr § 6</w:t>
      </w:r>
      <w:r>
        <w:rPr>
          <w:rFonts w:ascii="Times New Roman" w:hAnsi="Times New Roman" w:cs="Times New Roman"/>
          <w:sz w:val="24"/>
          <w:szCs w:val="24"/>
        </w:rPr>
        <w:t>9</w:t>
      </w:r>
    </w:p>
    <w:p w14:paraId="60365C42" w14:textId="46AF2C48" w:rsidR="00365F35" w:rsidRPr="000108BC" w:rsidRDefault="00A07A13" w:rsidP="00365F35">
      <w:pPr>
        <w:rPr>
          <w:rFonts w:eastAsia="Calibri"/>
          <w:b/>
          <w:bCs/>
          <w:szCs w:val="24"/>
          <w:u w:val="single"/>
        </w:rPr>
      </w:pPr>
      <w:r>
        <w:rPr>
          <w:rFonts w:eastAsia="Calibri"/>
          <w:b/>
          <w:bCs/>
          <w:szCs w:val="24"/>
          <w:u w:val="single"/>
        </w:rPr>
        <w:t>Beslut om s</w:t>
      </w:r>
      <w:r w:rsidR="00365F35" w:rsidRPr="000108BC">
        <w:rPr>
          <w:rFonts w:eastAsia="Calibri"/>
          <w:b/>
          <w:bCs/>
          <w:szCs w:val="24"/>
          <w:u w:val="single"/>
        </w:rPr>
        <w:t>ammanträdesdatum</w:t>
      </w:r>
      <w:r w:rsidR="00AD7CA1">
        <w:rPr>
          <w:rFonts w:eastAsia="Calibri"/>
          <w:b/>
          <w:bCs/>
          <w:szCs w:val="24"/>
          <w:u w:val="single"/>
        </w:rPr>
        <w:t xml:space="preserve"> för hösten 2021</w:t>
      </w:r>
      <w:r w:rsidR="00365F35" w:rsidRPr="000108BC">
        <w:rPr>
          <w:rFonts w:eastAsia="Calibri"/>
          <w:b/>
          <w:bCs/>
          <w:szCs w:val="24"/>
          <w:u w:val="single"/>
        </w:rPr>
        <w:t xml:space="preserve"> och ny starttid</w:t>
      </w:r>
    </w:p>
    <w:p w14:paraId="1D3C31D9" w14:textId="77777777" w:rsidR="00AE5A45" w:rsidRDefault="00AD7CA1" w:rsidP="00365F35">
      <w:pPr>
        <w:pStyle w:val="Liststycke"/>
        <w:numPr>
          <w:ilvl w:val="0"/>
          <w:numId w:val="5"/>
        </w:numPr>
        <w:rPr>
          <w:rFonts w:eastAsia="Calibri"/>
          <w:szCs w:val="24"/>
        </w:rPr>
      </w:pPr>
      <w:r w:rsidRPr="00AE5A45">
        <w:rPr>
          <w:rFonts w:eastAsia="Calibri"/>
          <w:szCs w:val="24"/>
        </w:rPr>
        <w:t xml:space="preserve">Församlingsrådet möts på torsdagar </w:t>
      </w:r>
      <w:proofErr w:type="spellStart"/>
      <w:r w:rsidRPr="00AE5A45">
        <w:rPr>
          <w:rFonts w:eastAsia="Calibri"/>
          <w:szCs w:val="24"/>
        </w:rPr>
        <w:t>kl</w:t>
      </w:r>
      <w:proofErr w:type="spellEnd"/>
      <w:r w:rsidRPr="00AE5A45">
        <w:rPr>
          <w:rFonts w:eastAsia="Calibri"/>
          <w:szCs w:val="24"/>
        </w:rPr>
        <w:t xml:space="preserve"> 18:30 med möjlighet till fika från </w:t>
      </w:r>
      <w:proofErr w:type="spellStart"/>
      <w:r w:rsidRPr="00AE5A45">
        <w:rPr>
          <w:rFonts w:eastAsia="Calibri"/>
          <w:szCs w:val="24"/>
        </w:rPr>
        <w:t>kl</w:t>
      </w:r>
      <w:proofErr w:type="spellEnd"/>
      <w:r w:rsidRPr="00AE5A45">
        <w:rPr>
          <w:rFonts w:eastAsia="Calibri"/>
          <w:szCs w:val="24"/>
        </w:rPr>
        <w:t xml:space="preserve"> 18:00. </w:t>
      </w:r>
    </w:p>
    <w:p w14:paraId="52ED3E98" w14:textId="6BF9A4CD" w:rsidR="00AE5A45" w:rsidRDefault="00AE5A45" w:rsidP="00AE5A45">
      <w:pPr>
        <w:pStyle w:val="Liststycke"/>
        <w:rPr>
          <w:rFonts w:eastAsia="Calibri"/>
          <w:szCs w:val="24"/>
        </w:rPr>
      </w:pPr>
      <w:r>
        <w:rPr>
          <w:rFonts w:eastAsia="Calibri"/>
          <w:szCs w:val="24"/>
        </w:rPr>
        <w:t>Församlingsråden kommer hållas på Ågatan 40 i lokalen vingen. Detta för att hålla kyrkans lokale</w:t>
      </w:r>
      <w:r w:rsidR="00E1529A">
        <w:rPr>
          <w:rFonts w:eastAsia="Calibri"/>
          <w:szCs w:val="24"/>
        </w:rPr>
        <w:t>r</w:t>
      </w:r>
      <w:r>
        <w:rPr>
          <w:rFonts w:eastAsia="Calibri"/>
          <w:szCs w:val="24"/>
        </w:rPr>
        <w:t xml:space="preserve"> disponibla för verksamhet. Det innebär att alla kommer få en tagg som fungerar som nyckel till Ågatan 40. </w:t>
      </w:r>
    </w:p>
    <w:p w14:paraId="4AA255C1" w14:textId="41E0E312" w:rsidR="00AD7CA1" w:rsidRDefault="00AD7CA1" w:rsidP="00AE5A45">
      <w:pPr>
        <w:pStyle w:val="Liststycke"/>
        <w:rPr>
          <w:rFonts w:eastAsia="Calibri"/>
          <w:szCs w:val="24"/>
        </w:rPr>
      </w:pPr>
      <w:r w:rsidRPr="00AE5A45">
        <w:rPr>
          <w:rFonts w:eastAsia="Calibri"/>
          <w:szCs w:val="24"/>
        </w:rPr>
        <w:t xml:space="preserve">Datum: 16 september, 14 oktober, 11 november och tisdagen den 7 december. </w:t>
      </w:r>
    </w:p>
    <w:p w14:paraId="5DA8A7FB" w14:textId="62547587" w:rsidR="00AE5A45" w:rsidRDefault="00AD7CA1" w:rsidP="00365F35">
      <w:pPr>
        <w:pStyle w:val="Liststycke"/>
        <w:numPr>
          <w:ilvl w:val="0"/>
          <w:numId w:val="5"/>
        </w:numPr>
        <w:rPr>
          <w:rFonts w:eastAsia="Calibri"/>
          <w:szCs w:val="24"/>
        </w:rPr>
      </w:pPr>
      <w:r w:rsidRPr="00AE5A45">
        <w:rPr>
          <w:rFonts w:eastAsia="Calibri"/>
          <w:szCs w:val="24"/>
        </w:rPr>
        <w:t xml:space="preserve">Arbetsutskottet möts på tisdagar </w:t>
      </w:r>
      <w:proofErr w:type="spellStart"/>
      <w:r w:rsidRPr="00AE5A45">
        <w:rPr>
          <w:rFonts w:eastAsia="Calibri"/>
          <w:szCs w:val="24"/>
        </w:rPr>
        <w:t>kl</w:t>
      </w:r>
      <w:proofErr w:type="spellEnd"/>
      <w:r w:rsidRPr="00AE5A45">
        <w:rPr>
          <w:rFonts w:eastAsia="Calibri"/>
          <w:szCs w:val="24"/>
        </w:rPr>
        <w:t xml:space="preserve"> 18:00</w:t>
      </w:r>
      <w:r w:rsidR="00AE5A45">
        <w:rPr>
          <w:rFonts w:eastAsia="Calibri"/>
          <w:szCs w:val="24"/>
        </w:rPr>
        <w:t xml:space="preserve">. Arbetsutskottet kommer hållas på Ågatan 40. </w:t>
      </w:r>
    </w:p>
    <w:p w14:paraId="091B831F" w14:textId="25BC9AB6" w:rsidR="00AD7CA1" w:rsidRPr="00AE5A45" w:rsidRDefault="00AD7CA1" w:rsidP="00AE5A45">
      <w:pPr>
        <w:pStyle w:val="Liststycke"/>
        <w:rPr>
          <w:rFonts w:eastAsia="Calibri"/>
          <w:szCs w:val="24"/>
        </w:rPr>
      </w:pPr>
      <w:r w:rsidRPr="00AE5A45">
        <w:rPr>
          <w:rFonts w:eastAsia="Calibri"/>
          <w:szCs w:val="24"/>
        </w:rPr>
        <w:t xml:space="preserve">Datum: onsdagen den </w:t>
      </w:r>
      <w:r w:rsidR="00E1529A">
        <w:rPr>
          <w:rFonts w:eastAsia="Calibri"/>
          <w:szCs w:val="24"/>
        </w:rPr>
        <w:t>8</w:t>
      </w:r>
      <w:r w:rsidRPr="00AE5A45">
        <w:rPr>
          <w:rFonts w:eastAsia="Calibri"/>
          <w:szCs w:val="24"/>
        </w:rPr>
        <w:t xml:space="preserve"> september, 5 oktober, 2 november och 30 november. </w:t>
      </w:r>
    </w:p>
    <w:p w14:paraId="7B5531D4" w14:textId="77777777" w:rsidR="00AD7CA1" w:rsidRPr="00A91079" w:rsidRDefault="00AD7CA1" w:rsidP="00365F35">
      <w:pPr>
        <w:rPr>
          <w:rFonts w:eastAsia="Calibri"/>
          <w:szCs w:val="24"/>
        </w:rPr>
      </w:pPr>
    </w:p>
    <w:p w14:paraId="624904D1" w14:textId="740587F9" w:rsidR="00A91079" w:rsidRPr="00A91079" w:rsidRDefault="00A91079" w:rsidP="00A91079">
      <w:pPr>
        <w:pStyle w:val="Normalwebb"/>
        <w:spacing w:before="0" w:beforeAutospacing="0" w:after="0" w:afterAutospacing="0"/>
        <w:rPr>
          <w:rFonts w:ascii="Times New Roman" w:hAnsi="Times New Roman" w:cs="Times New Roman"/>
          <w:sz w:val="24"/>
          <w:szCs w:val="24"/>
        </w:rPr>
      </w:pPr>
      <w:r w:rsidRPr="00A91079">
        <w:rPr>
          <w:rFonts w:ascii="Times New Roman" w:hAnsi="Times New Roman" w:cs="Times New Roman"/>
          <w:sz w:val="24"/>
          <w:szCs w:val="24"/>
        </w:rPr>
        <w:t xml:space="preserve">Fr § </w:t>
      </w:r>
      <w:r w:rsidR="000108BC">
        <w:rPr>
          <w:rFonts w:ascii="Times New Roman" w:hAnsi="Times New Roman" w:cs="Times New Roman"/>
          <w:sz w:val="24"/>
          <w:szCs w:val="24"/>
        </w:rPr>
        <w:t>70</w:t>
      </w:r>
    </w:p>
    <w:p w14:paraId="207E3D39" w14:textId="5F6DF98D" w:rsidR="00365F35" w:rsidRPr="00A91079" w:rsidRDefault="00166467" w:rsidP="00A91079">
      <w:pPr>
        <w:pStyle w:val="Ingetavstnd"/>
        <w:rPr>
          <w:rFonts w:ascii="Times New Roman" w:hAnsi="Times New Roman" w:cs="Times New Roman"/>
          <w:b/>
          <w:sz w:val="24"/>
          <w:szCs w:val="24"/>
          <w:u w:val="single"/>
        </w:rPr>
      </w:pPr>
      <w:r>
        <w:rPr>
          <w:rFonts w:ascii="Times New Roman" w:hAnsi="Times New Roman" w:cs="Times New Roman"/>
          <w:b/>
          <w:sz w:val="24"/>
          <w:szCs w:val="24"/>
          <w:u w:val="single"/>
        </w:rPr>
        <w:t>Rapporter</w:t>
      </w:r>
      <w:r w:rsidR="00A91079" w:rsidRPr="00A91079">
        <w:rPr>
          <w:rFonts w:ascii="Times New Roman" w:hAnsi="Times New Roman" w:cs="Times New Roman"/>
          <w:b/>
          <w:sz w:val="24"/>
          <w:szCs w:val="24"/>
          <w:u w:val="single"/>
        </w:rPr>
        <w:t xml:space="preserve"> från:</w:t>
      </w:r>
      <w:r w:rsidR="00365F35" w:rsidRPr="00A91079">
        <w:rPr>
          <w:rFonts w:ascii="Times New Roman" w:hAnsi="Times New Roman" w:cs="Times New Roman"/>
          <w:sz w:val="24"/>
          <w:szCs w:val="24"/>
        </w:rPr>
        <w:t xml:space="preserve">   </w:t>
      </w:r>
    </w:p>
    <w:p w14:paraId="56EED0A7" w14:textId="10ABD9C0" w:rsidR="00365F35" w:rsidRPr="005334F3" w:rsidRDefault="00365F35" w:rsidP="00365F35">
      <w:pPr>
        <w:rPr>
          <w:rFonts w:eastAsia="Calibri"/>
          <w:sz w:val="28"/>
          <w:szCs w:val="28"/>
        </w:rPr>
      </w:pPr>
      <w:r w:rsidRPr="005334F3">
        <w:rPr>
          <w:rFonts w:eastAsia="Calibri"/>
          <w:szCs w:val="24"/>
        </w:rPr>
        <w:t>Församlingsherde</w:t>
      </w:r>
      <w:r w:rsidRPr="005334F3">
        <w:rPr>
          <w:rFonts w:eastAsia="Calibri"/>
          <w:sz w:val="28"/>
          <w:szCs w:val="28"/>
        </w:rPr>
        <w:t xml:space="preserve">  </w:t>
      </w:r>
    </w:p>
    <w:p w14:paraId="2BCD44C9" w14:textId="5AE2F366" w:rsidR="00166467" w:rsidRDefault="00AE5A45" w:rsidP="00166467">
      <w:pPr>
        <w:pStyle w:val="Liststycke"/>
        <w:numPr>
          <w:ilvl w:val="0"/>
          <w:numId w:val="5"/>
        </w:numPr>
        <w:rPr>
          <w:rFonts w:eastAsia="Calibri"/>
          <w:szCs w:val="24"/>
        </w:rPr>
      </w:pPr>
      <w:r>
        <w:rPr>
          <w:rFonts w:eastAsia="Calibri"/>
          <w:szCs w:val="24"/>
        </w:rPr>
        <w:t>Vi befinner oss i en lock-down och all verksamhet som ändå har fungerat under pandemin har pausats från 30 april</w:t>
      </w:r>
      <w:r w:rsidR="005334F3">
        <w:rPr>
          <w:rFonts w:eastAsia="Calibri"/>
          <w:szCs w:val="24"/>
        </w:rPr>
        <w:t xml:space="preserve"> och </w:t>
      </w:r>
      <w:r>
        <w:rPr>
          <w:rFonts w:eastAsia="Calibri"/>
          <w:szCs w:val="24"/>
        </w:rPr>
        <w:t>till och med 17 maj.</w:t>
      </w:r>
      <w:r w:rsidR="005334F3">
        <w:rPr>
          <w:rFonts w:eastAsia="Calibri"/>
          <w:szCs w:val="24"/>
        </w:rPr>
        <w:t xml:space="preserve"> Begravningar med 20 personer genomförs som vanligt. Dock inte kvällsöppet. </w:t>
      </w:r>
      <w:r>
        <w:rPr>
          <w:rFonts w:eastAsia="Calibri"/>
          <w:szCs w:val="24"/>
        </w:rPr>
        <w:t xml:space="preserve"> </w:t>
      </w:r>
    </w:p>
    <w:p w14:paraId="3808CB08" w14:textId="1012123E" w:rsidR="005334F3" w:rsidRDefault="005334F3" w:rsidP="00166467">
      <w:pPr>
        <w:pStyle w:val="Liststycke"/>
        <w:numPr>
          <w:ilvl w:val="0"/>
          <w:numId w:val="5"/>
        </w:numPr>
        <w:rPr>
          <w:rFonts w:eastAsia="Calibri"/>
          <w:szCs w:val="24"/>
        </w:rPr>
      </w:pPr>
      <w:r>
        <w:rPr>
          <w:rFonts w:eastAsia="Calibri"/>
          <w:szCs w:val="24"/>
        </w:rPr>
        <w:t xml:space="preserve">Ann-Marie Lind har avtackats och Tuva Fredin har gått in som vikarie fram till 15 augusti, Catharina gör en översyn över vad tjänsten innebär och innehåller. </w:t>
      </w:r>
    </w:p>
    <w:p w14:paraId="20528395" w14:textId="2C127DA2" w:rsidR="005334F3" w:rsidRDefault="005334F3" w:rsidP="00166467">
      <w:pPr>
        <w:pStyle w:val="Liststycke"/>
        <w:numPr>
          <w:ilvl w:val="0"/>
          <w:numId w:val="5"/>
        </w:numPr>
        <w:rPr>
          <w:rFonts w:eastAsia="Calibri"/>
          <w:szCs w:val="24"/>
        </w:rPr>
      </w:pPr>
      <w:r>
        <w:rPr>
          <w:rFonts w:eastAsia="Calibri"/>
          <w:szCs w:val="24"/>
        </w:rPr>
        <w:t xml:space="preserve">Kristi himmelsfärd, 13 maj, är kyrkan stängd. </w:t>
      </w:r>
    </w:p>
    <w:p w14:paraId="0539894B" w14:textId="2DA232A5" w:rsidR="005334F3" w:rsidRDefault="005334F3" w:rsidP="00166467">
      <w:pPr>
        <w:pStyle w:val="Liststycke"/>
        <w:numPr>
          <w:ilvl w:val="0"/>
          <w:numId w:val="5"/>
        </w:numPr>
        <w:rPr>
          <w:rFonts w:eastAsia="Calibri"/>
          <w:szCs w:val="24"/>
        </w:rPr>
      </w:pPr>
      <w:r>
        <w:rPr>
          <w:rFonts w:eastAsia="Calibri"/>
          <w:szCs w:val="24"/>
        </w:rPr>
        <w:t xml:space="preserve">S:t Lars är med i Stiftets broschyr om sommaröppna kyrkor, där står våra sommaröppettider. </w:t>
      </w:r>
    </w:p>
    <w:p w14:paraId="5BAE9DF6" w14:textId="55779555" w:rsidR="005334F3" w:rsidRDefault="005334F3" w:rsidP="00166467">
      <w:pPr>
        <w:pStyle w:val="Liststycke"/>
        <w:numPr>
          <w:ilvl w:val="0"/>
          <w:numId w:val="5"/>
        </w:numPr>
        <w:rPr>
          <w:rFonts w:eastAsia="Calibri"/>
          <w:szCs w:val="24"/>
        </w:rPr>
      </w:pPr>
      <w:r>
        <w:rPr>
          <w:rFonts w:eastAsia="Calibri"/>
          <w:szCs w:val="24"/>
        </w:rPr>
        <w:t xml:space="preserve">Catharina har haft två dop med få deltagare och i och med detta kommer Catharina hitta nya vägar genom en </w:t>
      </w:r>
      <w:r w:rsidRPr="005334F3">
        <w:rPr>
          <w:rFonts w:eastAsia="Calibri"/>
          <w:i/>
          <w:iCs/>
          <w:szCs w:val="24"/>
        </w:rPr>
        <w:t>välkommen till livet</w:t>
      </w:r>
      <w:r>
        <w:rPr>
          <w:rFonts w:eastAsia="Calibri"/>
          <w:szCs w:val="24"/>
        </w:rPr>
        <w:t xml:space="preserve"> gudstjänst framöver när fler får samlas. </w:t>
      </w:r>
    </w:p>
    <w:p w14:paraId="67A8CB46" w14:textId="28FE4D96" w:rsidR="005334F3" w:rsidRDefault="005334F3" w:rsidP="00166467">
      <w:pPr>
        <w:pStyle w:val="Liststycke"/>
        <w:numPr>
          <w:ilvl w:val="0"/>
          <w:numId w:val="5"/>
        </w:numPr>
        <w:rPr>
          <w:rFonts w:eastAsia="Calibri"/>
          <w:szCs w:val="24"/>
        </w:rPr>
      </w:pPr>
      <w:r>
        <w:rPr>
          <w:rFonts w:eastAsia="Calibri"/>
          <w:szCs w:val="24"/>
        </w:rPr>
        <w:t xml:space="preserve">S:t Lars har en tanke och ton under </w:t>
      </w:r>
      <w:proofErr w:type="spellStart"/>
      <w:r>
        <w:rPr>
          <w:rFonts w:eastAsia="Calibri"/>
          <w:szCs w:val="24"/>
        </w:rPr>
        <w:t>pride</w:t>
      </w:r>
      <w:proofErr w:type="spellEnd"/>
      <w:r>
        <w:rPr>
          <w:rFonts w:eastAsia="Calibri"/>
          <w:szCs w:val="24"/>
        </w:rPr>
        <w:t xml:space="preserve">-veckan, 21 augusti. Gudstjänsterna pausas från och med nu och det livesänds endast gudstjänster </w:t>
      </w:r>
      <w:proofErr w:type="spellStart"/>
      <w:r>
        <w:rPr>
          <w:rFonts w:eastAsia="Calibri"/>
          <w:szCs w:val="24"/>
        </w:rPr>
        <w:t>kl</w:t>
      </w:r>
      <w:proofErr w:type="spellEnd"/>
      <w:r>
        <w:rPr>
          <w:rFonts w:eastAsia="Calibri"/>
          <w:szCs w:val="24"/>
        </w:rPr>
        <w:t xml:space="preserve"> 11:00 från domkyrkan. </w:t>
      </w:r>
    </w:p>
    <w:p w14:paraId="3EF34C82" w14:textId="58F23396" w:rsidR="005334F3" w:rsidRDefault="005334F3" w:rsidP="00166467">
      <w:pPr>
        <w:pStyle w:val="Liststycke"/>
        <w:numPr>
          <w:ilvl w:val="0"/>
          <w:numId w:val="5"/>
        </w:numPr>
        <w:rPr>
          <w:rFonts w:eastAsia="Calibri"/>
          <w:szCs w:val="24"/>
        </w:rPr>
      </w:pPr>
      <w:r>
        <w:rPr>
          <w:rFonts w:eastAsia="Calibri"/>
          <w:szCs w:val="24"/>
        </w:rPr>
        <w:t xml:space="preserve">Anna Nilsson har funnits som pedagogpraktikant under våren. </w:t>
      </w:r>
    </w:p>
    <w:p w14:paraId="5EB1EB37" w14:textId="633439B7" w:rsidR="005334F3" w:rsidRDefault="005334F3" w:rsidP="00166467">
      <w:pPr>
        <w:pStyle w:val="Liststycke"/>
        <w:numPr>
          <w:ilvl w:val="0"/>
          <w:numId w:val="5"/>
        </w:numPr>
        <w:rPr>
          <w:rFonts w:eastAsia="Calibri"/>
          <w:szCs w:val="24"/>
        </w:rPr>
      </w:pPr>
      <w:r>
        <w:rPr>
          <w:rFonts w:eastAsia="Calibri"/>
          <w:szCs w:val="24"/>
        </w:rPr>
        <w:t xml:space="preserve">Catharina och en kollega i Ryd kommer ha gruppraktikanter under några veckor i början av sommaren, det är fyra personer som vill bli diakoner eller präster. </w:t>
      </w:r>
    </w:p>
    <w:p w14:paraId="12205F61" w14:textId="672D70BF" w:rsidR="005334F3" w:rsidRDefault="005334F3" w:rsidP="00166467">
      <w:pPr>
        <w:pStyle w:val="Liststycke"/>
        <w:numPr>
          <w:ilvl w:val="0"/>
          <w:numId w:val="5"/>
        </w:numPr>
        <w:rPr>
          <w:rFonts w:eastAsia="Calibri"/>
          <w:szCs w:val="24"/>
        </w:rPr>
      </w:pPr>
      <w:r>
        <w:rPr>
          <w:rFonts w:eastAsia="Calibri"/>
          <w:szCs w:val="24"/>
        </w:rPr>
        <w:t xml:space="preserve">Orgelspelarkurs kommer vara i S:t Lars i sommar. </w:t>
      </w:r>
    </w:p>
    <w:p w14:paraId="554B495E" w14:textId="21B5992E" w:rsidR="005334F3" w:rsidRDefault="005334F3" w:rsidP="00166467">
      <w:pPr>
        <w:pStyle w:val="Liststycke"/>
        <w:numPr>
          <w:ilvl w:val="0"/>
          <w:numId w:val="5"/>
        </w:numPr>
        <w:rPr>
          <w:rFonts w:eastAsia="Calibri"/>
          <w:szCs w:val="24"/>
        </w:rPr>
      </w:pPr>
      <w:r>
        <w:rPr>
          <w:rFonts w:eastAsia="Calibri"/>
          <w:szCs w:val="24"/>
        </w:rPr>
        <w:t>Gunilla</w:t>
      </w:r>
      <w:r w:rsidR="00E1529A">
        <w:rPr>
          <w:rFonts w:eastAsia="Calibri"/>
          <w:szCs w:val="24"/>
        </w:rPr>
        <w:t xml:space="preserve"> Larsson</w:t>
      </w:r>
      <w:r w:rsidR="00A07A13">
        <w:rPr>
          <w:rFonts w:eastAsia="Calibri"/>
          <w:szCs w:val="24"/>
        </w:rPr>
        <w:t>,</w:t>
      </w:r>
      <w:r>
        <w:rPr>
          <w:rFonts w:eastAsia="Calibri"/>
          <w:szCs w:val="24"/>
        </w:rPr>
        <w:t xml:space="preserve"> diakon</w:t>
      </w:r>
      <w:r w:rsidR="00A07A13">
        <w:rPr>
          <w:rFonts w:eastAsia="Calibri"/>
          <w:szCs w:val="24"/>
        </w:rPr>
        <w:t>,</w:t>
      </w:r>
      <w:r>
        <w:rPr>
          <w:rFonts w:eastAsia="Calibri"/>
          <w:szCs w:val="24"/>
        </w:rPr>
        <w:t xml:space="preserve"> kommer arbeta hos oss på 75% framöver.</w:t>
      </w:r>
    </w:p>
    <w:p w14:paraId="28FFCEFF" w14:textId="5DE476B7" w:rsidR="005334F3" w:rsidRDefault="005334F3" w:rsidP="00166467">
      <w:pPr>
        <w:pStyle w:val="Liststycke"/>
        <w:numPr>
          <w:ilvl w:val="0"/>
          <w:numId w:val="5"/>
        </w:numPr>
        <w:rPr>
          <w:rFonts w:eastAsia="Calibri"/>
          <w:szCs w:val="24"/>
        </w:rPr>
      </w:pPr>
      <w:r>
        <w:rPr>
          <w:rFonts w:eastAsia="Calibri"/>
          <w:szCs w:val="24"/>
        </w:rPr>
        <w:t xml:space="preserve">Under sommaren kommer det behövas ideella för att hålla kyrkan öppen när personalen har semester. </w:t>
      </w:r>
    </w:p>
    <w:p w14:paraId="20AB3CC0" w14:textId="72BB31D3" w:rsidR="005334F3" w:rsidRPr="00166467" w:rsidRDefault="005334F3" w:rsidP="00166467">
      <w:pPr>
        <w:pStyle w:val="Liststycke"/>
        <w:numPr>
          <w:ilvl w:val="0"/>
          <w:numId w:val="5"/>
        </w:numPr>
        <w:rPr>
          <w:rFonts w:eastAsia="Calibri"/>
          <w:szCs w:val="24"/>
        </w:rPr>
      </w:pPr>
      <w:r>
        <w:rPr>
          <w:rFonts w:eastAsia="Calibri"/>
          <w:szCs w:val="24"/>
        </w:rPr>
        <w:t xml:space="preserve">Kvällsöppet har utökat sina öppettider från </w:t>
      </w:r>
      <w:proofErr w:type="spellStart"/>
      <w:r>
        <w:rPr>
          <w:rFonts w:eastAsia="Calibri"/>
          <w:szCs w:val="24"/>
        </w:rPr>
        <w:t>kl</w:t>
      </w:r>
      <w:proofErr w:type="spellEnd"/>
      <w:r>
        <w:rPr>
          <w:rFonts w:eastAsia="Calibri"/>
          <w:szCs w:val="24"/>
        </w:rPr>
        <w:t xml:space="preserve"> 20:00 och kommer ha öppet oftare. Under hösten kommer kyrkan ha öppet varje fredagskväll.</w:t>
      </w:r>
    </w:p>
    <w:p w14:paraId="3A85EF6D" w14:textId="77777777" w:rsidR="00166467" w:rsidRPr="00166467" w:rsidRDefault="00166467" w:rsidP="00166467">
      <w:pPr>
        <w:rPr>
          <w:rFonts w:eastAsia="Calibri"/>
          <w:szCs w:val="24"/>
        </w:rPr>
      </w:pPr>
    </w:p>
    <w:p w14:paraId="22C77933" w14:textId="24474CE0" w:rsidR="00365F35" w:rsidRPr="005334F3" w:rsidRDefault="00365F35" w:rsidP="00365F35">
      <w:pPr>
        <w:rPr>
          <w:rFonts w:eastAsia="Calibri"/>
          <w:szCs w:val="24"/>
        </w:rPr>
      </w:pPr>
      <w:r w:rsidRPr="005334F3">
        <w:rPr>
          <w:rFonts w:eastAsia="Calibri"/>
          <w:szCs w:val="24"/>
        </w:rPr>
        <w:t>Ordförande</w:t>
      </w:r>
    </w:p>
    <w:p w14:paraId="5E5CF4A1" w14:textId="562DCD36" w:rsidR="00AD7CA1" w:rsidRDefault="00AD7CA1" w:rsidP="00AD7CA1">
      <w:pPr>
        <w:pStyle w:val="Liststycke"/>
        <w:numPr>
          <w:ilvl w:val="0"/>
          <w:numId w:val="4"/>
        </w:numPr>
        <w:rPr>
          <w:rFonts w:eastAsia="Calibri"/>
          <w:szCs w:val="24"/>
        </w:rPr>
      </w:pPr>
      <w:r>
        <w:rPr>
          <w:rFonts w:eastAsia="Calibri"/>
          <w:szCs w:val="24"/>
        </w:rPr>
        <w:t xml:space="preserve">Linköpings kristna råd har digitalt årsmöte den 11 maj </w:t>
      </w:r>
      <w:proofErr w:type="spellStart"/>
      <w:r>
        <w:rPr>
          <w:rFonts w:eastAsia="Calibri"/>
          <w:szCs w:val="24"/>
        </w:rPr>
        <w:t>kl</w:t>
      </w:r>
      <w:proofErr w:type="spellEnd"/>
      <w:r>
        <w:rPr>
          <w:rFonts w:eastAsia="Calibri"/>
          <w:szCs w:val="24"/>
        </w:rPr>
        <w:t xml:space="preserve"> 18:00-19:30. Karin </w:t>
      </w:r>
      <w:proofErr w:type="spellStart"/>
      <w:r>
        <w:rPr>
          <w:rFonts w:eastAsia="Calibri"/>
          <w:szCs w:val="24"/>
        </w:rPr>
        <w:t>Tonderski</w:t>
      </w:r>
      <w:proofErr w:type="spellEnd"/>
      <w:r>
        <w:rPr>
          <w:rFonts w:eastAsia="Calibri"/>
          <w:szCs w:val="24"/>
        </w:rPr>
        <w:t xml:space="preserve"> ersätter Roland Bjurhamn </w:t>
      </w:r>
      <w:r w:rsidR="001D367A">
        <w:rPr>
          <w:rFonts w:eastAsia="Calibri"/>
          <w:szCs w:val="24"/>
        </w:rPr>
        <w:t xml:space="preserve">och </w:t>
      </w:r>
      <w:proofErr w:type="spellStart"/>
      <w:r w:rsidR="001D367A">
        <w:rPr>
          <w:rFonts w:eastAsia="Calibri"/>
          <w:szCs w:val="24"/>
        </w:rPr>
        <w:t>Chrestina</w:t>
      </w:r>
      <w:proofErr w:type="spellEnd"/>
      <w:r w:rsidR="001D367A">
        <w:rPr>
          <w:rFonts w:eastAsia="Calibri"/>
          <w:szCs w:val="24"/>
        </w:rPr>
        <w:t xml:space="preserve"> Pålsson sitter som ombud från S:t Lars </w:t>
      </w:r>
      <w:r>
        <w:rPr>
          <w:rFonts w:eastAsia="Calibri"/>
          <w:szCs w:val="24"/>
        </w:rPr>
        <w:t xml:space="preserve">under mötet. </w:t>
      </w:r>
    </w:p>
    <w:p w14:paraId="7E7CF10D" w14:textId="28F99532" w:rsidR="00AD7CA1" w:rsidRDefault="00AD7CA1" w:rsidP="00AD7CA1">
      <w:pPr>
        <w:pStyle w:val="Liststycke"/>
        <w:numPr>
          <w:ilvl w:val="0"/>
          <w:numId w:val="4"/>
        </w:numPr>
        <w:rPr>
          <w:rFonts w:eastAsia="Calibri"/>
          <w:szCs w:val="24"/>
        </w:rPr>
      </w:pPr>
      <w:r>
        <w:rPr>
          <w:rFonts w:eastAsia="Calibri"/>
          <w:szCs w:val="24"/>
        </w:rPr>
        <w:t>Arbetsutskottet den 25 maj flyttas till onsdag den 9 juni</w:t>
      </w:r>
      <w:r w:rsidR="001D367A">
        <w:rPr>
          <w:rFonts w:eastAsia="Calibri"/>
          <w:szCs w:val="24"/>
        </w:rPr>
        <w:t xml:space="preserve">, och det går bra att lämna in eventuella frågor till Bo eller Tuva. </w:t>
      </w:r>
    </w:p>
    <w:p w14:paraId="6959906B" w14:textId="46C45291" w:rsidR="00AD7CA1" w:rsidRDefault="00AD7CA1" w:rsidP="00AD7CA1">
      <w:pPr>
        <w:pStyle w:val="Liststycke"/>
        <w:numPr>
          <w:ilvl w:val="0"/>
          <w:numId w:val="4"/>
        </w:numPr>
        <w:rPr>
          <w:rFonts w:eastAsia="Calibri"/>
          <w:szCs w:val="24"/>
        </w:rPr>
      </w:pPr>
      <w:r>
        <w:rPr>
          <w:rFonts w:eastAsia="Calibri"/>
          <w:szCs w:val="24"/>
        </w:rPr>
        <w:t xml:space="preserve">Församlingsrådsmötet den 17 juni är i Tannefors kyrka, Birgittasalen, </w:t>
      </w:r>
      <w:proofErr w:type="spellStart"/>
      <w:r>
        <w:rPr>
          <w:rFonts w:eastAsia="Calibri"/>
          <w:szCs w:val="24"/>
        </w:rPr>
        <w:t>kl</w:t>
      </w:r>
      <w:proofErr w:type="spellEnd"/>
      <w:r>
        <w:rPr>
          <w:rFonts w:eastAsia="Calibri"/>
          <w:szCs w:val="24"/>
        </w:rPr>
        <w:t xml:space="preserve"> 18:00.</w:t>
      </w:r>
      <w:r w:rsidR="001D367A">
        <w:rPr>
          <w:rFonts w:eastAsia="Calibri"/>
          <w:szCs w:val="24"/>
        </w:rPr>
        <w:t xml:space="preserve"> Detta för att vi ska ha möjlighet att träffas utomhus eller på stora inomhusytor. </w:t>
      </w:r>
    </w:p>
    <w:p w14:paraId="74A06A33" w14:textId="509756D6" w:rsidR="001D367A" w:rsidRDefault="001D367A" w:rsidP="00AD7CA1">
      <w:pPr>
        <w:pStyle w:val="Liststycke"/>
        <w:numPr>
          <w:ilvl w:val="0"/>
          <w:numId w:val="4"/>
        </w:numPr>
        <w:rPr>
          <w:rFonts w:eastAsia="Calibri"/>
          <w:szCs w:val="24"/>
        </w:rPr>
      </w:pPr>
      <w:r>
        <w:rPr>
          <w:rFonts w:eastAsia="Calibri"/>
          <w:szCs w:val="24"/>
        </w:rPr>
        <w:t xml:space="preserve">Frida Carlsson kommer komma och berätta om sitt arbete 16 september eller 14 oktober. </w:t>
      </w:r>
    </w:p>
    <w:p w14:paraId="58EB3F89" w14:textId="770C9F9F" w:rsidR="001D367A" w:rsidRPr="00AD7CA1" w:rsidRDefault="001D367A" w:rsidP="00AD7CA1">
      <w:pPr>
        <w:pStyle w:val="Liststycke"/>
        <w:numPr>
          <w:ilvl w:val="0"/>
          <w:numId w:val="4"/>
        </w:numPr>
        <w:rPr>
          <w:rFonts w:eastAsia="Calibri"/>
          <w:szCs w:val="24"/>
        </w:rPr>
      </w:pPr>
      <w:r>
        <w:rPr>
          <w:rFonts w:eastAsia="Calibri"/>
          <w:szCs w:val="24"/>
        </w:rPr>
        <w:t xml:space="preserve">Håkan Petersson håller i inledningen på kommande möte den 17 juni. </w:t>
      </w:r>
    </w:p>
    <w:p w14:paraId="3C053D2C" w14:textId="77777777" w:rsidR="00AD7CA1" w:rsidRPr="00A91079" w:rsidRDefault="00AD7CA1" w:rsidP="00365F35">
      <w:pPr>
        <w:rPr>
          <w:rFonts w:eastAsia="Calibri"/>
          <w:szCs w:val="24"/>
        </w:rPr>
      </w:pPr>
    </w:p>
    <w:p w14:paraId="59816DE5" w14:textId="225080F8" w:rsidR="00365F35" w:rsidRPr="005334F3" w:rsidRDefault="00365F35" w:rsidP="00365F35">
      <w:pPr>
        <w:rPr>
          <w:rFonts w:eastAsia="Calibri"/>
          <w:szCs w:val="24"/>
        </w:rPr>
      </w:pPr>
      <w:r w:rsidRPr="005334F3">
        <w:rPr>
          <w:rFonts w:eastAsia="Calibri"/>
          <w:szCs w:val="24"/>
        </w:rPr>
        <w:t>Ombud</w:t>
      </w:r>
    </w:p>
    <w:p w14:paraId="601DF394" w14:textId="5E498966" w:rsidR="00305D5D" w:rsidRPr="00305D5D" w:rsidRDefault="001D367A" w:rsidP="00305D5D">
      <w:pPr>
        <w:ind w:left="360"/>
        <w:rPr>
          <w:rFonts w:eastAsia="Calibri"/>
          <w:szCs w:val="24"/>
        </w:rPr>
      </w:pPr>
      <w:proofErr w:type="spellStart"/>
      <w:r w:rsidRPr="00305D5D">
        <w:rPr>
          <w:rFonts w:eastAsia="Calibri"/>
          <w:szCs w:val="24"/>
        </w:rPr>
        <w:t>Chrestina</w:t>
      </w:r>
      <w:proofErr w:type="spellEnd"/>
      <w:r w:rsidRPr="00305D5D">
        <w:rPr>
          <w:rFonts w:eastAsia="Calibri"/>
          <w:szCs w:val="24"/>
        </w:rPr>
        <w:t xml:space="preserve"> Pålsson</w:t>
      </w:r>
      <w:r w:rsidR="007509DA">
        <w:rPr>
          <w:rFonts w:eastAsia="Calibri"/>
          <w:szCs w:val="24"/>
        </w:rPr>
        <w:t>;</w:t>
      </w:r>
      <w:r w:rsidRPr="00305D5D">
        <w:rPr>
          <w:rFonts w:eastAsia="Calibri"/>
          <w:szCs w:val="24"/>
        </w:rPr>
        <w:t xml:space="preserve"> </w:t>
      </w:r>
      <w:r w:rsidR="00305D5D">
        <w:rPr>
          <w:rFonts w:eastAsia="Calibri"/>
          <w:szCs w:val="24"/>
        </w:rPr>
        <w:t xml:space="preserve">Rapport från Internationella gruppens </w:t>
      </w:r>
      <w:r w:rsidR="007509DA">
        <w:rPr>
          <w:rFonts w:eastAsia="Calibri"/>
          <w:szCs w:val="24"/>
        </w:rPr>
        <w:t>pastoratsmöte:</w:t>
      </w:r>
    </w:p>
    <w:p w14:paraId="19438C16" w14:textId="42A98837" w:rsidR="001D367A" w:rsidRDefault="00305D5D" w:rsidP="00305D5D">
      <w:pPr>
        <w:pStyle w:val="Liststycke"/>
        <w:numPr>
          <w:ilvl w:val="0"/>
          <w:numId w:val="3"/>
        </w:numPr>
        <w:rPr>
          <w:rFonts w:eastAsia="Calibri"/>
          <w:szCs w:val="24"/>
        </w:rPr>
      </w:pPr>
      <w:r>
        <w:rPr>
          <w:rFonts w:eastAsia="Calibri"/>
          <w:szCs w:val="24"/>
        </w:rPr>
        <w:t>B</w:t>
      </w:r>
      <w:r w:rsidR="001D367A">
        <w:rPr>
          <w:rFonts w:eastAsia="Calibri"/>
          <w:szCs w:val="24"/>
        </w:rPr>
        <w:t>lev inställt men det har hållits ett möte under april med representanter från hela pastoratet</w:t>
      </w:r>
      <w:r>
        <w:rPr>
          <w:rFonts w:eastAsia="Calibri"/>
          <w:szCs w:val="24"/>
        </w:rPr>
        <w:t xml:space="preserve">. </w:t>
      </w:r>
    </w:p>
    <w:p w14:paraId="32098AF3" w14:textId="10E33410" w:rsidR="00AD7CA1" w:rsidRDefault="001D367A" w:rsidP="00305D5D">
      <w:pPr>
        <w:pStyle w:val="Liststycke"/>
        <w:numPr>
          <w:ilvl w:val="0"/>
          <w:numId w:val="3"/>
        </w:numPr>
        <w:rPr>
          <w:rFonts w:eastAsia="Calibri"/>
          <w:szCs w:val="24"/>
        </w:rPr>
      </w:pPr>
      <w:r>
        <w:rPr>
          <w:rFonts w:eastAsia="Calibri"/>
          <w:szCs w:val="24"/>
        </w:rPr>
        <w:t xml:space="preserve">Verksamhetsplan och budget är nytt för i år. </w:t>
      </w:r>
      <w:r w:rsidR="00AD7CA1">
        <w:rPr>
          <w:rFonts w:eastAsia="Calibri"/>
          <w:szCs w:val="24"/>
        </w:rPr>
        <w:t xml:space="preserve"> </w:t>
      </w:r>
    </w:p>
    <w:p w14:paraId="4EABD1D5" w14:textId="18EE70EA" w:rsidR="001D367A" w:rsidRDefault="001D367A" w:rsidP="00305D5D">
      <w:pPr>
        <w:pStyle w:val="Liststycke"/>
        <w:numPr>
          <w:ilvl w:val="0"/>
          <w:numId w:val="3"/>
        </w:numPr>
        <w:rPr>
          <w:rFonts w:eastAsia="Calibri"/>
          <w:szCs w:val="24"/>
        </w:rPr>
      </w:pPr>
      <w:r>
        <w:rPr>
          <w:rFonts w:eastAsia="Calibri"/>
          <w:szCs w:val="24"/>
        </w:rPr>
        <w:t xml:space="preserve">I S:t Lars såldes 50 mössor under påsken. Detta initiativ kommer fortsätta om ideella vill fortsätta sticka. </w:t>
      </w:r>
    </w:p>
    <w:p w14:paraId="7AB55118" w14:textId="051EA7D5" w:rsidR="001D367A" w:rsidRDefault="001D367A" w:rsidP="00305D5D">
      <w:pPr>
        <w:pStyle w:val="Liststycke"/>
        <w:numPr>
          <w:ilvl w:val="0"/>
          <w:numId w:val="3"/>
        </w:numPr>
        <w:rPr>
          <w:rFonts w:eastAsia="Calibri"/>
          <w:szCs w:val="24"/>
        </w:rPr>
      </w:pPr>
      <w:r>
        <w:rPr>
          <w:rFonts w:eastAsia="Calibri"/>
          <w:szCs w:val="24"/>
        </w:rPr>
        <w:t xml:space="preserve">Det finns ett förslag till att hålla någonting gemensamt under </w:t>
      </w:r>
      <w:proofErr w:type="spellStart"/>
      <w:r>
        <w:rPr>
          <w:rFonts w:eastAsia="Calibri"/>
          <w:szCs w:val="24"/>
        </w:rPr>
        <w:t>kyrkgirot</w:t>
      </w:r>
      <w:proofErr w:type="spellEnd"/>
      <w:r>
        <w:rPr>
          <w:rFonts w:eastAsia="Calibri"/>
          <w:szCs w:val="24"/>
        </w:rPr>
        <w:t xml:space="preserve"> den 22 maj. </w:t>
      </w:r>
    </w:p>
    <w:p w14:paraId="280B157D" w14:textId="6F720993" w:rsidR="001D367A" w:rsidRDefault="001D367A" w:rsidP="00305D5D">
      <w:pPr>
        <w:pStyle w:val="Liststycke"/>
        <w:numPr>
          <w:ilvl w:val="0"/>
          <w:numId w:val="3"/>
        </w:numPr>
        <w:rPr>
          <w:rFonts w:eastAsia="Calibri"/>
          <w:szCs w:val="24"/>
        </w:rPr>
      </w:pPr>
      <w:r>
        <w:rPr>
          <w:rFonts w:eastAsia="Calibri"/>
          <w:szCs w:val="24"/>
        </w:rPr>
        <w:t xml:space="preserve">Internationella arbetsgruppen vill vara närvarande under </w:t>
      </w:r>
      <w:r w:rsidR="00305D5D">
        <w:rPr>
          <w:rFonts w:eastAsia="Calibri"/>
          <w:szCs w:val="24"/>
        </w:rPr>
        <w:t>valet och göra reklam för sitt arbeta och det har bildats en arbetsgrupp kring detta</w:t>
      </w:r>
      <w:r w:rsidR="002F353A">
        <w:rPr>
          <w:rFonts w:eastAsia="Calibri"/>
          <w:szCs w:val="24"/>
        </w:rPr>
        <w:t xml:space="preserve"> och där ingår</w:t>
      </w:r>
      <w:r w:rsidR="00305D5D">
        <w:rPr>
          <w:rFonts w:eastAsia="Calibri"/>
          <w:szCs w:val="24"/>
        </w:rPr>
        <w:t xml:space="preserve"> Cecilia Öberg.</w:t>
      </w:r>
    </w:p>
    <w:p w14:paraId="2C4ADBE3" w14:textId="0E1920F8" w:rsidR="00305D5D" w:rsidRDefault="00305D5D" w:rsidP="00305D5D">
      <w:pPr>
        <w:pStyle w:val="Liststycke"/>
        <w:numPr>
          <w:ilvl w:val="0"/>
          <w:numId w:val="3"/>
        </w:numPr>
        <w:rPr>
          <w:rFonts w:eastAsia="Calibri"/>
          <w:szCs w:val="24"/>
        </w:rPr>
      </w:pPr>
      <w:r>
        <w:rPr>
          <w:rFonts w:eastAsia="Calibri"/>
          <w:szCs w:val="24"/>
        </w:rPr>
        <w:t xml:space="preserve">En idé är om man kan göra en reklamfilm som kan komma upp i sociala medier. </w:t>
      </w:r>
    </w:p>
    <w:p w14:paraId="75128429" w14:textId="6BD10DDC" w:rsidR="00305D5D" w:rsidRDefault="00305D5D" w:rsidP="00305D5D">
      <w:pPr>
        <w:pStyle w:val="Liststycke"/>
        <w:numPr>
          <w:ilvl w:val="0"/>
          <w:numId w:val="3"/>
        </w:numPr>
        <w:rPr>
          <w:rFonts w:eastAsia="Calibri"/>
          <w:szCs w:val="24"/>
        </w:rPr>
      </w:pPr>
      <w:r>
        <w:rPr>
          <w:rFonts w:eastAsia="Calibri"/>
          <w:szCs w:val="24"/>
        </w:rPr>
        <w:t xml:space="preserve">De diskuterades även hur man når ut till unga. </w:t>
      </w:r>
    </w:p>
    <w:p w14:paraId="3BE7B742" w14:textId="77777777" w:rsidR="00305D5D" w:rsidRDefault="00305D5D" w:rsidP="00305D5D">
      <w:pPr>
        <w:ind w:left="360"/>
        <w:rPr>
          <w:rFonts w:eastAsia="Calibri"/>
          <w:szCs w:val="24"/>
        </w:rPr>
      </w:pPr>
    </w:p>
    <w:p w14:paraId="07A6F237" w14:textId="436E2D80" w:rsidR="00305D5D" w:rsidRPr="00305D5D" w:rsidRDefault="00305D5D" w:rsidP="00305D5D">
      <w:pPr>
        <w:ind w:left="360"/>
        <w:rPr>
          <w:rFonts w:eastAsia="Calibri"/>
          <w:szCs w:val="24"/>
        </w:rPr>
      </w:pPr>
      <w:r w:rsidRPr="00305D5D">
        <w:rPr>
          <w:rFonts w:eastAsia="Calibri"/>
          <w:szCs w:val="24"/>
        </w:rPr>
        <w:t>Gunilla Nilsson</w:t>
      </w:r>
      <w:r>
        <w:rPr>
          <w:rFonts w:eastAsia="Calibri"/>
          <w:szCs w:val="24"/>
        </w:rPr>
        <w:t>:</w:t>
      </w:r>
    </w:p>
    <w:p w14:paraId="6AA28D64" w14:textId="0E2971F8" w:rsidR="00AD7CA1" w:rsidRPr="00AD7CA1" w:rsidRDefault="00AD7CA1" w:rsidP="00AD7CA1">
      <w:pPr>
        <w:pStyle w:val="Liststycke"/>
        <w:numPr>
          <w:ilvl w:val="0"/>
          <w:numId w:val="3"/>
        </w:numPr>
        <w:rPr>
          <w:rFonts w:eastAsia="Calibri"/>
          <w:szCs w:val="24"/>
        </w:rPr>
      </w:pPr>
      <w:r>
        <w:rPr>
          <w:rFonts w:eastAsia="Calibri"/>
          <w:szCs w:val="24"/>
        </w:rPr>
        <w:t>Rapport från Stadsmissionens årsmöte den 29 april</w:t>
      </w:r>
      <w:r w:rsidR="002F353A">
        <w:rPr>
          <w:rFonts w:eastAsia="Calibri"/>
          <w:szCs w:val="24"/>
        </w:rPr>
        <w:t xml:space="preserve">, Gunilla fick förhinder och uteblev från mötet. </w:t>
      </w:r>
    </w:p>
    <w:p w14:paraId="590782E2" w14:textId="77777777" w:rsidR="000108BC" w:rsidRDefault="000108BC" w:rsidP="00A91079">
      <w:pPr>
        <w:pStyle w:val="Ingetavstnd"/>
        <w:rPr>
          <w:rFonts w:ascii="Times New Roman" w:hAnsi="Times New Roman" w:cs="Times New Roman"/>
          <w:sz w:val="24"/>
          <w:szCs w:val="24"/>
        </w:rPr>
      </w:pPr>
    </w:p>
    <w:p w14:paraId="5560C60A" w14:textId="785BF87E"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 xml:space="preserve">Fr § </w:t>
      </w:r>
      <w:r w:rsidR="000108BC">
        <w:rPr>
          <w:rFonts w:ascii="Times New Roman" w:hAnsi="Times New Roman" w:cs="Times New Roman"/>
          <w:sz w:val="24"/>
          <w:szCs w:val="24"/>
        </w:rPr>
        <w:t>71</w:t>
      </w:r>
    </w:p>
    <w:p w14:paraId="5561D843" w14:textId="1A797410" w:rsidR="00365F35" w:rsidRPr="00A91079" w:rsidRDefault="00A91079" w:rsidP="00A91079">
      <w:pPr>
        <w:pStyle w:val="Ingetavstnd"/>
        <w:rPr>
          <w:rFonts w:ascii="Times New Roman" w:hAnsi="Times New Roman" w:cs="Times New Roman"/>
          <w:b/>
          <w:sz w:val="24"/>
          <w:szCs w:val="24"/>
          <w:u w:val="single"/>
        </w:rPr>
      </w:pPr>
      <w:r w:rsidRPr="00A91079">
        <w:rPr>
          <w:rFonts w:ascii="Times New Roman" w:hAnsi="Times New Roman" w:cs="Times New Roman"/>
          <w:b/>
          <w:sz w:val="24"/>
          <w:szCs w:val="24"/>
          <w:u w:val="single"/>
        </w:rPr>
        <w:t>Frågor till AU att bearbeta</w:t>
      </w:r>
    </w:p>
    <w:p w14:paraId="25B255A9" w14:textId="11639C48" w:rsidR="00365F35" w:rsidRDefault="00A91079" w:rsidP="00365F35">
      <w:pPr>
        <w:rPr>
          <w:rFonts w:eastAsia="Calibri"/>
          <w:szCs w:val="24"/>
        </w:rPr>
      </w:pPr>
      <w:r w:rsidRPr="00A91079">
        <w:rPr>
          <w:rFonts w:eastAsia="Calibri"/>
          <w:szCs w:val="24"/>
        </w:rPr>
        <w:t xml:space="preserve">Nästa möte 9 juni. </w:t>
      </w:r>
    </w:p>
    <w:p w14:paraId="78AF5FDF" w14:textId="36706872" w:rsidR="00220F97" w:rsidRPr="00220F97" w:rsidRDefault="00AE5A45" w:rsidP="00220F97">
      <w:pPr>
        <w:pStyle w:val="Liststycke"/>
        <w:numPr>
          <w:ilvl w:val="0"/>
          <w:numId w:val="3"/>
        </w:numPr>
        <w:rPr>
          <w:rFonts w:eastAsia="Calibri"/>
          <w:szCs w:val="24"/>
        </w:rPr>
      </w:pPr>
      <w:r>
        <w:rPr>
          <w:rFonts w:eastAsia="Calibri"/>
          <w:szCs w:val="24"/>
        </w:rPr>
        <w:t xml:space="preserve">Beslut att arbetsutskottet tar fram ett förslag kring en policy för uthyrning av församlingsrummet. </w:t>
      </w:r>
    </w:p>
    <w:p w14:paraId="2EE23F31" w14:textId="77777777" w:rsidR="00A91079" w:rsidRPr="00A91079" w:rsidRDefault="00A91079" w:rsidP="00365F35">
      <w:pPr>
        <w:rPr>
          <w:rFonts w:eastAsia="Calibri"/>
          <w:szCs w:val="24"/>
        </w:rPr>
      </w:pPr>
    </w:p>
    <w:p w14:paraId="1686E132" w14:textId="0A7F25AC"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 xml:space="preserve">Fr § </w:t>
      </w:r>
      <w:r w:rsidR="000108BC">
        <w:rPr>
          <w:rFonts w:ascii="Times New Roman" w:hAnsi="Times New Roman" w:cs="Times New Roman"/>
          <w:sz w:val="24"/>
          <w:szCs w:val="24"/>
        </w:rPr>
        <w:t>72</w:t>
      </w:r>
    </w:p>
    <w:p w14:paraId="4F7A04BE" w14:textId="4E70A510" w:rsidR="00A91079" w:rsidRPr="00A91079" w:rsidRDefault="00A91079" w:rsidP="00A91079">
      <w:pPr>
        <w:pStyle w:val="Ingetavstnd"/>
        <w:rPr>
          <w:rFonts w:ascii="Times New Roman" w:hAnsi="Times New Roman" w:cs="Times New Roman"/>
          <w:b/>
          <w:bCs/>
          <w:sz w:val="24"/>
          <w:szCs w:val="24"/>
          <w:u w:val="single"/>
        </w:rPr>
      </w:pPr>
      <w:r w:rsidRPr="00A91079">
        <w:rPr>
          <w:rFonts w:ascii="Times New Roman" w:hAnsi="Times New Roman" w:cs="Times New Roman"/>
          <w:b/>
          <w:bCs/>
          <w:sz w:val="24"/>
          <w:szCs w:val="24"/>
          <w:u w:val="single"/>
        </w:rPr>
        <w:t>Övriga frågor</w:t>
      </w:r>
    </w:p>
    <w:p w14:paraId="52792FE7" w14:textId="4E18B41B" w:rsidR="00A91079" w:rsidRDefault="006B32C4" w:rsidP="00A91079">
      <w:pPr>
        <w:pStyle w:val="Ingetavstnd"/>
        <w:rPr>
          <w:rFonts w:ascii="Times New Roman" w:hAnsi="Times New Roman" w:cs="Times New Roman"/>
          <w:sz w:val="24"/>
          <w:szCs w:val="24"/>
        </w:rPr>
      </w:pPr>
      <w:r w:rsidRPr="006B32C4">
        <w:rPr>
          <w:rFonts w:ascii="Times New Roman" w:hAnsi="Times New Roman" w:cs="Times New Roman"/>
          <w:sz w:val="24"/>
          <w:szCs w:val="24"/>
        </w:rPr>
        <w:t>Roland</w:t>
      </w:r>
      <w:r>
        <w:rPr>
          <w:rFonts w:ascii="Times New Roman" w:hAnsi="Times New Roman" w:cs="Times New Roman"/>
          <w:sz w:val="24"/>
          <w:szCs w:val="24"/>
        </w:rPr>
        <w:t xml:space="preserve"> </w:t>
      </w:r>
      <w:r w:rsidR="00305D5D">
        <w:rPr>
          <w:rFonts w:ascii="Times New Roman" w:hAnsi="Times New Roman" w:cs="Times New Roman"/>
          <w:sz w:val="24"/>
          <w:szCs w:val="24"/>
        </w:rPr>
        <w:t xml:space="preserve">Bjurhamn: </w:t>
      </w:r>
    </w:p>
    <w:p w14:paraId="24C23FAF" w14:textId="24746265" w:rsidR="00305D5D" w:rsidRDefault="00305D5D" w:rsidP="00305D5D">
      <w:pPr>
        <w:pStyle w:val="Ingetavstnd"/>
        <w:numPr>
          <w:ilvl w:val="0"/>
          <w:numId w:val="3"/>
        </w:numPr>
        <w:rPr>
          <w:rFonts w:ascii="Times New Roman" w:hAnsi="Times New Roman" w:cs="Times New Roman"/>
          <w:sz w:val="24"/>
          <w:szCs w:val="24"/>
        </w:rPr>
      </w:pPr>
      <w:r>
        <w:rPr>
          <w:rFonts w:ascii="Times New Roman" w:hAnsi="Times New Roman" w:cs="Times New Roman"/>
          <w:sz w:val="24"/>
          <w:szCs w:val="24"/>
        </w:rPr>
        <w:t xml:space="preserve">Det skulle kännas bra med en adressförteckning till alla som finns med i församlingsrådet. Detta kommer Tuva skicka ut framöver efter att alla närvarandra under mötet har godkänt detta i och med GDPR. </w:t>
      </w:r>
    </w:p>
    <w:p w14:paraId="40E5CEE8" w14:textId="3A74AB56" w:rsidR="00305D5D" w:rsidRPr="006B32C4" w:rsidRDefault="00305D5D" w:rsidP="00305D5D">
      <w:pPr>
        <w:pStyle w:val="Ingetavstnd"/>
        <w:numPr>
          <w:ilvl w:val="0"/>
          <w:numId w:val="3"/>
        </w:numPr>
        <w:rPr>
          <w:rFonts w:ascii="Times New Roman" w:hAnsi="Times New Roman" w:cs="Times New Roman"/>
          <w:sz w:val="24"/>
          <w:szCs w:val="24"/>
        </w:rPr>
      </w:pPr>
      <w:r>
        <w:rPr>
          <w:rFonts w:ascii="Times New Roman" w:hAnsi="Times New Roman" w:cs="Times New Roman"/>
          <w:sz w:val="24"/>
          <w:szCs w:val="24"/>
        </w:rPr>
        <w:t xml:space="preserve">Det känns viktigt med studiegemenskapen och det känns viktigt att vi är pålästa inför dessa. Det skulle vara fint om vi kunde få ett fördjupat samtal kring de olika verksamheter som representeras  under mötet, som idag av Bo. Att vi kan få mer tid och utrymme för detta under </w:t>
      </w:r>
    </w:p>
    <w:p w14:paraId="78F2D39A" w14:textId="77777777" w:rsidR="006B32C4" w:rsidRPr="00A91079" w:rsidRDefault="006B32C4" w:rsidP="00A91079">
      <w:pPr>
        <w:pStyle w:val="Ingetavstnd"/>
        <w:rPr>
          <w:rFonts w:ascii="Times New Roman" w:hAnsi="Times New Roman" w:cs="Times New Roman"/>
          <w:b/>
          <w:bCs/>
          <w:sz w:val="24"/>
          <w:szCs w:val="24"/>
          <w:u w:val="single"/>
        </w:rPr>
      </w:pPr>
    </w:p>
    <w:p w14:paraId="00BE03D5" w14:textId="48E26A13" w:rsidR="00A91079" w:rsidRPr="00A91079" w:rsidRDefault="00A91079" w:rsidP="00A91079">
      <w:pPr>
        <w:pStyle w:val="Ingetavstnd"/>
        <w:rPr>
          <w:rFonts w:ascii="Times New Roman" w:hAnsi="Times New Roman" w:cs="Times New Roman"/>
          <w:sz w:val="24"/>
          <w:szCs w:val="24"/>
        </w:rPr>
      </w:pPr>
      <w:r w:rsidRPr="00A91079">
        <w:rPr>
          <w:rFonts w:ascii="Times New Roman" w:hAnsi="Times New Roman" w:cs="Times New Roman"/>
          <w:sz w:val="24"/>
          <w:szCs w:val="24"/>
        </w:rPr>
        <w:t xml:space="preserve">Fr § </w:t>
      </w:r>
      <w:r w:rsidR="000108BC">
        <w:rPr>
          <w:rFonts w:ascii="Times New Roman" w:hAnsi="Times New Roman" w:cs="Times New Roman"/>
          <w:sz w:val="24"/>
          <w:szCs w:val="24"/>
        </w:rPr>
        <w:t>73</w:t>
      </w:r>
    </w:p>
    <w:p w14:paraId="14A5A12D" w14:textId="77777777" w:rsidR="00A91079" w:rsidRPr="00A91079" w:rsidRDefault="00A91079" w:rsidP="00A91079">
      <w:pPr>
        <w:pStyle w:val="Ingetavstnd"/>
        <w:rPr>
          <w:rFonts w:ascii="Times New Roman" w:hAnsi="Times New Roman" w:cs="Times New Roman"/>
          <w:b/>
          <w:bCs/>
          <w:sz w:val="24"/>
          <w:szCs w:val="24"/>
          <w:u w:val="single"/>
        </w:rPr>
      </w:pPr>
      <w:r w:rsidRPr="00A91079">
        <w:rPr>
          <w:rFonts w:ascii="Times New Roman" w:hAnsi="Times New Roman" w:cs="Times New Roman"/>
          <w:b/>
          <w:bCs/>
          <w:sz w:val="24"/>
          <w:szCs w:val="24"/>
          <w:u w:val="single"/>
        </w:rPr>
        <w:t>Mötets avslutande</w:t>
      </w:r>
    </w:p>
    <w:p w14:paraId="01AEF62E" w14:textId="7E422485" w:rsidR="00177576" w:rsidRDefault="00305D5D" w:rsidP="00A91079">
      <w:pPr>
        <w:rPr>
          <w:szCs w:val="24"/>
        </w:rPr>
      </w:pPr>
      <w:r>
        <w:rPr>
          <w:szCs w:val="24"/>
        </w:rPr>
        <w:t xml:space="preserve">Bo Holgersson avslutar mötet och tycker att det har flutit på bra trots att det är första mötet för församlingen som är helt digitalt. Catharina föreslår att alla deltar på samma sätt framöver eftersom det har varit mycket bättre med ljudet när alla har en varsin mikrofon. </w:t>
      </w:r>
    </w:p>
    <w:p w14:paraId="4A800E95" w14:textId="022C42F9" w:rsidR="00305D5D" w:rsidRPr="00A91079" w:rsidRDefault="00305D5D" w:rsidP="00A91079">
      <w:pPr>
        <w:rPr>
          <w:szCs w:val="24"/>
        </w:rPr>
      </w:pPr>
      <w:r>
        <w:rPr>
          <w:szCs w:val="24"/>
        </w:rPr>
        <w:t xml:space="preserve">Catharina avslutar mötet med </w:t>
      </w:r>
      <w:r w:rsidR="00147664">
        <w:rPr>
          <w:szCs w:val="24"/>
        </w:rPr>
        <w:t xml:space="preserve">välsignelsen. </w:t>
      </w:r>
    </w:p>
    <w:sectPr w:rsidR="00305D5D" w:rsidRPr="00A91079" w:rsidSect="00330773">
      <w:headerReference w:type="default" r:id="rId16"/>
      <w:footerReference w:type="default" r:id="rId17"/>
      <w:pgSz w:w="11906" w:h="16838"/>
      <w:pgMar w:top="1417" w:right="1417" w:bottom="1079" w:left="2340" w:header="71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0B03" w14:textId="77777777" w:rsidR="008A4ECC" w:rsidRDefault="008A4ECC">
      <w:r>
        <w:separator/>
      </w:r>
    </w:p>
  </w:endnote>
  <w:endnote w:type="continuationSeparator" w:id="0">
    <w:p w14:paraId="6063DA48" w14:textId="77777777" w:rsidR="008A4ECC" w:rsidRDefault="008A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FC1A" w14:textId="77777777" w:rsidR="00096BEA" w:rsidRDefault="00096B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3604" w14:textId="77777777" w:rsidR="00096BEA" w:rsidRDefault="00096BEA" w:rsidP="002D1B4F">
    <w:pPr>
      <w:pStyle w:val="Sidfot"/>
      <w:tabs>
        <w:tab w:val="left" w:pos="1418"/>
        <w:tab w:val="left" w:pos="2977"/>
      </w:tabs>
      <w:ind w:left="-284"/>
    </w:pPr>
  </w:p>
  <w:p w14:paraId="03D0F5CC" w14:textId="77777777" w:rsidR="00096BEA" w:rsidRPr="00D30212" w:rsidRDefault="00096BEA" w:rsidP="00D30212">
    <w:pPr>
      <w:pStyle w:val="Sidfot"/>
      <w:tabs>
        <w:tab w:val="left" w:pos="1418"/>
        <w:tab w:val="left" w:pos="2835"/>
        <w:tab w:val="left" w:pos="4253"/>
      </w:tabs>
      <w:ind w:left="-284"/>
      <w:rPr>
        <w:sz w:val="16"/>
      </w:rPr>
    </w:pPr>
    <w:r>
      <w:rPr>
        <w:sz w:val="16"/>
      </w:rPr>
      <w:tab/>
      <w:t xml:space="preserve">   </w:t>
    </w:r>
    <w:r>
      <w:rPr>
        <w:sz w:val="16"/>
      </w:rPr>
      <w:tab/>
    </w:r>
    <w:r>
      <w:rPr>
        <w:sz w:val="16"/>
      </w:rPr>
      <w:tab/>
      <w:t xml:space="preserve"> </w:t>
    </w:r>
  </w:p>
  <w:p w14:paraId="02724B63" w14:textId="77777777" w:rsidR="00096BEA" w:rsidRDefault="00096B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F90C" w14:textId="77777777" w:rsidR="00096BEA" w:rsidRDefault="00096BE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CA82" w14:textId="77777777" w:rsidR="00096BEA" w:rsidRDefault="00096BEA" w:rsidP="002D1B4F">
    <w:pPr>
      <w:pStyle w:val="Sidfot"/>
      <w:tabs>
        <w:tab w:val="left" w:pos="1418"/>
        <w:tab w:val="left" w:pos="2977"/>
      </w:tabs>
      <w:ind w:left="-284"/>
    </w:pPr>
  </w:p>
  <w:p w14:paraId="7EF6C6F2" w14:textId="25742AC4" w:rsidR="00096BEA" w:rsidRDefault="00065F90" w:rsidP="002D1B4F">
    <w:pPr>
      <w:pStyle w:val="Sidfot"/>
      <w:tabs>
        <w:tab w:val="left" w:pos="1418"/>
        <w:tab w:val="left" w:pos="2835"/>
        <w:tab w:val="left" w:pos="4253"/>
      </w:tabs>
      <w:ind w:left="-284"/>
      <w:rPr>
        <w:sz w:val="16"/>
      </w:rPr>
    </w:pPr>
    <w:r>
      <w:rPr>
        <w:noProof/>
      </w:rPr>
      <mc:AlternateContent>
        <mc:Choice Requires="wps">
          <w:drawing>
            <wp:anchor distT="0" distB="0" distL="114300" distR="114300" simplePos="0" relativeHeight="251657728" behindDoc="0" locked="0" layoutInCell="1" allowOverlap="1" wp14:anchorId="4BF75BC4" wp14:editId="11EBFDCC">
              <wp:simplePos x="0" y="0"/>
              <wp:positionH relativeFrom="column">
                <wp:posOffset>2628900</wp:posOffset>
              </wp:positionH>
              <wp:positionV relativeFrom="paragraph">
                <wp:posOffset>49530</wp:posOffset>
              </wp:positionV>
              <wp:extent cx="635" cy="835660"/>
              <wp:effectExtent l="9525" t="11430" r="8890" b="10160"/>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35660"/>
                      </a:xfrm>
                      <a:custGeom>
                        <a:avLst/>
                        <a:gdLst>
                          <a:gd name="T0" fmla="*/ 0 w 1"/>
                          <a:gd name="T1" fmla="*/ 0 h 1316"/>
                          <a:gd name="T2" fmla="*/ 1 w 1"/>
                          <a:gd name="T3" fmla="*/ 1316 h 1316"/>
                        </a:gdLst>
                        <a:ahLst/>
                        <a:cxnLst>
                          <a:cxn ang="0">
                            <a:pos x="T0" y="T1"/>
                          </a:cxn>
                          <a:cxn ang="0">
                            <a:pos x="T2" y="T3"/>
                          </a:cxn>
                        </a:cxnLst>
                        <a:rect l="0" t="0" r="r" b="b"/>
                        <a:pathLst>
                          <a:path w="1" h="1316">
                            <a:moveTo>
                              <a:pt x="0" y="0"/>
                            </a:moveTo>
                            <a:lnTo>
                              <a:pt x="1"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92B9A07">
            <v:polyline id="Freeform 2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6" o:spid="_x0000_s1026" filled="f" points="207pt,3.9pt,207.05pt,69.7pt" w14:anchorId="627FF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">
              <v:path arrowok="t" o:connecttype="custom" o:connectlocs="0,0;635,835660" o:connectangles="0,0"/>
            </v:polyline>
          </w:pict>
        </mc:Fallback>
      </mc:AlternateContent>
    </w:r>
    <w:r>
      <w:rPr>
        <w:noProof/>
      </w:rPr>
      <mc:AlternateContent>
        <mc:Choice Requires="wps">
          <w:drawing>
            <wp:anchor distT="0" distB="0" distL="114300" distR="114300" simplePos="0" relativeHeight="251656704" behindDoc="0" locked="0" layoutInCell="1" allowOverlap="1" wp14:anchorId="6B8855FA" wp14:editId="67392765">
              <wp:simplePos x="0" y="0"/>
              <wp:positionH relativeFrom="column">
                <wp:posOffset>1485900</wp:posOffset>
              </wp:positionH>
              <wp:positionV relativeFrom="paragraph">
                <wp:posOffset>49530</wp:posOffset>
              </wp:positionV>
              <wp:extent cx="1270" cy="838835"/>
              <wp:effectExtent l="9525" t="11430" r="8255" b="6985"/>
              <wp:wrapNone/>
              <wp:docPr id="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838835"/>
                      </a:xfrm>
                      <a:custGeom>
                        <a:avLst/>
                        <a:gdLst>
                          <a:gd name="T0" fmla="*/ 0 w 2"/>
                          <a:gd name="T1" fmla="*/ 0 h 1321"/>
                          <a:gd name="T2" fmla="*/ 2 w 2"/>
                          <a:gd name="T3" fmla="*/ 1321 h 1321"/>
                        </a:gdLst>
                        <a:ahLst/>
                        <a:cxnLst>
                          <a:cxn ang="0">
                            <a:pos x="T0" y="T1"/>
                          </a:cxn>
                          <a:cxn ang="0">
                            <a:pos x="T2" y="T3"/>
                          </a:cxn>
                        </a:cxnLst>
                        <a:rect l="0" t="0" r="r" b="b"/>
                        <a:pathLst>
                          <a:path w="2" h="1321">
                            <a:moveTo>
                              <a:pt x="0" y="0"/>
                            </a:moveTo>
                            <a:lnTo>
                              <a:pt x="2" y="13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5B25EC7">
            <v:polyline id="Freeform 19"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21" o:spid="_x0000_s1026" filled="f" points="117pt,3.9pt,117.1pt,69.95pt" w14:anchorId="14097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">
              <v:path arrowok="t" o:connecttype="custom" o:connectlocs="0,0;1270,838835" o:connectangles="0,0"/>
            </v:polyline>
          </w:pict>
        </mc:Fallback>
      </mc:AlternateContent>
    </w:r>
    <w:r>
      <w:rPr>
        <w:noProof/>
      </w:rPr>
      <mc:AlternateContent>
        <mc:Choice Requires="wps">
          <w:drawing>
            <wp:anchor distT="0" distB="0" distL="114300" distR="114300" simplePos="0" relativeHeight="251655680" behindDoc="0" locked="0" layoutInCell="1" allowOverlap="1" wp14:anchorId="6857479C" wp14:editId="5E662920">
              <wp:simplePos x="0" y="0"/>
              <wp:positionH relativeFrom="column">
                <wp:posOffset>342900</wp:posOffset>
              </wp:positionH>
              <wp:positionV relativeFrom="paragraph">
                <wp:posOffset>49530</wp:posOffset>
              </wp:positionV>
              <wp:extent cx="4445" cy="831215"/>
              <wp:effectExtent l="9525" t="11430" r="14605" b="5080"/>
              <wp:wrapNone/>
              <wp:docPr id="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831215"/>
                      </a:xfrm>
                      <a:custGeom>
                        <a:avLst/>
                        <a:gdLst>
                          <a:gd name="T0" fmla="*/ 0 w 7"/>
                          <a:gd name="T1" fmla="*/ 0 h 1309"/>
                          <a:gd name="T2" fmla="*/ 7 w 7"/>
                          <a:gd name="T3" fmla="*/ 1215 h 1309"/>
                          <a:gd name="T4" fmla="*/ 5 w 7"/>
                          <a:gd name="T5" fmla="*/ 1309 h 1309"/>
                        </a:gdLst>
                        <a:ahLst/>
                        <a:cxnLst>
                          <a:cxn ang="0">
                            <a:pos x="T0" y="T1"/>
                          </a:cxn>
                          <a:cxn ang="0">
                            <a:pos x="T2" y="T3"/>
                          </a:cxn>
                          <a:cxn ang="0">
                            <a:pos x="T4" y="T5"/>
                          </a:cxn>
                        </a:cxnLst>
                        <a:rect l="0" t="0" r="r" b="b"/>
                        <a:pathLst>
                          <a:path w="7" h="1309">
                            <a:moveTo>
                              <a:pt x="0" y="0"/>
                            </a:moveTo>
                            <a:lnTo>
                              <a:pt x="7" y="1215"/>
                            </a:lnTo>
                            <a:lnTo>
                              <a:pt x="5" y="13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DE13F5">
            <v:polyline id="Freeform 1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309" o:spid="_x0000_s1026" filled="f" points="27pt,3.9pt,27.35pt,64.65pt,27.25pt,69.35pt" w14:anchorId="73507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">
              <v:path arrowok="t" o:connecttype="custom" o:connectlocs="0,0;4445,771525;3175,831215" o:connectangles="0,0,0"/>
            </v:polyline>
          </w:pict>
        </mc:Fallback>
      </mc:AlternateContent>
    </w:r>
    <w:r>
      <w:rPr>
        <w:noProof/>
      </w:rPr>
      <mc:AlternateContent>
        <mc:Choice Requires="wps">
          <w:drawing>
            <wp:anchor distT="0" distB="0" distL="114300" distR="114300" simplePos="0" relativeHeight="251654656" behindDoc="0" locked="0" layoutInCell="1" allowOverlap="1" wp14:anchorId="77632C2C" wp14:editId="3C9327FD">
              <wp:simplePos x="0" y="0"/>
              <wp:positionH relativeFrom="column">
                <wp:posOffset>-800100</wp:posOffset>
              </wp:positionH>
              <wp:positionV relativeFrom="paragraph">
                <wp:posOffset>49530</wp:posOffset>
              </wp:positionV>
              <wp:extent cx="7543800" cy="0"/>
              <wp:effectExtent l="9525" t="11430" r="9525" b="762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57DD1A">
            <v:line id="Line 17"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pt,3.9pt" to="531pt,3.9pt" w14:anchorId="55905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"/>
          </w:pict>
        </mc:Fallback>
      </mc:AlternateContent>
    </w:r>
    <w:r>
      <w:rPr>
        <w:noProof/>
      </w:rPr>
      <mc:AlternateContent>
        <mc:Choice Requires="wps">
          <w:drawing>
            <wp:anchor distT="0" distB="0" distL="114300" distR="114300" simplePos="0" relativeHeight="251658752" behindDoc="0" locked="0" layoutInCell="1" allowOverlap="1" wp14:anchorId="32A28188" wp14:editId="6E2CA98C">
              <wp:simplePos x="0" y="0"/>
              <wp:positionH relativeFrom="column">
                <wp:posOffset>-800100</wp:posOffset>
              </wp:positionH>
              <wp:positionV relativeFrom="paragraph">
                <wp:posOffset>49530</wp:posOffset>
              </wp:positionV>
              <wp:extent cx="114935" cy="847090"/>
              <wp:effectExtent l="9525" t="11430" r="0" b="8255"/>
              <wp:wrapNone/>
              <wp:docPr id="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847090"/>
                      </a:xfrm>
                      <a:custGeom>
                        <a:avLst/>
                        <a:gdLst>
                          <a:gd name="T0" fmla="*/ 0 w 1"/>
                          <a:gd name="T1" fmla="*/ 0 h 1343"/>
                          <a:gd name="T2" fmla="*/ 0 w 1"/>
                          <a:gd name="T3" fmla="*/ 1343 h 1343"/>
                        </a:gdLst>
                        <a:ahLst/>
                        <a:cxnLst>
                          <a:cxn ang="0">
                            <a:pos x="T0" y="T1"/>
                          </a:cxn>
                          <a:cxn ang="0">
                            <a:pos x="T2" y="T3"/>
                          </a:cxn>
                        </a:cxnLst>
                        <a:rect l="0" t="0" r="r" b="b"/>
                        <a:pathLst>
                          <a:path w="1" h="1343">
                            <a:moveTo>
                              <a:pt x="0" y="0"/>
                            </a:moveTo>
                            <a:lnTo>
                              <a:pt x="0" y="134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09DA5EE">
            <v:shape id="Freeform 21" style="position:absolute;margin-left:-63pt;margin-top:3.9pt;width:9.05pt;height:6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43" o:spid="_x0000_s1026" filled="f" path="m,l,13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" w14:anchorId="709C223D">
              <v:path arrowok="t" o:connecttype="custom" o:connectlocs="0,0;0,847090" o:connectangles="0,0"/>
            </v:shape>
          </w:pict>
        </mc:Fallback>
      </mc:AlternateContent>
    </w:r>
  </w:p>
  <w:p w14:paraId="5C3B3D6E" w14:textId="77777777" w:rsidR="00096BEA" w:rsidRDefault="00096BEA" w:rsidP="00330773">
    <w:pPr>
      <w:pStyle w:val="Sidfot"/>
      <w:tabs>
        <w:tab w:val="left" w:pos="-1080"/>
        <w:tab w:val="left" w:pos="4320"/>
        <w:tab w:val="left" w:pos="6840"/>
      </w:tabs>
      <w:ind w:left="-1080"/>
      <w:rPr>
        <w:sz w:val="16"/>
      </w:rPr>
    </w:pPr>
    <w:r>
      <w:rPr>
        <w:sz w:val="16"/>
      </w:rPr>
      <w:t>Justerandes signatur</w:t>
    </w:r>
    <w:r>
      <w:rPr>
        <w:sz w:val="16"/>
      </w:rPr>
      <w:tab/>
    </w:r>
    <w:r>
      <w:rPr>
        <w:sz w:val="16"/>
      </w:rPr>
      <w:tab/>
      <w:t>Utdragsbestyrkande</w:t>
    </w:r>
  </w:p>
  <w:p w14:paraId="67B08731" w14:textId="77777777" w:rsidR="00096BEA" w:rsidRPr="002D1B4F" w:rsidRDefault="00096BEA" w:rsidP="002D1B4F">
    <w:pPr>
      <w:pStyle w:val="Sidfot"/>
      <w:ind w:left="2160"/>
    </w:pPr>
    <w:r>
      <w:rPr>
        <w:sz w:val="16"/>
      </w:rPr>
      <w:t xml:space="preserve">   </w:t>
    </w:r>
  </w:p>
  <w:p w14:paraId="7A3F41A8" w14:textId="77777777" w:rsidR="00096BEA" w:rsidRDefault="00096B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B36E" w14:textId="77777777" w:rsidR="008A4ECC" w:rsidRDefault="008A4ECC">
      <w:r>
        <w:separator/>
      </w:r>
    </w:p>
  </w:footnote>
  <w:footnote w:type="continuationSeparator" w:id="0">
    <w:p w14:paraId="6376E471" w14:textId="77777777" w:rsidR="008A4ECC" w:rsidRDefault="008A4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413D" w14:textId="77777777" w:rsidR="00096BEA" w:rsidRDefault="00096B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60E0" w14:textId="19BDD0C9" w:rsidR="00096BEA" w:rsidRDefault="00065F90" w:rsidP="00D4661D">
    <w:pPr>
      <w:pStyle w:val="Sidhuvud"/>
      <w:tabs>
        <w:tab w:val="clear" w:pos="4536"/>
        <w:tab w:val="clear" w:pos="9072"/>
        <w:tab w:val="left" w:pos="-284"/>
        <w:tab w:val="center" w:pos="3828"/>
        <w:tab w:val="left" w:pos="4680"/>
        <w:tab w:val="right" w:pos="4820"/>
        <w:tab w:val="left" w:pos="5940"/>
        <w:tab w:val="right" w:pos="9214"/>
      </w:tabs>
      <w:spacing w:before="120"/>
      <w:ind w:left="-284"/>
      <w:rPr>
        <w:sz w:val="22"/>
        <w:szCs w:val="22"/>
      </w:rPr>
    </w:pPr>
    <w:r>
      <w:rPr>
        <w:noProof/>
      </w:rPr>
      <w:drawing>
        <wp:anchor distT="0" distB="0" distL="114300" distR="114300" simplePos="0" relativeHeight="251660800" behindDoc="0" locked="1" layoutInCell="1" allowOverlap="1" wp14:anchorId="28F16843" wp14:editId="1BD6C7DB">
          <wp:simplePos x="0" y="0"/>
          <wp:positionH relativeFrom="column">
            <wp:posOffset>-228600</wp:posOffset>
          </wp:positionH>
          <wp:positionV relativeFrom="page">
            <wp:posOffset>442595</wp:posOffset>
          </wp:positionV>
          <wp:extent cx="2486025" cy="485775"/>
          <wp:effectExtent l="0" t="0" r="0" b="0"/>
          <wp:wrapSquare wrapText="bothSides"/>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BEA">
      <w:t xml:space="preserve"> </w:t>
    </w:r>
    <w:r w:rsidR="00096BEA">
      <w:tab/>
    </w:r>
    <w:r w:rsidR="00096BEA">
      <w:tab/>
    </w:r>
    <w:r w:rsidR="00096BEA">
      <w:tab/>
    </w:r>
    <w:r w:rsidR="00096BEA">
      <w:tab/>
      <w:t xml:space="preserve">  </w:t>
    </w:r>
    <w:r w:rsidR="00096BEA">
      <w:rPr>
        <w:sz w:val="22"/>
        <w:szCs w:val="22"/>
      </w:rPr>
      <w:t>SAMMANTRÄDESPROTOKOLL</w:t>
    </w:r>
  </w:p>
  <w:p w14:paraId="41BC412D" w14:textId="436BB27D" w:rsidR="00096BEA" w:rsidRDefault="00096BEA" w:rsidP="00C52C53">
    <w:pPr>
      <w:pStyle w:val="Sidhuvud"/>
      <w:tabs>
        <w:tab w:val="clear" w:pos="4536"/>
        <w:tab w:val="clear" w:pos="9072"/>
        <w:tab w:val="left" w:pos="-284"/>
        <w:tab w:val="center" w:pos="3828"/>
        <w:tab w:val="left" w:pos="4680"/>
        <w:tab w:val="right" w:pos="4820"/>
        <w:tab w:val="left" w:pos="5940"/>
        <w:tab w:val="right" w:pos="9214"/>
      </w:tabs>
      <w:spacing w:before="120"/>
      <w:ind w:left="-284"/>
      <w:rPr>
        <w:rStyle w:val="Sidnummer"/>
      </w:rPr>
    </w:pPr>
    <w:r>
      <w:rPr>
        <w:sz w:val="22"/>
        <w:szCs w:val="22"/>
      </w:rPr>
      <w:tab/>
    </w:r>
    <w:r>
      <w:tab/>
    </w:r>
    <w:r>
      <w:tab/>
    </w:r>
    <w:r>
      <w:tab/>
      <w:t xml:space="preserve">  20</w:t>
    </w:r>
    <w:r w:rsidR="00065F90">
      <w:t>21</w:t>
    </w:r>
    <w:r>
      <w:t>-</w:t>
    </w:r>
    <w:r w:rsidR="00065F90">
      <w:t>05-06</w:t>
    </w:r>
    <w:r>
      <w:t xml:space="preserve"> </w:t>
    </w:r>
    <w:r w:rsidRPr="009C670B">
      <w:rPr>
        <w:sz w:val="22"/>
        <w:szCs w:val="22"/>
      </w:rPr>
      <w:fldChar w:fldCharType="begin"/>
    </w:r>
    <w:r w:rsidRPr="009C670B">
      <w:rPr>
        <w:sz w:val="22"/>
        <w:szCs w:val="22"/>
      </w:rPr>
      <w:instrText xml:space="preserve">  </w:instrText>
    </w:r>
    <w:r w:rsidRPr="009C670B">
      <w:rPr>
        <w:sz w:val="22"/>
        <w:szCs w:val="22"/>
      </w:rPr>
      <w:fldChar w:fldCharType="end"/>
    </w:r>
    <w:r>
      <w:rPr>
        <w:rStyle w:val="Sidnummer"/>
      </w:rPr>
      <w:tab/>
    </w:r>
  </w:p>
  <w:p w14:paraId="6E1D1FFB" w14:textId="77777777" w:rsidR="00096BEA" w:rsidRPr="00080E11" w:rsidRDefault="00096BEA" w:rsidP="00330773">
    <w:pPr>
      <w:pStyle w:val="Sidhuvud"/>
      <w:tabs>
        <w:tab w:val="clear" w:pos="4536"/>
        <w:tab w:val="clear" w:pos="9072"/>
        <w:tab w:val="left" w:pos="-360"/>
        <w:tab w:val="center" w:pos="3828"/>
        <w:tab w:val="left" w:pos="4680"/>
        <w:tab w:val="right" w:pos="4820"/>
        <w:tab w:val="left" w:pos="5460"/>
        <w:tab w:val="right" w:pos="9214"/>
      </w:tabs>
      <w:spacing w:before="120"/>
      <w:ind w:left="-360"/>
      <w:rPr>
        <w:sz w:val="12"/>
        <w:szCs w:val="22"/>
      </w:rPr>
    </w:pPr>
  </w:p>
  <w:p w14:paraId="6E60C8B5" w14:textId="0E3AC7F5" w:rsidR="00096BEA" w:rsidRDefault="00065F90" w:rsidP="00330773">
    <w:pPr>
      <w:pStyle w:val="Sidhuvud"/>
      <w:tabs>
        <w:tab w:val="clear" w:pos="4536"/>
        <w:tab w:val="clear" w:pos="9072"/>
        <w:tab w:val="left" w:pos="-360"/>
        <w:tab w:val="center" w:pos="3828"/>
        <w:tab w:val="left" w:pos="4680"/>
        <w:tab w:val="right" w:pos="4820"/>
        <w:tab w:val="left" w:pos="5460"/>
        <w:tab w:val="right" w:pos="9214"/>
      </w:tabs>
      <w:spacing w:before="120"/>
      <w:ind w:left="-360"/>
    </w:pPr>
    <w:r>
      <w:rPr>
        <w:sz w:val="22"/>
        <w:szCs w:val="22"/>
      </w:rPr>
      <w:t>Församlingsrådet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3DCF" w14:textId="77777777" w:rsidR="00096BEA" w:rsidRDefault="00096BE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D434" w14:textId="0C42BD6E" w:rsidR="00096BEA" w:rsidRDefault="00065F90" w:rsidP="00330773">
    <w:pPr>
      <w:pStyle w:val="Sidhuvud"/>
      <w:tabs>
        <w:tab w:val="clear" w:pos="4536"/>
        <w:tab w:val="clear" w:pos="9072"/>
        <w:tab w:val="left" w:pos="-284"/>
        <w:tab w:val="right" w:pos="8100"/>
      </w:tabs>
      <w:spacing w:before="120"/>
      <w:ind w:left="-284"/>
    </w:pPr>
    <w:r>
      <w:rPr>
        <w:noProof/>
      </w:rPr>
      <w:drawing>
        <wp:anchor distT="0" distB="0" distL="114300" distR="114300" simplePos="0" relativeHeight="251659776" behindDoc="0" locked="1" layoutInCell="1" allowOverlap="1" wp14:anchorId="50399433" wp14:editId="4EA78915">
          <wp:simplePos x="0" y="0"/>
          <wp:positionH relativeFrom="column">
            <wp:posOffset>-800100</wp:posOffset>
          </wp:positionH>
          <wp:positionV relativeFrom="page">
            <wp:posOffset>442595</wp:posOffset>
          </wp:positionV>
          <wp:extent cx="2486025" cy="485775"/>
          <wp:effectExtent l="0" t="0" r="0" b="0"/>
          <wp:wrapSquare wrapText="bothSides"/>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BEA">
      <w:tab/>
      <w:t>SAMMANTRÄDESPROTOKOLL</w:t>
    </w:r>
  </w:p>
  <w:p w14:paraId="3530939A" w14:textId="7B5A79FE" w:rsidR="00096BEA" w:rsidRPr="006D51EB" w:rsidRDefault="00096BEA" w:rsidP="00080E11">
    <w:pPr>
      <w:pStyle w:val="Sidhuvud"/>
      <w:tabs>
        <w:tab w:val="clear" w:pos="4536"/>
        <w:tab w:val="clear" w:pos="9072"/>
        <w:tab w:val="left" w:pos="-284"/>
        <w:tab w:val="left" w:pos="4680"/>
        <w:tab w:val="right" w:pos="8100"/>
      </w:tabs>
      <w:spacing w:before="120"/>
      <w:ind w:left="-284"/>
      <w:rPr>
        <w:sz w:val="22"/>
        <w:szCs w:val="22"/>
      </w:rPr>
    </w:pPr>
    <w:r>
      <w:tab/>
      <w:t xml:space="preserve"> 20</w:t>
    </w:r>
    <w:r w:rsidR="00065F90">
      <w:t>21-05-06</w:t>
    </w:r>
    <w:r w:rsidRPr="009C670B">
      <w:rPr>
        <w:sz w:val="22"/>
        <w:szCs w:val="22"/>
      </w:rPr>
      <w:fldChar w:fldCharType="begin"/>
    </w:r>
    <w:r w:rsidRPr="009C670B">
      <w:rPr>
        <w:sz w:val="22"/>
        <w:szCs w:val="22"/>
      </w:rPr>
      <w:instrText xml:space="preserve">  </w:instrText>
    </w:r>
    <w:r w:rsidRPr="009C670B">
      <w:rPr>
        <w:sz w:val="22"/>
        <w:szCs w:val="22"/>
      </w:rPr>
      <w:fldChar w:fldCharType="end"/>
    </w:r>
    <w:r>
      <w:tab/>
    </w:r>
    <w:r>
      <w:rPr>
        <w:rStyle w:val="Sidnummer"/>
      </w:rPr>
      <w:fldChar w:fldCharType="begin"/>
    </w:r>
    <w:r>
      <w:rPr>
        <w:rStyle w:val="Sidnummer"/>
      </w:rPr>
      <w:instrText xml:space="preserve"> PAGE </w:instrText>
    </w:r>
    <w:r>
      <w:rPr>
        <w:rStyle w:val="Sidnummer"/>
      </w:rPr>
      <w:fldChar w:fldCharType="separate"/>
    </w:r>
    <w:r w:rsidR="00BD651F">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BD651F">
      <w:rPr>
        <w:rStyle w:val="Sidnummer"/>
        <w:noProof/>
      </w:rPr>
      <w:t>2</w:t>
    </w:r>
    <w:r>
      <w:rPr>
        <w:rStyle w:val="Sidnummer"/>
      </w:rPr>
      <w:fldChar w:fldCharType="end"/>
    </w:r>
    <w:r>
      <w:rPr>
        <w:rStyle w:val="Sidnummer"/>
      </w:rPr>
      <w:t>)</w:t>
    </w:r>
    <w:r>
      <w:tab/>
    </w:r>
    <w:r>
      <w:tab/>
    </w:r>
  </w:p>
  <w:p w14:paraId="239B4414" w14:textId="2E4A904B" w:rsidR="00096BEA" w:rsidRDefault="00065F90" w:rsidP="00330773">
    <w:pPr>
      <w:pStyle w:val="Sidhuvud"/>
      <w:tabs>
        <w:tab w:val="left" w:pos="-1260"/>
      </w:tabs>
      <w:spacing w:before="120"/>
      <w:ind w:left="-1260"/>
      <w:rPr>
        <w:sz w:val="22"/>
        <w:szCs w:val="22"/>
      </w:rPr>
    </w:pPr>
    <w:r>
      <w:rPr>
        <w:sz w:val="22"/>
        <w:szCs w:val="22"/>
      </w:rPr>
      <w:t xml:space="preserve">Församlingsrådet </w:t>
    </w:r>
  </w:p>
  <w:p w14:paraId="168F7189" w14:textId="77777777" w:rsidR="00096BEA" w:rsidRDefault="00096BEA" w:rsidP="006D51EB">
    <w:pPr>
      <w:pStyle w:val="Sidhuvud"/>
      <w:ind w:left="-2340"/>
      <w:rPr>
        <w:sz w:val="22"/>
        <w:szCs w:val="22"/>
      </w:rPr>
    </w:pPr>
  </w:p>
  <w:p w14:paraId="18034613" w14:textId="77777777" w:rsidR="00096BEA" w:rsidRDefault="00096BEA" w:rsidP="006D51EB">
    <w:pPr>
      <w:pStyle w:val="Sidhuvud"/>
      <w:ind w:left="-23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76E0"/>
    <w:multiLevelType w:val="hybridMultilevel"/>
    <w:tmpl w:val="8C26F040"/>
    <w:lvl w:ilvl="0" w:tplc="4B5ED6DE">
      <w:start w:val="45"/>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8F0870"/>
    <w:multiLevelType w:val="hybridMultilevel"/>
    <w:tmpl w:val="E4426EA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49E52229"/>
    <w:multiLevelType w:val="hybridMultilevel"/>
    <w:tmpl w:val="93FCCE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3D001C"/>
    <w:multiLevelType w:val="hybridMultilevel"/>
    <w:tmpl w:val="E6DC1BDA"/>
    <w:lvl w:ilvl="0" w:tplc="FD1A678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58708B"/>
    <w:multiLevelType w:val="hybridMultilevel"/>
    <w:tmpl w:val="B96858B8"/>
    <w:lvl w:ilvl="0" w:tplc="97F64F52">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B647AE"/>
    <w:multiLevelType w:val="hybridMultilevel"/>
    <w:tmpl w:val="975C0EAC"/>
    <w:lvl w:ilvl="0" w:tplc="FB885AE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7358517">
    <w:abstractNumId w:val="1"/>
  </w:num>
  <w:num w:numId="2" w16cid:durableId="1576011578">
    <w:abstractNumId w:val="2"/>
  </w:num>
  <w:num w:numId="3" w16cid:durableId="1393120118">
    <w:abstractNumId w:val="4"/>
  </w:num>
  <w:num w:numId="4" w16cid:durableId="2064132866">
    <w:abstractNumId w:val="3"/>
  </w:num>
  <w:num w:numId="5" w16cid:durableId="765809275">
    <w:abstractNumId w:val="5"/>
  </w:num>
  <w:num w:numId="6" w16cid:durableId="48879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90"/>
    <w:rsid w:val="000108BC"/>
    <w:rsid w:val="00065F90"/>
    <w:rsid w:val="00080E11"/>
    <w:rsid w:val="00096BEA"/>
    <w:rsid w:val="000E24F5"/>
    <w:rsid w:val="001431B2"/>
    <w:rsid w:val="00147664"/>
    <w:rsid w:val="001663B3"/>
    <w:rsid w:val="00166467"/>
    <w:rsid w:val="00177576"/>
    <w:rsid w:val="001D367A"/>
    <w:rsid w:val="00220F97"/>
    <w:rsid w:val="002D1B4F"/>
    <w:rsid w:val="002F353A"/>
    <w:rsid w:val="00305D5D"/>
    <w:rsid w:val="00330773"/>
    <w:rsid w:val="00365F35"/>
    <w:rsid w:val="00396308"/>
    <w:rsid w:val="0040080F"/>
    <w:rsid w:val="005334F3"/>
    <w:rsid w:val="00574784"/>
    <w:rsid w:val="005851A1"/>
    <w:rsid w:val="005D4C46"/>
    <w:rsid w:val="006B32C4"/>
    <w:rsid w:val="006D51EB"/>
    <w:rsid w:val="007509DA"/>
    <w:rsid w:val="00753BBB"/>
    <w:rsid w:val="00816FE8"/>
    <w:rsid w:val="008A4628"/>
    <w:rsid w:val="008A4ECC"/>
    <w:rsid w:val="008F45DC"/>
    <w:rsid w:val="009E5722"/>
    <w:rsid w:val="00A04161"/>
    <w:rsid w:val="00A07A13"/>
    <w:rsid w:val="00A27FCB"/>
    <w:rsid w:val="00A91079"/>
    <w:rsid w:val="00AD54B7"/>
    <w:rsid w:val="00AD7CA1"/>
    <w:rsid w:val="00AE4C1A"/>
    <w:rsid w:val="00AE5A45"/>
    <w:rsid w:val="00B7057F"/>
    <w:rsid w:val="00B74A4E"/>
    <w:rsid w:val="00BD651F"/>
    <w:rsid w:val="00BE6841"/>
    <w:rsid w:val="00C52C53"/>
    <w:rsid w:val="00CF0FAF"/>
    <w:rsid w:val="00D1227F"/>
    <w:rsid w:val="00D232F2"/>
    <w:rsid w:val="00D30212"/>
    <w:rsid w:val="00D4661D"/>
    <w:rsid w:val="00DC4827"/>
    <w:rsid w:val="00E1529A"/>
    <w:rsid w:val="00E47EC5"/>
    <w:rsid w:val="00F64439"/>
    <w:rsid w:val="00FC45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3B1787"/>
  <w15:chartTrackingRefBased/>
  <w15:docId w15:val="{7770A972-8CF7-4821-A101-82C41DC1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B2"/>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431B2"/>
    <w:pPr>
      <w:tabs>
        <w:tab w:val="center" w:pos="4536"/>
        <w:tab w:val="right" w:pos="9072"/>
      </w:tabs>
    </w:pPr>
  </w:style>
  <w:style w:type="paragraph" w:styleId="Sidfot">
    <w:name w:val="footer"/>
    <w:basedOn w:val="Normal"/>
    <w:rsid w:val="001431B2"/>
    <w:pPr>
      <w:tabs>
        <w:tab w:val="center" w:pos="4536"/>
        <w:tab w:val="right" w:pos="9072"/>
      </w:tabs>
    </w:pPr>
  </w:style>
  <w:style w:type="character" w:styleId="Sidnummer">
    <w:name w:val="page number"/>
    <w:basedOn w:val="Standardstycketeckensnitt"/>
    <w:rsid w:val="001431B2"/>
  </w:style>
  <w:style w:type="paragraph" w:styleId="Ingetavstnd">
    <w:name w:val="No Spacing"/>
    <w:basedOn w:val="Normal"/>
    <w:uiPriority w:val="1"/>
    <w:qFormat/>
    <w:rsid w:val="00A91079"/>
    <w:rPr>
      <w:rFonts w:ascii="Calibri" w:eastAsia="Calibri" w:hAnsi="Calibri" w:cs="Calibri"/>
      <w:sz w:val="22"/>
      <w:szCs w:val="22"/>
      <w:lang w:eastAsia="en-US"/>
    </w:rPr>
  </w:style>
  <w:style w:type="paragraph" w:styleId="Normalwebb">
    <w:name w:val="Normal (Web)"/>
    <w:basedOn w:val="Normal"/>
    <w:uiPriority w:val="99"/>
    <w:unhideWhenUsed/>
    <w:rsid w:val="00A91079"/>
    <w:pPr>
      <w:spacing w:before="100" w:beforeAutospacing="1" w:after="100" w:afterAutospacing="1"/>
    </w:pPr>
    <w:rPr>
      <w:rFonts w:ascii="Calibri" w:eastAsiaTheme="minorHAnsi" w:hAnsi="Calibri" w:cs="Calibri"/>
      <w:sz w:val="22"/>
      <w:szCs w:val="22"/>
    </w:rPr>
  </w:style>
  <w:style w:type="paragraph" w:styleId="Liststycke">
    <w:name w:val="List Paragraph"/>
    <w:basedOn w:val="Normal"/>
    <w:uiPriority w:val="34"/>
    <w:qFormat/>
    <w:rsid w:val="00AD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Protokollsmallar\St%20Lars%20protokolls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97a03e-c83b-4b1e-8f4d-b51eb742f71c" xsi:nil="true"/>
    <lcf76f155ced4ddcb4097134ff3c332f xmlns="e191ceb5-8b11-4945-bc9a-9528192327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15" ma:contentTypeDescription="Skapa ett nytt dokument." ma:contentTypeScope="" ma:versionID="25fb2e677cdf7858620230c29860cb5d">
  <xsd:schema xmlns:xsd="http://www.w3.org/2001/XMLSchema" xmlns:xs="http://www.w3.org/2001/XMLSchema" xmlns:p="http://schemas.microsoft.com/office/2006/metadata/properties" xmlns:ns2="8497a03e-c83b-4b1e-8f4d-b51eb742f71c" xmlns:ns3="e191ceb5-8b11-4945-bc9a-9528192327c5" targetNamespace="http://schemas.microsoft.com/office/2006/metadata/properties" ma:root="true" ma:fieldsID="2c7cd318d32805bfea406f9fb5060920" ns2:_="" ns3:_="">
    <xsd:import namespace="8497a03e-c83b-4b1e-8f4d-b51eb742f71c"/>
    <xsd:import namespace="e191ceb5-8b11-4945-bc9a-9528192327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e86da24-9cac-42e0-8c59-1c568489f92b}" ma:internalName="TaxCatchAll" ma:showField="CatchAllData" ma:web="8497a03e-c83b-4b1e-8f4d-b51eb742f7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1ceb5-8b11-4945-bc9a-9528192327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C2EF0-66D1-46ED-8C36-05823274BCCD}">
  <ds:schemaRefs>
    <ds:schemaRef ds:uri="http://schemas.microsoft.com/office/2006/metadata/properties"/>
    <ds:schemaRef ds:uri="http://schemas.microsoft.com/office/infopath/2007/PartnerControls"/>
    <ds:schemaRef ds:uri="8497a03e-c83b-4b1e-8f4d-b51eb742f71c"/>
    <ds:schemaRef ds:uri="e191ceb5-8b11-4945-bc9a-9528192327c5"/>
  </ds:schemaRefs>
</ds:datastoreItem>
</file>

<file path=customXml/itemProps2.xml><?xml version="1.0" encoding="utf-8"?>
<ds:datastoreItem xmlns:ds="http://schemas.openxmlformats.org/officeDocument/2006/customXml" ds:itemID="{4BA7AB09-A730-4C80-9909-6AF50C42482D}">
  <ds:schemaRefs>
    <ds:schemaRef ds:uri="http://schemas.microsoft.com/sharepoint/v3/contenttype/forms"/>
  </ds:schemaRefs>
</ds:datastoreItem>
</file>

<file path=customXml/itemProps3.xml><?xml version="1.0" encoding="utf-8"?>
<ds:datastoreItem xmlns:ds="http://schemas.openxmlformats.org/officeDocument/2006/customXml" ds:itemID="{CD175E73-ECD6-48D2-BFD5-6C2C66496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7a03e-c83b-4b1e-8f4d-b51eb742f71c"/>
    <ds:schemaRef ds:uri="e191ceb5-8b11-4945-bc9a-952819232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St%20Lars%20protokollsmall.dot</Template>
  <TotalTime>16</TotalTime>
  <Pages>1</Pages>
  <Words>1455</Words>
  <Characters>7712</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Plats och tid</vt:lpstr>
    </vt:vector>
  </TitlesOfParts>
  <Company>Linköpings Kyrkliga Samfällighet</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subject/>
  <dc:creator>Ann-Marie Lind</dc:creator>
  <cp:keywords/>
  <dc:description/>
  <cp:lastModifiedBy>Tuva Fredin</cp:lastModifiedBy>
  <cp:revision>5</cp:revision>
  <cp:lastPrinted>1900-01-01T08:00:00Z</cp:lastPrinted>
  <dcterms:created xsi:type="dcterms:W3CDTF">2022-06-07T19:25:00Z</dcterms:created>
  <dcterms:modified xsi:type="dcterms:W3CDTF">2022-06-07T19:25:00Z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0x010100B9DAEBBB9131C0459DD22E9A67D54C64</vt:lpwstr>
  </property>
  <property fmtid="{D5CDD505-2E9C-101B-9397-08002B2CF9AE}" pid="3" name="_ExtendedDescription">
    <vt:lpwstr/>
  </property>
  <property fmtid="{D5CDD505-2E9C-101B-9397-08002B2CF9AE}" pid="4" name="MediaServiceImageTags">
    <vt:lpwstr/>
  </property>
</Properties>
</file>