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2383790</wp:posOffset>
            </wp:positionH>
            <wp:positionV relativeFrom="paragraph">
              <wp:posOffset>40640</wp:posOffset>
            </wp:positionV>
            <wp:extent cx="1514475" cy="211137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Du är välkommen till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color w:val="5983B0"/>
          <w:sz w:val="32"/>
          <w:szCs w:val="32"/>
        </w:rPr>
        <w:tab/>
        <w:t>INSPIRATIONSDAG MED ÅRSMÖTE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color w:val="5983B0"/>
          <w:sz w:val="32"/>
          <w:szCs w:val="32"/>
        </w:rPr>
        <w:t>FÖR SKUT/UTLANDSKYRKAN I SKARA STIFT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Lördagen d. 22 april 2023 kl. 09.00-ca 16.00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i Tidaholms  Kyrka och församlingshem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PROGRAM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(Klockslagen är ungefärliga)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09.00-09.45   Registrering  och betalning i Tidaholms församlingshem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                      </w:t>
      </w:r>
      <w:r>
        <w:rPr>
          <w:b/>
          <w:bCs/>
          <w:color w:val="5983B0"/>
          <w:sz w:val="24"/>
          <w:szCs w:val="24"/>
        </w:rPr>
        <w:t>Kaffe m. fralla serveras.-Tag gärna med vinst till lotteri.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10.00- 11.00   SKUT- mässa i Tidaholms Kyrka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11.15-12.30    ”Vart jag mig i världen vänder – är det alltid nå´t som händer”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ab/>
        <w:tab/>
        <w:t xml:space="preserve">Ordföranden i Kyrkostyrelsens Råd för Utlandskyrkan, Anna Lundblad, 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ab/>
        <w:tab/>
        <w:t>berättar om utvecklingen inom SKUT. --Tillfälle till frågor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12.30 –13.15  Lunch samt lottförsäljning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13..15–14.00  Årsmöte (handlingar utdelas på plats)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                      </w:t>
      </w:r>
      <w:r>
        <w:rPr>
          <w:b/>
          <w:bCs/>
          <w:color w:val="5983B0"/>
          <w:sz w:val="24"/>
          <w:szCs w:val="24"/>
        </w:rPr>
        <w:t xml:space="preserve">Ombud som önskar fråga behandlad skall senast 31 mars 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                      </w:t>
      </w:r>
      <w:r>
        <w:rPr>
          <w:b/>
          <w:bCs/>
          <w:color w:val="5983B0"/>
          <w:sz w:val="24"/>
          <w:szCs w:val="24"/>
        </w:rPr>
        <w:t xml:space="preserve">ha insänt denna till </w:t>
      </w:r>
      <w:hyperlink r:id="rId3">
        <w:r>
          <w:rPr>
            <w:rStyle w:val="Internetlnk"/>
            <w:b/>
            <w:bCs/>
            <w:color w:val="5983B0"/>
            <w:sz w:val="24"/>
            <w:szCs w:val="24"/>
          </w:rPr>
          <w:t>sagengoran@gmail.com</w:t>
        </w:r>
      </w:hyperlink>
      <w:r>
        <w:rPr>
          <w:b/>
          <w:bCs/>
          <w:color w:val="5983B0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14.15- 15-30  Summering av Utlandskyrkans Helg 2022. - Hur går vi vidare ?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ab/>
        <w:tab/>
        <w:t xml:space="preserve">Grupparbete. -Tips för framtiden.     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15.30              Kaffe och avslutning.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FÖRANMÄLAN är obligatorisk och skall göras senast 14 april till 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hyperlink r:id="rId4">
        <w:r>
          <w:rPr>
            <w:rStyle w:val="Internetlnk"/>
            <w:b/>
            <w:bCs/>
            <w:color w:val="5983B0"/>
            <w:sz w:val="24"/>
            <w:szCs w:val="24"/>
          </w:rPr>
          <w:t>carolina.thunborg@outlook.com</w:t>
        </w:r>
      </w:hyperlink>
      <w:r>
        <w:rPr>
          <w:rStyle w:val="Internetlnk"/>
          <w:b/>
          <w:bCs/>
          <w:color w:val="5983B0"/>
          <w:sz w:val="24"/>
          <w:szCs w:val="24"/>
        </w:rPr>
        <w:t xml:space="preserve">  </w:t>
      </w:r>
      <w:r>
        <w:rPr>
          <w:b/>
          <w:bCs/>
          <w:color w:val="5983B0"/>
          <w:sz w:val="24"/>
          <w:szCs w:val="24"/>
        </w:rPr>
        <w:t xml:space="preserve">  el. per tel/SMS 070 275 47 71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Uppge ev. önskemål om spec, kost.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KOSTNAD: 250 :-  , kontant, via SWISH el mot faktura.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>OBS! Tag gärna med en vinst till lotteriet. - Samåk gärna.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</w:t>
      </w:r>
      <w:r>
        <w:rPr>
          <w:b/>
          <w:bCs/>
          <w:color w:val="5983B0"/>
          <w:sz w:val="24"/>
          <w:szCs w:val="24"/>
        </w:rPr>
        <w:t>VARMT VÄLKOMMEN !</w:t>
      </w:r>
    </w:p>
    <w:p>
      <w:pPr>
        <w:pStyle w:val="Normal"/>
        <w:bidi w:val="0"/>
        <w:jc w:val="center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</w:t>
      </w:r>
      <w:r>
        <w:rPr>
          <w:b/>
          <w:bCs/>
          <w:color w:val="5983B0"/>
          <w:sz w:val="24"/>
          <w:szCs w:val="24"/>
        </w:rPr>
        <w:t>Önskar SKUT-Rådet i Skara stift.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color w:val="5983B0"/>
          <w:sz w:val="24"/>
          <w:szCs w:val="24"/>
        </w:rPr>
      </w:pPr>
      <w:r>
        <w:rPr>
          <w:b/>
          <w:bCs/>
          <w:color w:val="5983B0"/>
          <w:sz w:val="24"/>
          <w:szCs w:val="24"/>
        </w:rPr>
        <w:t xml:space="preserve">                                     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-720090</wp:posOffset>
            </wp:positionH>
            <wp:positionV relativeFrom="paragraph">
              <wp:posOffset>-281940</wp:posOffset>
            </wp:positionV>
            <wp:extent cx="95250" cy="19050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-250825</wp:posOffset>
            </wp:positionV>
            <wp:extent cx="2683510" cy="529590"/>
            <wp:effectExtent l="0" t="0" r="0" b="0"/>
            <wp:wrapSquare wrapText="largest"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gengoran@gmail.com" TargetMode="External"/><Relationship Id="rId4" Type="http://schemas.openxmlformats.org/officeDocument/2006/relationships/hyperlink" Target="mailto:carolina.thunborg@outlook.com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LibreOffice/7.2.2.2$Windows_X86_64 LibreOffice_project/02b2acce88a210515b4a5bb2e46cbfb63fe97d56</Application>
  <AppVersion>15.0000</AppVersion>
  <Pages>1</Pages>
  <Words>182</Words>
  <Characters>1041</Characters>
  <CharactersWithSpaces>1492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2022-02-12T13:25:36Z</dcterms:created>
  <dc:creator/>
  <dc:description/>
  <dc:language>sv-SE</dc:language>
  <cp:lastModifiedBy/>
  <dcterms:modified xsi:type="dcterms:W3CDTF">2023-01-31T16:36:10Z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