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1603" w:rsidR="0087179D" w:rsidP="0087179D" w:rsidRDefault="0087179D" w14:paraId="3106263A" w14:textId="780D3C42">
      <w:pPr>
        <w:pStyle w:val="Heading1"/>
        <w:rPr>
          <w:b/>
          <w:bCs/>
        </w:rPr>
      </w:pPr>
      <w:r w:rsidRPr="00201603">
        <w:rPr>
          <w:b/>
          <w:bCs/>
          <w:color w:val="385623" w:themeColor="accent6" w:themeShade="80"/>
        </w:rPr>
        <w:t>Hej &amp; välkommen att delta i Klimatfestivalen</w:t>
      </w:r>
      <w:r w:rsidR="001647BA">
        <w:rPr>
          <w:b/>
          <w:bCs/>
          <w:color w:val="385623" w:themeColor="accent6" w:themeShade="80"/>
        </w:rPr>
        <w:t>!</w:t>
      </w:r>
    </w:p>
    <w:p w:rsidR="0087179D" w:rsidP="0087179D" w:rsidRDefault="0087179D" w14:paraId="3F5D912C" w14:textId="0397238C"/>
    <w:p w:rsidR="000445FF" w:rsidP="0087179D" w:rsidRDefault="0087179D" w14:paraId="6632955D" w14:textId="15688F6A">
      <w:r>
        <w:t xml:space="preserve">26/10 2023 genomförs för första gången Klimatfestivalen i Skara. </w:t>
      </w:r>
      <w:r w:rsidR="0072630B">
        <w:t>Med festivalen vill vi ge</w:t>
      </w:r>
      <w:r>
        <w:t xml:space="preserve"> barn, unga och konfirmander platsen att </w:t>
      </w:r>
      <w:r w:rsidR="000445FF">
        <w:t xml:space="preserve">kreativt uttrycka tankar och känslor kring klimat. </w:t>
      </w:r>
    </w:p>
    <w:p w:rsidR="0087179D" w:rsidP="0087179D" w:rsidRDefault="000445FF" w14:paraId="583B6E2D" w14:textId="375A2DA9">
      <w:r w:rsidR="000445FF">
        <w:rPr/>
        <w:t xml:space="preserve">Tanken är att ni någon gång under året fram till början på oktober kan arbeta med klimatfrågan och ge barnen och ungdomarna tiden att både diskutera och skapa med klimatet i åtanke. Det kan vara en tavla, en film, en pjäs eller ett spel. Fantasin sätter gränserna. </w:t>
      </w:r>
      <w:r w:rsidR="00C30D98">
        <w:rPr/>
        <w:t xml:space="preserve">Det innebär att ni själva får avgöra i vilken omfattning </w:t>
      </w:r>
      <w:r w:rsidR="71838DC5">
        <w:rPr/>
        <w:t xml:space="preserve">(vilket kan variera från en timma till flera träffar) </w:t>
      </w:r>
      <w:r w:rsidR="00C30D98">
        <w:rPr/>
        <w:t xml:space="preserve">ni vill och kan arbeta med skapandet. </w:t>
      </w:r>
      <w:r w:rsidR="00F5543A">
        <w:rPr/>
        <w:t>Det är också upp till er om ni vill arbeta som grupp eller låta individer</w:t>
      </w:r>
      <w:r w:rsidR="002140F9">
        <w:rPr/>
        <w:t xml:space="preserve"> skapa själva. </w:t>
      </w:r>
    </w:p>
    <w:p w:rsidR="000445FF" w:rsidP="0087179D" w:rsidRDefault="000445FF" w14:paraId="3C770749" w14:textId="3D5F4B52"/>
    <w:p w:rsidR="000445FF" w:rsidP="0087179D" w:rsidRDefault="000445FF" w14:paraId="0BD94D6D" w14:textId="13CBFCA0">
      <w:pPr>
        <w:rPr>
          <w:b/>
          <w:bCs/>
        </w:rPr>
      </w:pPr>
      <w:r>
        <w:rPr>
          <w:b/>
          <w:bCs/>
        </w:rPr>
        <w:t>Praktisk information</w:t>
      </w:r>
    </w:p>
    <w:p w:rsidR="000445FF" w:rsidP="000445FF" w:rsidRDefault="000445FF" w14:paraId="13A74B96" w14:textId="35E0E7AB">
      <w:pPr>
        <w:pStyle w:val="ListParagraph"/>
        <w:numPr>
          <w:ilvl w:val="0"/>
          <w:numId w:val="1"/>
        </w:numPr>
      </w:pPr>
      <w:r>
        <w:t xml:space="preserve">Klimatfestivalen äger rum 26/10 2023 i Skara. Programmet börjar kl. 14 och alla är välkomna att delta. Barn och ungdomar har möjligheten att bidra med konstverken de arbetat med under året som ställs ut i samband med festivalen. </w:t>
      </w:r>
    </w:p>
    <w:p w:rsidR="000445FF" w:rsidP="000445FF" w:rsidRDefault="000445FF" w14:paraId="065BE52A" w14:textId="7AA1EBAD">
      <w:pPr>
        <w:pStyle w:val="ListParagraph"/>
        <w:numPr>
          <w:ilvl w:val="0"/>
          <w:numId w:val="1"/>
        </w:numPr>
      </w:pPr>
      <w:r>
        <w:t xml:space="preserve">Det finns stor konstnärlig frihet men kränkande uttryck tillåts ej. </w:t>
      </w:r>
    </w:p>
    <w:p w:rsidR="000445FF" w:rsidP="000445FF" w:rsidRDefault="000445FF" w14:paraId="488C503D" w14:textId="5CDF7FA4">
      <w:pPr>
        <w:pStyle w:val="ListParagraph"/>
        <w:numPr>
          <w:ilvl w:val="0"/>
          <w:numId w:val="1"/>
        </w:numPr>
      </w:pPr>
      <w:r>
        <w:t xml:space="preserve">Ni står själva för material och eventuella resor till och från Skara i samband med festivalen men det kostar inget att delta under dagen. </w:t>
      </w:r>
    </w:p>
    <w:p w:rsidR="0087179D" w:rsidP="0087179D" w:rsidRDefault="5813F357" w14:paraId="1590A074" w14:textId="4CC46AAD">
      <w:pPr>
        <w:pStyle w:val="ListParagraph"/>
        <w:numPr>
          <w:ilvl w:val="0"/>
          <w:numId w:val="1"/>
        </w:numPr>
        <w:rPr/>
      </w:pPr>
      <w:r w:rsidR="5813F357">
        <w:rPr/>
        <w:t xml:space="preserve">Den primära målgruppen för klimatfestivalen är vuxna anställda och förtroendevalda i </w:t>
      </w:r>
      <w:r w:rsidR="60D6EB93">
        <w:rPr/>
        <w:t>Skara stift</w:t>
      </w:r>
      <w:r w:rsidR="5813F357">
        <w:rPr/>
        <w:t>.</w:t>
      </w:r>
      <w:r w:rsidR="5813F357">
        <w:rPr/>
        <w:t xml:space="preserve"> Syftet är att vuxna ska få ta del av det barn och unga har skap</w:t>
      </w:r>
      <w:r w:rsidR="4B296CFA">
        <w:rPr/>
        <w:t xml:space="preserve">at och vill berätta om klimatet. Barn och unga är självklart också varmt välkomna att delta. </w:t>
      </w:r>
    </w:p>
    <w:p w:rsidR="0087179D" w:rsidP="0087179D" w:rsidRDefault="000445FF" w14:paraId="326C96FC" w14:textId="6BF32D01">
      <w:pPr>
        <w:pStyle w:val="ListParagraph"/>
        <w:numPr>
          <w:ilvl w:val="0"/>
          <w:numId w:val="1"/>
        </w:numPr>
      </w:pPr>
      <w:r>
        <w:t xml:space="preserve">Ett färdigt program för hela Klimatfestivalen kommer längre fram. </w:t>
      </w:r>
    </w:p>
    <w:p w:rsidR="00D34039" w:rsidP="0087179D" w:rsidRDefault="00D34039" w14:paraId="156165F4" w14:textId="1FADD718">
      <w:pPr>
        <w:pStyle w:val="ListParagraph"/>
        <w:numPr>
          <w:ilvl w:val="0"/>
          <w:numId w:val="1"/>
        </w:numPr>
      </w:pPr>
      <w:r>
        <w:t>Har ni själva svårt att vara på plats</w:t>
      </w:r>
      <w:r w:rsidR="00073533">
        <w:t xml:space="preserve"> ställer vi gärna ut ert material under Klimatfestivalen</w:t>
      </w:r>
      <w:r w:rsidR="00473D87">
        <w:t xml:space="preserve">. Samma material kan sedan ställas ut hos er själva. </w:t>
      </w:r>
    </w:p>
    <w:p w:rsidRPr="000445FF" w:rsidR="000445FF" w:rsidP="000445FF" w:rsidRDefault="6124A518" w14:paraId="44F77068" w14:textId="414AA7BE">
      <w:pPr>
        <w:pStyle w:val="ListParagraph"/>
        <w:numPr>
          <w:ilvl w:val="0"/>
          <w:numId w:val="1"/>
        </w:numPr>
        <w:rPr/>
      </w:pPr>
      <w:r w:rsidR="6124A518">
        <w:rPr/>
        <w:t>Vi vill gärna veta ungefär hur många grupper som är intresserade av att bidra till klimatfestivalen. Anmäl ert</w:t>
      </w:r>
      <w:r w:rsidR="17C6FA7F">
        <w:rPr/>
        <w:t xml:space="preserve"> intresse via</w:t>
      </w:r>
      <w:r w:rsidR="6CB8DCFA">
        <w:rPr/>
        <w:t xml:space="preserve"> denna länk</w:t>
      </w:r>
      <w:r w:rsidR="042AF1A5">
        <w:rPr/>
        <w:t xml:space="preserve"> senast 1/3</w:t>
      </w:r>
      <w:r w:rsidR="6CB8DCFA">
        <w:rPr/>
        <w:t xml:space="preserve">: </w:t>
      </w:r>
      <w:hyperlink r:id="Rb307772436d04920">
        <w:r w:rsidRPr="09A136A5" w:rsidR="112C8E2F">
          <w:rPr>
            <w:rStyle w:val="Hyperlink"/>
          </w:rPr>
          <w:t>Intresseanmälan till Klimatfestivalen (office.com)</w:t>
        </w:r>
        <w:r>
          <w:br/>
        </w:r>
      </w:hyperlink>
      <w:r w:rsidR="088AA1A1">
        <w:rPr/>
        <w:t>A</w:t>
      </w:r>
      <w:r w:rsidR="17C6FA7F">
        <w:rPr/>
        <w:t xml:space="preserve">nmälan är inte bindande och </w:t>
      </w:r>
      <w:r w:rsidR="72F9ED8F">
        <w:rPr/>
        <w:t>faktiskt deltagande</w:t>
      </w:r>
      <w:r w:rsidR="17C6FA7F">
        <w:rPr/>
        <w:t xml:space="preserve"> kommer kunna anmälas senare. </w:t>
      </w:r>
    </w:p>
    <w:p w:rsidR="00583CAB" w:rsidP="00BF6B01" w:rsidRDefault="00583CAB" w14:paraId="08383535" w14:textId="77777777">
      <w:pPr>
        <w:rPr>
          <w:b/>
          <w:bCs/>
        </w:rPr>
      </w:pPr>
    </w:p>
    <w:p w:rsidRPr="00583CAB" w:rsidR="00616658" w:rsidP="00BF6B01" w:rsidRDefault="0087179D" w14:paraId="34F466C5" w14:textId="3A346CA1">
      <w:pPr>
        <w:rPr>
          <w:b/>
          <w:bCs/>
        </w:rPr>
      </w:pPr>
      <w:r>
        <w:rPr>
          <w:b/>
          <w:bCs/>
        </w:rPr>
        <w:t>Exempel &amp; tips</w:t>
      </w:r>
    </w:p>
    <w:p w:rsidR="0087179D" w:rsidP="09A136A5" w:rsidRDefault="33ED7012" w14:paraId="12220CD9" w14:textId="410E7EA9">
      <w:pPr>
        <w:rPr>
          <w:i w:val="1"/>
          <w:iCs w:val="1"/>
        </w:rPr>
      </w:pPr>
      <w:r w:rsidRPr="09A136A5" w:rsidR="33ED7012">
        <w:rPr>
          <w:i w:val="1"/>
          <w:iCs w:val="1"/>
        </w:rPr>
        <w:t>För dig</w:t>
      </w:r>
      <w:r w:rsidRPr="09A136A5" w:rsidR="5E65D999">
        <w:rPr>
          <w:i w:val="1"/>
          <w:iCs w:val="1"/>
        </w:rPr>
        <w:t>/er som planerar att lägga en-två träffar på klimatfrågan</w:t>
      </w:r>
      <w:r w:rsidRPr="09A136A5" w:rsidR="33ED7012">
        <w:rPr>
          <w:i w:val="1"/>
          <w:iCs w:val="1"/>
        </w:rPr>
        <w:t xml:space="preserve">: </w:t>
      </w:r>
    </w:p>
    <w:p w:rsidR="00BF6B01" w:rsidP="00BF6B01" w:rsidRDefault="00616658" w14:paraId="19F6C2C8" w14:textId="6F5DE820">
      <w:r>
        <w:t xml:space="preserve">Världskulturmuseet har tagit fram material som lyfter olika aspekter av klimatnödläget. Det är bland annat konsumtion, naturens rättigheter och motstånd. Det finns kortare filmer att titta på och diskutera kring. Efter det kan skapandet börja för att förmedla tankarna och känslorna i era grupper. </w:t>
      </w:r>
      <w:r>
        <w:br/>
      </w:r>
      <w:r>
        <w:t xml:space="preserve">Du hittar materialet här: </w:t>
      </w:r>
      <w:hyperlink w:history="1" r:id="rId10">
        <w:r>
          <w:rPr>
            <w:rStyle w:val="Hyperlink"/>
          </w:rPr>
          <w:t>Human Nature | OM VÅR KONSUMTION OCH PLANETENS FRAMTID (humannatureskola.se)</w:t>
        </w:r>
      </w:hyperlink>
    </w:p>
    <w:p w:rsidR="00583CAB" w:rsidP="00BF6B01" w:rsidRDefault="00583CAB" w14:paraId="009F0479" w14:textId="227E5B3F">
      <w:r>
        <w:t xml:space="preserve">Vill du sätta igång snabbt kan du utgå från dessa tre frågor: </w:t>
      </w:r>
      <w:r>
        <w:br/>
      </w:r>
      <w:r>
        <w:t xml:space="preserve">- vad tänker du på när du hör ordet klimat? </w:t>
      </w:r>
      <w:r>
        <w:br/>
      </w:r>
      <w:r>
        <w:t xml:space="preserve">- vad känner du när du hör ordet klimat? </w:t>
      </w:r>
      <w:r>
        <w:br/>
      </w:r>
      <w:r>
        <w:t>- känns det olika när vuxna, barn, tv etc. pratar om klimat?</w:t>
      </w:r>
      <w:r>
        <w:br/>
      </w:r>
      <w:r>
        <w:t xml:space="preserve">Till detta kan det vara lämpligt att spela musik på temat eller gå en runda utomhus för att hitta inspiration. </w:t>
      </w:r>
    </w:p>
    <w:p w:rsidR="00BF6B01" w:rsidP="09A136A5" w:rsidRDefault="33ED7012" w14:paraId="1E65E8C4" w14:textId="3AB8F210">
      <w:pPr>
        <w:rPr>
          <w:i w:val="1"/>
          <w:iCs w:val="1"/>
        </w:rPr>
      </w:pPr>
      <w:r w:rsidRPr="09A136A5" w:rsidR="33ED7012">
        <w:rPr>
          <w:i w:val="1"/>
          <w:iCs w:val="1"/>
        </w:rPr>
        <w:t>För dig</w:t>
      </w:r>
      <w:r w:rsidRPr="09A136A5" w:rsidR="5688CF9D">
        <w:rPr>
          <w:i w:val="1"/>
          <w:iCs w:val="1"/>
        </w:rPr>
        <w:t>/er som planerar att lägga flera träffar på klimatfrågan</w:t>
      </w:r>
      <w:r w:rsidRPr="09A136A5" w:rsidR="33ED7012">
        <w:rPr>
          <w:i w:val="1"/>
          <w:iCs w:val="1"/>
        </w:rPr>
        <w:t xml:space="preserve">: </w:t>
      </w:r>
    </w:p>
    <w:p w:rsidR="00616658" w:rsidP="00BF6B01" w:rsidRDefault="00616658" w14:paraId="5B8D2598" w14:textId="63C6170E">
      <w:r>
        <w:t xml:space="preserve">Globala målen (FN:s 17 hållbarhetsmål) har också material för pedagoger med barn och unga som målgrupp. Där ligger fokus bland annat på jämlikhet, att utrota hunger och natur för liv. Materialets beräknade tidsåtgång är </w:t>
      </w:r>
      <w:r w:rsidR="0095247D">
        <w:t>60–90</w:t>
      </w:r>
      <w:r>
        <w:t xml:space="preserve"> minuter vilket kan utgöra en träff för att ni under kommande träff ska kunna skapa kreativt själva. </w:t>
      </w:r>
      <w:r>
        <w:br/>
      </w:r>
      <w:r>
        <w:t xml:space="preserve">Du hittar materialet från Globala målen här: </w:t>
      </w:r>
      <w:hyperlink w:history="1" r:id="rId11">
        <w:r>
          <w:rPr>
            <w:rStyle w:val="Hyperlink"/>
          </w:rPr>
          <w:t>Undervisa om global utveckling - övningar för högstadiet och gymnasiet (globalamalen.se)</w:t>
        </w:r>
      </w:hyperlink>
    </w:p>
    <w:p w:rsidRPr="00583CAB" w:rsidR="00616658" w:rsidP="00BF6B01" w:rsidRDefault="00616658" w14:paraId="71BEDE7B" w14:textId="0CC88621">
      <w:r>
        <w:t xml:space="preserve">ACT Svenska kyrkan har också diskussionsmaterial som handlar om att </w:t>
      </w:r>
      <w:r>
        <w:rPr>
          <w:i/>
          <w:iCs/>
        </w:rPr>
        <w:t>Förstå hur världen ser ut</w:t>
      </w:r>
      <w:r>
        <w:t>, ACT</w:t>
      </w:r>
      <w:r>
        <w:rPr>
          <w:i/>
          <w:iCs/>
        </w:rPr>
        <w:t xml:space="preserve"> now for climate justice</w:t>
      </w:r>
      <w:r>
        <w:t>, K</w:t>
      </w:r>
      <w:r>
        <w:rPr>
          <w:i/>
          <w:iCs/>
        </w:rPr>
        <w:t xml:space="preserve">yrka och klimatet </w:t>
      </w:r>
      <w:r>
        <w:t xml:space="preserve">samt </w:t>
      </w:r>
      <w:r>
        <w:rPr>
          <w:i/>
          <w:iCs/>
        </w:rPr>
        <w:t>Vi gör det tillsammans!</w:t>
      </w:r>
      <w:r w:rsidR="00583CAB">
        <w:t xml:space="preserve">. Materialet innehåller olika typer av övningar med olika tidsåtgång. På det sättet kan du själv planera en eller flera träffar kring temana. </w:t>
      </w:r>
      <w:r w:rsidR="00583CAB">
        <w:br/>
      </w:r>
      <w:r w:rsidR="00583CAB">
        <w:t xml:space="preserve">Du hittar materialet här: </w:t>
      </w:r>
      <w:hyperlink w:history="1" r:id="rId12">
        <w:r w:rsidR="00583CAB">
          <w:rPr>
            <w:rStyle w:val="Hyperlink"/>
          </w:rPr>
          <w:t>Under samma himmel. Ett konfirmandmaterial om Act Svenska kyrkans arbete för en rättvis värld.</w:t>
        </w:r>
      </w:hyperlink>
    </w:p>
    <w:p w:rsidRPr="00616658" w:rsidR="00616658" w:rsidP="00BF6B01" w:rsidRDefault="00616658" w14:paraId="58CE4D33" w14:textId="77777777"/>
    <w:p w:rsidRPr="00616658" w:rsidR="00616658" w:rsidP="028CE938" w:rsidRDefault="437CB11A" w14:paraId="282C6450" w14:textId="7873454C">
      <w:pPr>
        <w:rPr>
          <w:rFonts w:ascii="Calibri" w:hAnsi="Calibri" w:eastAsia="Calibri" w:cs="Calibri"/>
        </w:rPr>
      </w:pPr>
      <w:r w:rsidR="437CB11A">
        <w:rPr/>
        <w:t xml:space="preserve">Om du i samband med en träff vill ha andaktsidéer och material med klimattema så finns </w:t>
      </w:r>
      <w:hyperlink r:id="Rddf94ad5eacb443f">
        <w:r w:rsidRPr="09A136A5" w:rsidR="437CB11A">
          <w:rPr>
            <w:rStyle w:val="Hyperlink"/>
          </w:rPr>
          <w:t>Skapelsetid (sharepoint.com)</w:t>
        </w:r>
      </w:hyperlink>
      <w:r w:rsidR="437CB11A">
        <w:rPr/>
        <w:t xml:space="preserve"> att använda sig </w:t>
      </w:r>
      <w:r w:rsidR="437CB11A">
        <w:rPr/>
        <w:t>av</w:t>
      </w:r>
      <w:r w:rsidR="437CB11A">
        <w:rPr/>
        <w:t xml:space="preserve">. </w:t>
      </w:r>
      <w:r w:rsidR="5ECE283C">
        <w:rPr/>
        <w:t xml:space="preserve">Svenska Kyrkans Unga har också en global andaktsbok som går att använda sig av </w:t>
      </w:r>
      <w:hyperlink r:id="Rf116acbdc8af46e4">
        <w:r w:rsidRPr="09A136A5" w:rsidR="5ECE283C">
          <w:rPr>
            <w:rStyle w:val="Hyperlink"/>
            <w:rFonts w:ascii="Calibri" w:hAnsi="Calibri" w:eastAsia="Calibri" w:cs="Calibri"/>
          </w:rPr>
          <w:t>Globala Andaktsboken - Svenska Kyrkans Unga.</w:t>
        </w:r>
      </w:hyperlink>
      <w:r w:rsidRPr="09A136A5" w:rsidR="5ECE283C">
        <w:rPr>
          <w:rFonts w:ascii="Calibri" w:hAnsi="Calibri" w:eastAsia="Calibri" w:cs="Calibri"/>
        </w:rPr>
        <w:t xml:space="preserve"> </w:t>
      </w:r>
    </w:p>
    <w:p w:rsidRPr="00BF6B01" w:rsidR="00BF6B01" w:rsidP="00BF6B01" w:rsidRDefault="00BF6B01" w14:paraId="1BA6579C" w14:textId="77777777">
      <w:pPr>
        <w:rPr>
          <w:b/>
          <w:bCs/>
        </w:rPr>
      </w:pPr>
    </w:p>
    <w:p w:rsidR="0087179D" w:rsidP="0087179D" w:rsidRDefault="0087179D" w14:paraId="59E7D399" w14:textId="45E74A52"/>
    <w:p w:rsidR="00E3023B" w:rsidP="00E3023B" w:rsidRDefault="00E3023B" w14:paraId="551AF9DD" w14:textId="438B5A51">
      <w:pPr>
        <w:pStyle w:val="Subtitle"/>
      </w:pPr>
      <w:r>
        <w:t xml:space="preserve">Har du frågor? Kontakta någon av oss: </w:t>
      </w:r>
    </w:p>
    <w:p w:rsidR="00E3023B" w:rsidP="00E3023B" w:rsidRDefault="00E3023B" w14:paraId="5414BA0E" w14:textId="43C5187E">
      <w:r>
        <w:t>Sandra Wilsson (</w:t>
      </w:r>
      <w:hyperlink w:history="1" r:id="rId15">
        <w:r w:rsidRPr="00EA4A3A">
          <w:rPr>
            <w:rStyle w:val="Hyperlink"/>
          </w:rPr>
          <w:t>sandra.wilsson@svenskakyrkan.se</w:t>
        </w:r>
      </w:hyperlink>
      <w:r>
        <w:t>)</w:t>
      </w:r>
    </w:p>
    <w:p w:rsidR="00E3023B" w:rsidP="00E3023B" w:rsidRDefault="00E3023B" w14:paraId="120CB0E4" w14:textId="18108502">
      <w:r>
        <w:t>Lisa Gerenmark (</w:t>
      </w:r>
      <w:hyperlink w:history="1" r:id="rId16">
        <w:r w:rsidRPr="00EA4A3A">
          <w:rPr>
            <w:rStyle w:val="Hyperlink"/>
          </w:rPr>
          <w:t>lisa.gerenmark@svenskakyrkan.se</w:t>
        </w:r>
      </w:hyperlink>
      <w:r>
        <w:t xml:space="preserve">) </w:t>
      </w:r>
    </w:p>
    <w:p w:rsidRPr="00E3023B" w:rsidR="00E3023B" w:rsidP="00E3023B" w:rsidRDefault="00E3023B" w14:paraId="4CCB56BF" w14:textId="1C16093F">
      <w:r>
        <w:t>Lise Sögaard (</w:t>
      </w:r>
      <w:hyperlink w:history="1" r:id="rId17">
        <w:r w:rsidRPr="00EA4A3A">
          <w:rPr>
            <w:rStyle w:val="Hyperlink"/>
          </w:rPr>
          <w:t>lise.sogaard@svenskakyrkan.se</w:t>
        </w:r>
      </w:hyperlink>
      <w:r>
        <w:t xml:space="preserve">) </w:t>
      </w:r>
    </w:p>
    <w:p w:rsidRPr="00E3023B" w:rsidR="00E3023B" w:rsidP="00E3023B" w:rsidRDefault="00E3023B" w14:paraId="1005EB06" w14:textId="77777777"/>
    <w:p w:rsidR="00E3023B" w:rsidP="0087179D" w:rsidRDefault="00E3023B" w14:paraId="7F80B5F0" w14:textId="07D0A4C3"/>
    <w:p w:rsidR="00E3023B" w:rsidP="00E3023B" w:rsidRDefault="00E3023B" w14:paraId="3B65A7E8" w14:textId="00DAF1CD">
      <w:r>
        <w:t xml:space="preserve">Klimatfestivalen är en satsning för Skara stifts klimat- och hållbarhetsarbete. Det är ett samarbete med Svenska Kyrkans Unga i Skara stift och Sensus </w:t>
      </w:r>
      <w:r w:rsidR="000556AD">
        <w:t>studieförbund</w:t>
      </w:r>
      <w:r>
        <w:t xml:space="preserve">. Vårgårda och Karlsborg pastorat har deltagit i planering. </w:t>
      </w:r>
    </w:p>
    <w:p w:rsidRPr="0087179D" w:rsidR="00E3023B" w:rsidP="0087179D" w:rsidRDefault="00E3023B" w14:paraId="6A4D87F5" w14:textId="77777777"/>
    <w:sectPr w:rsidRPr="0087179D" w:rsidR="00E3023B">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5B50"/>
    <w:multiLevelType w:val="hybridMultilevel"/>
    <w:tmpl w:val="8C88AD12"/>
    <w:lvl w:ilvl="0" w:tplc="1786BD2A">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9872030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9D"/>
    <w:rsid w:val="000445FF"/>
    <w:rsid w:val="000556AD"/>
    <w:rsid w:val="00064F23"/>
    <w:rsid w:val="00073533"/>
    <w:rsid w:val="000C26E8"/>
    <w:rsid w:val="001647BA"/>
    <w:rsid w:val="001A362E"/>
    <w:rsid w:val="00201603"/>
    <w:rsid w:val="002140F9"/>
    <w:rsid w:val="00250FB8"/>
    <w:rsid w:val="00292FAB"/>
    <w:rsid w:val="002A369E"/>
    <w:rsid w:val="002F05CF"/>
    <w:rsid w:val="00304369"/>
    <w:rsid w:val="00347D1F"/>
    <w:rsid w:val="00473D87"/>
    <w:rsid w:val="00583CAB"/>
    <w:rsid w:val="00616658"/>
    <w:rsid w:val="0072630B"/>
    <w:rsid w:val="008368F8"/>
    <w:rsid w:val="008605F4"/>
    <w:rsid w:val="0087179D"/>
    <w:rsid w:val="0095247D"/>
    <w:rsid w:val="0097034C"/>
    <w:rsid w:val="009C7042"/>
    <w:rsid w:val="009F65C5"/>
    <w:rsid w:val="00BE23E4"/>
    <w:rsid w:val="00BF6B01"/>
    <w:rsid w:val="00C30D98"/>
    <w:rsid w:val="00D036A7"/>
    <w:rsid w:val="00D2103A"/>
    <w:rsid w:val="00D34039"/>
    <w:rsid w:val="00E3023B"/>
    <w:rsid w:val="00EE7364"/>
    <w:rsid w:val="00F5543A"/>
    <w:rsid w:val="028CE938"/>
    <w:rsid w:val="042AF1A5"/>
    <w:rsid w:val="088AA1A1"/>
    <w:rsid w:val="09A136A5"/>
    <w:rsid w:val="0DB6FECD"/>
    <w:rsid w:val="105DF416"/>
    <w:rsid w:val="112C8E2F"/>
    <w:rsid w:val="11A6253F"/>
    <w:rsid w:val="1272B581"/>
    <w:rsid w:val="15E90BBC"/>
    <w:rsid w:val="17C6FA7F"/>
    <w:rsid w:val="28207301"/>
    <w:rsid w:val="2E26501B"/>
    <w:rsid w:val="33ED7012"/>
    <w:rsid w:val="361F1F06"/>
    <w:rsid w:val="437CB11A"/>
    <w:rsid w:val="4B296CFA"/>
    <w:rsid w:val="5688CF9D"/>
    <w:rsid w:val="5813F357"/>
    <w:rsid w:val="5E65D999"/>
    <w:rsid w:val="5ECE283C"/>
    <w:rsid w:val="60D6EB93"/>
    <w:rsid w:val="6124A518"/>
    <w:rsid w:val="63A8FD1E"/>
    <w:rsid w:val="642B6B0F"/>
    <w:rsid w:val="67F40D74"/>
    <w:rsid w:val="6CB8DCFA"/>
    <w:rsid w:val="6DB3FF93"/>
    <w:rsid w:val="71838DC5"/>
    <w:rsid w:val="72F9ED8F"/>
    <w:rsid w:val="731F5E2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EA4C"/>
  <w15:chartTrackingRefBased/>
  <w15:docId w15:val="{0E7906D8-5E1F-494A-AD44-CB839EB3E6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7179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7179D"/>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0445FF"/>
    <w:pPr>
      <w:ind w:left="720"/>
      <w:contextualSpacing/>
    </w:pPr>
  </w:style>
  <w:style w:type="paragraph" w:styleId="Subtitle">
    <w:name w:val="Subtitle"/>
    <w:basedOn w:val="Normal"/>
    <w:next w:val="Normal"/>
    <w:link w:val="SubtitleChar"/>
    <w:uiPriority w:val="11"/>
    <w:qFormat/>
    <w:rsid w:val="00E3023B"/>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E3023B"/>
    <w:rPr>
      <w:rFonts w:eastAsiaTheme="minorEastAsia"/>
      <w:color w:val="5A5A5A" w:themeColor="text1" w:themeTint="A5"/>
      <w:spacing w:val="15"/>
    </w:rPr>
  </w:style>
  <w:style w:type="character" w:styleId="Hyperlink">
    <w:name w:val="Hyperlink"/>
    <w:basedOn w:val="DefaultParagraphFont"/>
    <w:uiPriority w:val="99"/>
    <w:unhideWhenUsed/>
    <w:rsid w:val="00E3023B"/>
    <w:rPr>
      <w:color w:val="0563C1" w:themeColor="hyperlink"/>
      <w:u w:val="single"/>
    </w:rPr>
  </w:style>
  <w:style w:type="character" w:styleId="UnresolvedMention">
    <w:name w:val="Unresolved Mention"/>
    <w:basedOn w:val="DefaultParagraphFont"/>
    <w:uiPriority w:val="99"/>
    <w:semiHidden/>
    <w:unhideWhenUsed/>
    <w:rsid w:val="00E3023B"/>
    <w:rPr>
      <w:color w:val="605E5C"/>
      <w:shd w:val="clear" w:color="auto" w:fill="E1DFDD"/>
    </w:rPr>
  </w:style>
  <w:style w:type="character" w:styleId="CommentReference">
    <w:name w:val="annotation reference"/>
    <w:basedOn w:val="DefaultParagraphFont"/>
    <w:uiPriority w:val="99"/>
    <w:semiHidden/>
    <w:unhideWhenUsed/>
    <w:rsid w:val="008368F8"/>
    <w:rPr>
      <w:sz w:val="16"/>
      <w:szCs w:val="16"/>
    </w:rPr>
  </w:style>
  <w:style w:type="paragraph" w:styleId="CommentText">
    <w:name w:val="annotation text"/>
    <w:basedOn w:val="Normal"/>
    <w:link w:val="CommentTextChar"/>
    <w:uiPriority w:val="99"/>
    <w:unhideWhenUsed/>
    <w:rsid w:val="008368F8"/>
    <w:pPr>
      <w:spacing w:line="240" w:lineRule="auto"/>
    </w:pPr>
    <w:rPr>
      <w:sz w:val="20"/>
      <w:szCs w:val="20"/>
    </w:rPr>
  </w:style>
  <w:style w:type="character" w:styleId="CommentTextChar" w:customStyle="1">
    <w:name w:val="Comment Text Char"/>
    <w:basedOn w:val="DefaultParagraphFont"/>
    <w:link w:val="CommentText"/>
    <w:uiPriority w:val="99"/>
    <w:rsid w:val="008368F8"/>
    <w:rPr>
      <w:sz w:val="20"/>
      <w:szCs w:val="20"/>
    </w:rPr>
  </w:style>
  <w:style w:type="paragraph" w:styleId="CommentSubject">
    <w:name w:val="annotation subject"/>
    <w:basedOn w:val="CommentText"/>
    <w:next w:val="CommentText"/>
    <w:link w:val="CommentSubjectChar"/>
    <w:uiPriority w:val="99"/>
    <w:semiHidden/>
    <w:unhideWhenUsed/>
    <w:rsid w:val="008368F8"/>
    <w:rPr>
      <w:b/>
      <w:bCs/>
    </w:rPr>
  </w:style>
  <w:style w:type="character" w:styleId="CommentSubjectChar" w:customStyle="1">
    <w:name w:val="Comment Subject Char"/>
    <w:basedOn w:val="CommentTextChar"/>
    <w:link w:val="CommentSubject"/>
    <w:uiPriority w:val="99"/>
    <w:semiHidden/>
    <w:rsid w:val="008368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hyperlink" Target="https://www.svenskakyrkan.se/filer/578537/SK21169_Workshopsmaterial_Klimatkampanj_2021.pdf?id=2404594" TargetMode="External" Id="rId12" /><Relationship Type="http://schemas.openxmlformats.org/officeDocument/2006/relationships/hyperlink" Target="mailto:lise.sogaard@svenskakyrkan.se" TargetMode="External" Id="rId17" /><Relationship Type="http://schemas.openxmlformats.org/officeDocument/2006/relationships/styles" Target="styles.xml" Id="rId2" /><Relationship Type="http://schemas.openxmlformats.org/officeDocument/2006/relationships/hyperlink" Target="mailto:lisa.gerenmark@svenskakyrkan.se" TargetMode="External" Id="rId16" /><Relationship Type="http://schemas.openxmlformats.org/officeDocument/2006/relationships/theme" Target="theme/theme1.xml" Id="rId20"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hyperlink" Target="https://www.globalamalen.se/blir-varlden-battre-lararhandledning-for-larare/" TargetMode="External" Id="rId11" /><Relationship Type="http://schemas.openxmlformats.org/officeDocument/2006/relationships/hyperlink" Target="mailto:sandra.wilsson@svenskakyrkan.se" TargetMode="External" Id="rId15" /><Relationship Type="http://schemas.openxmlformats.org/officeDocument/2006/relationships/hyperlink" Target="http://humannatureskola.se/" TargetMode="External" Id="rId10" /><Relationship Type="http://schemas.microsoft.com/office/2011/relationships/people" Target="people.xml" Id="rId19" /><Relationship Type="http://schemas.openxmlformats.org/officeDocument/2006/relationships/webSettings" Target="webSettings.xml" Id="rId4" /><Relationship Type="http://schemas.openxmlformats.org/officeDocument/2006/relationships/hyperlink" Target="https://forms.office.com/pages/designpagev2.aspx?origin=OfficeDotCom&amp;lang=sv&amp;sessionid=e4e84d6d-5fb0-461d-9648-cc494f795d6b&amp;route=Templates&amp;subpage=design&amp;id=kOoZNm76v0CqES1KGK12iTfgjKs3pcpBgWuO6o4G7zhUN08xN0dPOVJNS1lBMkFBVzVERVc5M0lYNy4u&amp;branchingelementid=ra1d1284349544b7584066e17f82ae4a7" TargetMode="External" Id="Rb307772436d04920" /><Relationship Type="http://schemas.openxmlformats.org/officeDocument/2006/relationships/hyperlink" Target="https://svkyrkan.sharepoint.com/sites/kornet-hallbarhet/SitePages/Skapelse.aspx" TargetMode="External" Id="Rddf94ad5eacb443f" /><Relationship Type="http://schemas.openxmlformats.org/officeDocument/2006/relationships/hyperlink" Target="https://svenskakyrkansunga.se/globalt-engagemang/globala-andaktsboken/" TargetMode="External" Id="Rf116acbdc8af46e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Sandra Wilsson</dc:creator>
  <keywords/>
  <dc:description/>
  <lastModifiedBy>Sandra Wilsson</lastModifiedBy>
  <revision>26</revision>
  <dcterms:created xsi:type="dcterms:W3CDTF">2022-12-15T09:24:00.0000000Z</dcterms:created>
  <dcterms:modified xsi:type="dcterms:W3CDTF">2023-01-04T10:04:13.4909075Z</dcterms:modified>
</coreProperties>
</file>