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FEF5" w14:textId="2BB2BD15" w:rsidR="2E6785C5" w:rsidRDefault="2E6785C5" w:rsidP="2E6785C5">
      <w:pPr>
        <w:spacing w:after="0" w:line="312" w:lineRule="auto"/>
      </w:pPr>
      <w:r>
        <w:rPr>
          <w:noProof/>
        </w:rPr>
        <w:drawing>
          <wp:anchor distT="0" distB="0" distL="114300" distR="114300" simplePos="0" relativeHeight="251658240" behindDoc="1" locked="0" layoutInCell="1" allowOverlap="1" wp14:anchorId="63503807" wp14:editId="6F5630A0">
            <wp:simplePos x="0" y="0"/>
            <wp:positionH relativeFrom="page">
              <wp:align>left</wp:align>
            </wp:positionH>
            <wp:positionV relativeFrom="paragraph">
              <wp:posOffset>-1004220</wp:posOffset>
            </wp:positionV>
            <wp:extent cx="7543165" cy="4375573"/>
            <wp:effectExtent l="0" t="0" r="635" b="6350"/>
            <wp:wrapNone/>
            <wp:docPr id="893630909" name="Bildobjekt 89363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b="59032"/>
                    <a:stretch/>
                  </pic:blipFill>
                  <pic:spPr bwMode="auto">
                    <a:xfrm>
                      <a:off x="0" y="0"/>
                      <a:ext cx="7543165" cy="43755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93D505" w14:textId="77777777" w:rsidR="00F7280F" w:rsidRDefault="00F7280F" w:rsidP="00F7280F">
      <w:pPr>
        <w:spacing w:after="0" w:line="312" w:lineRule="auto"/>
        <w:rPr>
          <w:rFonts w:asciiTheme="majorHAnsi" w:hAnsiTheme="majorHAnsi" w:cstheme="majorHAnsi"/>
          <w:sz w:val="20"/>
          <w:szCs w:val="20"/>
        </w:rPr>
      </w:pPr>
    </w:p>
    <w:p w14:paraId="20D4E88F" w14:textId="2A1FF86A" w:rsidR="00F7280F" w:rsidRDefault="00F7280F" w:rsidP="66216332">
      <w:pPr>
        <w:spacing w:after="0" w:line="312" w:lineRule="auto"/>
        <w:jc w:val="right"/>
        <w:rPr>
          <w:rFonts w:asciiTheme="majorHAnsi" w:hAnsiTheme="majorHAnsi" w:cstheme="majorBidi"/>
          <w:sz w:val="20"/>
          <w:szCs w:val="20"/>
          <w:highlight w:val="yellow"/>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p>
    <w:p w14:paraId="365B1C01" w14:textId="77777777" w:rsidR="00CD2560" w:rsidRDefault="00CD2560" w:rsidP="00F7280F">
      <w:pPr>
        <w:pStyle w:val="Rubrik1"/>
        <w:spacing w:before="0" w:line="240" w:lineRule="auto"/>
        <w:rPr>
          <w:rFonts w:asciiTheme="minorHAnsi" w:hAnsiTheme="minorHAnsi" w:cstheme="minorHAnsi"/>
        </w:rPr>
      </w:pPr>
    </w:p>
    <w:p w14:paraId="24A6A07B" w14:textId="77777777" w:rsidR="00CD2560" w:rsidRDefault="00CD2560" w:rsidP="00F7280F">
      <w:pPr>
        <w:pStyle w:val="Rubrik1"/>
        <w:spacing w:before="0" w:line="240" w:lineRule="auto"/>
        <w:rPr>
          <w:rFonts w:asciiTheme="minorHAnsi" w:hAnsiTheme="minorHAnsi" w:cstheme="minorHAnsi"/>
        </w:rPr>
      </w:pPr>
    </w:p>
    <w:p w14:paraId="69B1AC39" w14:textId="77777777" w:rsidR="005C1DEA" w:rsidRDefault="005C1DEA" w:rsidP="66216332">
      <w:pPr>
        <w:pStyle w:val="Rubrik1"/>
        <w:spacing w:before="0" w:line="240" w:lineRule="auto"/>
        <w:rPr>
          <w:rFonts w:asciiTheme="minorHAnsi" w:hAnsiTheme="minorHAnsi" w:cstheme="minorBidi"/>
        </w:rPr>
      </w:pPr>
    </w:p>
    <w:p w14:paraId="1F3A7E7E" w14:textId="77777777" w:rsidR="005C1DEA" w:rsidRDefault="005C1DEA" w:rsidP="66216332">
      <w:pPr>
        <w:pStyle w:val="Rubrik1"/>
        <w:spacing w:before="0" w:line="240" w:lineRule="auto"/>
        <w:rPr>
          <w:rFonts w:asciiTheme="minorHAnsi" w:hAnsiTheme="minorHAnsi" w:cstheme="minorBidi"/>
        </w:rPr>
      </w:pPr>
    </w:p>
    <w:p w14:paraId="5FEA8685" w14:textId="77777777" w:rsidR="005C1DEA" w:rsidRDefault="005C1DEA" w:rsidP="66216332">
      <w:pPr>
        <w:pStyle w:val="Rubrik1"/>
        <w:spacing w:before="0" w:line="240" w:lineRule="auto"/>
        <w:rPr>
          <w:rFonts w:asciiTheme="minorHAnsi" w:hAnsiTheme="minorHAnsi" w:cstheme="minorBidi"/>
        </w:rPr>
      </w:pPr>
    </w:p>
    <w:p w14:paraId="4177B14F" w14:textId="77777777" w:rsidR="005C1DEA" w:rsidRDefault="005C1DEA" w:rsidP="66216332">
      <w:pPr>
        <w:pStyle w:val="Rubrik1"/>
        <w:spacing w:before="0" w:line="240" w:lineRule="auto"/>
        <w:rPr>
          <w:rFonts w:asciiTheme="minorHAnsi" w:hAnsiTheme="minorHAnsi" w:cstheme="minorBidi"/>
        </w:rPr>
      </w:pPr>
    </w:p>
    <w:p w14:paraId="6E624583" w14:textId="77777777" w:rsidR="005C1DEA" w:rsidRDefault="005C1DEA" w:rsidP="66216332">
      <w:pPr>
        <w:pStyle w:val="Rubrik1"/>
        <w:spacing w:before="0" w:line="240" w:lineRule="auto"/>
        <w:rPr>
          <w:rFonts w:asciiTheme="minorHAnsi" w:hAnsiTheme="minorHAnsi" w:cstheme="minorBidi"/>
        </w:rPr>
      </w:pPr>
    </w:p>
    <w:p w14:paraId="0013725C" w14:textId="77777777" w:rsidR="005C1DEA" w:rsidRDefault="005C1DEA" w:rsidP="66216332">
      <w:pPr>
        <w:pStyle w:val="Rubrik1"/>
        <w:spacing w:before="0" w:line="240" w:lineRule="auto"/>
        <w:rPr>
          <w:rFonts w:asciiTheme="minorHAnsi" w:hAnsiTheme="minorHAnsi" w:cstheme="minorBidi"/>
        </w:rPr>
      </w:pPr>
    </w:p>
    <w:p w14:paraId="5BC16A6C" w14:textId="77777777" w:rsidR="005C1DEA" w:rsidRDefault="005C1DEA" w:rsidP="66216332">
      <w:pPr>
        <w:pStyle w:val="Rubrik1"/>
        <w:spacing w:before="0" w:line="240" w:lineRule="auto"/>
        <w:rPr>
          <w:rFonts w:asciiTheme="minorHAnsi" w:hAnsiTheme="minorHAnsi" w:cstheme="minorBidi"/>
        </w:rPr>
      </w:pPr>
    </w:p>
    <w:p w14:paraId="34245294" w14:textId="77777777" w:rsidR="005C1DEA" w:rsidRDefault="005C1DEA" w:rsidP="66216332">
      <w:pPr>
        <w:pStyle w:val="Rubrik1"/>
        <w:spacing w:before="0" w:line="240" w:lineRule="auto"/>
        <w:rPr>
          <w:rFonts w:asciiTheme="minorHAnsi" w:hAnsiTheme="minorHAnsi" w:cstheme="minorBidi"/>
        </w:rPr>
      </w:pPr>
    </w:p>
    <w:p w14:paraId="2F4CA342" w14:textId="77777777" w:rsidR="005C1DEA" w:rsidRDefault="005C1DEA" w:rsidP="66216332">
      <w:pPr>
        <w:pStyle w:val="Rubrik1"/>
        <w:spacing w:before="0" w:line="240" w:lineRule="auto"/>
        <w:rPr>
          <w:rFonts w:asciiTheme="minorHAnsi" w:hAnsiTheme="minorHAnsi" w:cstheme="minorBidi"/>
        </w:rPr>
      </w:pPr>
    </w:p>
    <w:p w14:paraId="1722FD87" w14:textId="5B6B4B50" w:rsidR="00F7280F" w:rsidRPr="00841EBC" w:rsidRDefault="000257B1" w:rsidP="66216332">
      <w:pPr>
        <w:pStyle w:val="Rubrik1"/>
        <w:spacing w:before="0" w:line="240" w:lineRule="auto"/>
        <w:rPr>
          <w:rFonts w:ascii="Arial" w:eastAsia="Foundry Sterling OT3 Book" w:hAnsi="Arial" w:cs="Arial"/>
          <w:color w:val="auto"/>
          <w:sz w:val="36"/>
          <w:szCs w:val="36"/>
        </w:rPr>
      </w:pPr>
      <w:r w:rsidRPr="00841EBC">
        <w:rPr>
          <w:rFonts w:ascii="Arial" w:eastAsia="Foundry Sterling OT3 Book" w:hAnsi="Arial" w:cs="Arial"/>
          <w:color w:val="auto"/>
          <w:sz w:val="36"/>
          <w:szCs w:val="36"/>
        </w:rPr>
        <w:br/>
      </w:r>
      <w:r w:rsidR="3DEF7698" w:rsidRPr="00841EBC">
        <w:rPr>
          <w:rFonts w:ascii="Arial" w:eastAsia="Foundry Sterling OT3 Book" w:hAnsi="Arial" w:cs="Arial"/>
          <w:color w:val="auto"/>
          <w:sz w:val="36"/>
          <w:szCs w:val="36"/>
        </w:rPr>
        <w:t>Ni får</w:t>
      </w:r>
      <w:r w:rsidR="00F7280F" w:rsidRPr="00841EBC">
        <w:rPr>
          <w:rFonts w:ascii="Arial" w:eastAsia="Foundry Sterling OT3 Book" w:hAnsi="Arial" w:cs="Arial"/>
          <w:color w:val="auto"/>
          <w:sz w:val="36"/>
          <w:szCs w:val="36"/>
        </w:rPr>
        <w:t xml:space="preserve"> </w:t>
      </w:r>
      <w:r w:rsidR="00D04E1B" w:rsidRPr="00841EBC">
        <w:rPr>
          <w:rFonts w:ascii="Arial" w:eastAsia="Foundry Sterling OT3 Book" w:hAnsi="Arial" w:cs="Arial"/>
          <w:color w:val="auto"/>
          <w:sz w:val="36"/>
          <w:szCs w:val="36"/>
        </w:rPr>
        <w:t xml:space="preserve">en </w:t>
      </w:r>
      <w:r w:rsidR="421FD625" w:rsidRPr="00841EBC">
        <w:rPr>
          <w:rFonts w:ascii="Arial" w:eastAsia="Foundry Sterling OT3 Book" w:hAnsi="Arial" w:cs="Arial"/>
          <w:color w:val="auto"/>
          <w:sz w:val="36"/>
          <w:szCs w:val="36"/>
        </w:rPr>
        <w:t>gratis</w:t>
      </w:r>
      <w:r w:rsidR="00F7280F" w:rsidRPr="00841EBC">
        <w:rPr>
          <w:rFonts w:ascii="Arial" w:eastAsia="Foundry Sterling OT3 Book" w:hAnsi="Arial" w:cs="Arial"/>
          <w:color w:val="auto"/>
          <w:sz w:val="36"/>
          <w:szCs w:val="36"/>
        </w:rPr>
        <w:t xml:space="preserve"> klassuppsättning av </w:t>
      </w:r>
      <w:r w:rsidR="4097731B" w:rsidRPr="00841EBC">
        <w:rPr>
          <w:rFonts w:ascii="Arial" w:eastAsia="Foundry Sterling OT3 Book" w:hAnsi="Arial" w:cs="Arial"/>
          <w:color w:val="auto"/>
          <w:sz w:val="36"/>
          <w:szCs w:val="36"/>
        </w:rPr>
        <w:t xml:space="preserve">en </w:t>
      </w:r>
      <w:r w:rsidR="00F7280F" w:rsidRPr="00841EBC">
        <w:rPr>
          <w:rFonts w:ascii="Arial" w:eastAsia="Foundry Sterling OT3 Book" w:hAnsi="Arial" w:cs="Arial"/>
          <w:color w:val="auto"/>
          <w:sz w:val="36"/>
          <w:szCs w:val="36"/>
        </w:rPr>
        <w:t>ny bibel för barn</w:t>
      </w:r>
      <w:r w:rsidR="005C1DEA" w:rsidRPr="00841EBC">
        <w:rPr>
          <w:rFonts w:ascii="Arial" w:eastAsia="Foundry Sterling OT3 Book" w:hAnsi="Arial" w:cs="Arial"/>
          <w:color w:val="auto"/>
          <w:sz w:val="36"/>
          <w:szCs w:val="36"/>
        </w:rPr>
        <w:t>!</w:t>
      </w:r>
    </w:p>
    <w:p w14:paraId="5B9B0EEF" w14:textId="659E3A2B" w:rsidR="00864AD9" w:rsidRPr="00841EBC" w:rsidRDefault="005A6744" w:rsidP="00F94425">
      <w:pPr>
        <w:spacing w:after="120" w:line="240" w:lineRule="auto"/>
        <w:rPr>
          <w:rFonts w:ascii="Arial" w:eastAsia="Foundry Sterling OT3 Book" w:hAnsi="Arial" w:cs="Arial"/>
        </w:rPr>
      </w:pPr>
      <w:r>
        <w:br/>
      </w:r>
      <w:r w:rsidR="00F7280F" w:rsidRPr="00841EBC">
        <w:rPr>
          <w:rFonts w:ascii="Arial" w:eastAsia="Foundry Sterling OT3 Book" w:hAnsi="Arial" w:cs="Arial"/>
        </w:rPr>
        <w:t xml:space="preserve">Jag skriver till </w:t>
      </w:r>
      <w:r w:rsidR="00F7280F" w:rsidRPr="00841EBC">
        <w:rPr>
          <w:rFonts w:ascii="Arial" w:eastAsia="Foundry Sterling OT3 Book" w:hAnsi="Arial" w:cs="Arial"/>
          <w:highlight w:val="yellow"/>
        </w:rPr>
        <w:t>dig/er skola/skolområde</w:t>
      </w:r>
      <w:r w:rsidR="00F7280F" w:rsidRPr="00841EBC">
        <w:rPr>
          <w:rFonts w:ascii="Arial" w:eastAsia="Foundry Sterling OT3 Book" w:hAnsi="Arial" w:cs="Arial"/>
        </w:rPr>
        <w:t xml:space="preserve"> för att berätta om </w:t>
      </w:r>
      <w:r w:rsidR="3C088313" w:rsidRPr="00841EBC">
        <w:rPr>
          <w:rFonts w:ascii="Arial" w:eastAsia="Foundry Sterling OT3 Book" w:hAnsi="Arial" w:cs="Arial"/>
        </w:rPr>
        <w:t>möjligheten för er att få en</w:t>
      </w:r>
      <w:r w:rsidR="00EE6408" w:rsidRPr="00841EBC">
        <w:rPr>
          <w:rFonts w:ascii="Arial" w:eastAsia="Foundry Sterling OT3 Book" w:hAnsi="Arial" w:cs="Arial"/>
        </w:rPr>
        <w:t xml:space="preserve"> helt</w:t>
      </w:r>
      <w:r w:rsidR="3C088313" w:rsidRPr="00841EBC">
        <w:rPr>
          <w:rFonts w:ascii="Arial" w:eastAsia="Foundry Sterling OT3 Book" w:hAnsi="Arial" w:cs="Arial"/>
        </w:rPr>
        <w:t xml:space="preserve"> gratis klassuppsättning av Barnens bästa bibel – en nyskriven bibel för barn. </w:t>
      </w:r>
      <w:r w:rsidR="00AC2D33" w:rsidRPr="00841EBC">
        <w:rPr>
          <w:rFonts w:ascii="Arial" w:eastAsia="Foundry Sterling OT3 Book" w:hAnsi="Arial" w:cs="Arial"/>
        </w:rPr>
        <w:t xml:space="preserve">Församlingen vill ge grundskolorna </w:t>
      </w:r>
      <w:r w:rsidR="00EF3D85" w:rsidRPr="00841EBC">
        <w:rPr>
          <w:rFonts w:ascii="Arial" w:eastAsia="Foundry Sterling OT3 Book" w:hAnsi="Arial" w:cs="Arial"/>
        </w:rPr>
        <w:t xml:space="preserve">med verksamhet för de yngre barnen </w:t>
      </w:r>
      <w:r w:rsidR="0B8552F3" w:rsidRPr="00841EBC">
        <w:rPr>
          <w:rFonts w:ascii="Arial" w:eastAsia="Foundry Sterling OT3 Book" w:hAnsi="Arial" w:cs="Arial"/>
        </w:rPr>
        <w:t xml:space="preserve">detta som en gåva. </w:t>
      </w:r>
      <w:r w:rsidR="00F7280F" w:rsidRPr="00841EBC">
        <w:rPr>
          <w:rFonts w:ascii="Arial" w:eastAsia="Foundry Sterling OT3 Book" w:hAnsi="Arial" w:cs="Arial"/>
        </w:rPr>
        <w:t>B</w:t>
      </w:r>
      <w:r w:rsidR="3B3940FB" w:rsidRPr="00841EBC">
        <w:rPr>
          <w:rFonts w:ascii="Arial" w:eastAsia="Foundry Sterling OT3 Book" w:hAnsi="Arial" w:cs="Arial"/>
        </w:rPr>
        <w:t>oken</w:t>
      </w:r>
      <w:r w:rsidR="00F7280F" w:rsidRPr="00841EBC">
        <w:rPr>
          <w:rFonts w:ascii="Arial" w:eastAsia="Foundry Sterling OT3 Book" w:hAnsi="Arial" w:cs="Arial"/>
        </w:rPr>
        <w:t xml:space="preserve"> är skriven av Sören </w:t>
      </w:r>
      <w:proofErr w:type="spellStart"/>
      <w:r w:rsidR="00F7280F" w:rsidRPr="00841EBC">
        <w:rPr>
          <w:rFonts w:ascii="Arial" w:eastAsia="Foundry Sterling OT3 Book" w:hAnsi="Arial" w:cs="Arial"/>
        </w:rPr>
        <w:t>Dalevi</w:t>
      </w:r>
      <w:proofErr w:type="spellEnd"/>
      <w:r w:rsidR="00F7280F" w:rsidRPr="00841EBC">
        <w:rPr>
          <w:rFonts w:ascii="Arial" w:eastAsia="Foundry Sterling OT3 Book" w:hAnsi="Arial" w:cs="Arial"/>
        </w:rPr>
        <w:t xml:space="preserve">, </w:t>
      </w:r>
      <w:r w:rsidR="59EFB214" w:rsidRPr="00841EBC">
        <w:rPr>
          <w:rFonts w:ascii="Arial" w:eastAsia="Foundry Sterling OT3 Book" w:hAnsi="Arial" w:cs="Arial"/>
        </w:rPr>
        <w:t xml:space="preserve">som </w:t>
      </w:r>
      <w:r w:rsidR="00F7280F" w:rsidRPr="00841EBC">
        <w:rPr>
          <w:rFonts w:ascii="Arial" w:eastAsia="Foundry Sterling OT3 Book" w:hAnsi="Arial" w:cs="Arial"/>
        </w:rPr>
        <w:t>tidigare forska</w:t>
      </w:r>
      <w:r w:rsidR="122BAB1F" w:rsidRPr="00841EBC">
        <w:rPr>
          <w:rFonts w:ascii="Arial" w:eastAsia="Foundry Sterling OT3 Book" w:hAnsi="Arial" w:cs="Arial"/>
        </w:rPr>
        <w:t>t kring</w:t>
      </w:r>
      <w:r w:rsidR="00F7280F" w:rsidRPr="00841EBC">
        <w:rPr>
          <w:rFonts w:ascii="Arial" w:eastAsia="Foundry Sterling OT3 Book" w:hAnsi="Arial" w:cs="Arial"/>
        </w:rPr>
        <w:t xml:space="preserve"> just barnbiblar </w:t>
      </w:r>
      <w:r w:rsidR="775EB798" w:rsidRPr="00841EBC">
        <w:rPr>
          <w:rFonts w:ascii="Arial" w:eastAsia="Foundry Sterling OT3 Book" w:hAnsi="Arial" w:cs="Arial"/>
        </w:rPr>
        <w:t xml:space="preserve">och </w:t>
      </w:r>
      <w:r w:rsidR="00F7280F" w:rsidRPr="00841EBC">
        <w:rPr>
          <w:rFonts w:ascii="Arial" w:eastAsia="Foundry Sterling OT3 Book" w:hAnsi="Arial" w:cs="Arial"/>
        </w:rPr>
        <w:t xml:space="preserve">nu </w:t>
      </w:r>
      <w:r w:rsidR="7FC08A6E" w:rsidRPr="00841EBC">
        <w:rPr>
          <w:rFonts w:ascii="Arial" w:eastAsia="Foundry Sterling OT3 Book" w:hAnsi="Arial" w:cs="Arial"/>
        </w:rPr>
        <w:t xml:space="preserve">är </w:t>
      </w:r>
      <w:r w:rsidR="00F7280F" w:rsidRPr="00841EBC">
        <w:rPr>
          <w:rFonts w:ascii="Arial" w:eastAsia="Foundry Sterling OT3 Book" w:hAnsi="Arial" w:cs="Arial"/>
        </w:rPr>
        <w:t xml:space="preserve">biskop i Karlstad stift. </w:t>
      </w:r>
    </w:p>
    <w:p w14:paraId="745C15F4" w14:textId="0261C15B" w:rsidR="00864AD9" w:rsidRPr="00841EBC" w:rsidRDefault="00864AD9" w:rsidP="00F94425">
      <w:pPr>
        <w:spacing w:after="120" w:line="240" w:lineRule="auto"/>
        <w:rPr>
          <w:rFonts w:ascii="Arial" w:eastAsia="Foundry Sterling OT3 Book" w:hAnsi="Arial" w:cs="Arial"/>
        </w:rPr>
      </w:pPr>
      <w:r w:rsidRPr="00841EBC">
        <w:rPr>
          <w:rFonts w:ascii="Arial" w:eastAsia="Foundry Sterling OT3 Book" w:hAnsi="Arial" w:cs="Arial"/>
        </w:rPr>
        <w:t>Barnbibeln vill föra vidare den kunskaps- och kulturskatt som bibelns berättelser är till dagens barn. Det springer ur en vilja att ge dem tillgång till berättelserna som betytt så mycket för vårt samhälles gemensamma värdegrund. Med just detta ser vi att den möter upp med läroplanen på flera sätt</w:t>
      </w:r>
      <w:r w:rsidR="00786339" w:rsidRPr="00841EBC">
        <w:rPr>
          <w:rFonts w:ascii="Arial" w:eastAsia="Foundry Sterling OT3 Book" w:hAnsi="Arial" w:cs="Arial"/>
        </w:rPr>
        <w:t>, s</w:t>
      </w:r>
      <w:r w:rsidRPr="00841EBC">
        <w:rPr>
          <w:rFonts w:ascii="Arial" w:eastAsia="Foundry Sterling OT3 Book" w:hAnsi="Arial" w:cs="Arial"/>
        </w:rPr>
        <w:t>e nästa sida</w:t>
      </w:r>
      <w:r w:rsidR="00786339" w:rsidRPr="00841EBC">
        <w:rPr>
          <w:rFonts w:ascii="Arial" w:eastAsia="Foundry Sterling OT3 Book" w:hAnsi="Arial" w:cs="Arial"/>
        </w:rPr>
        <w:t xml:space="preserve"> för exempel</w:t>
      </w:r>
      <w:r w:rsidRPr="00841EBC">
        <w:rPr>
          <w:rFonts w:ascii="Arial" w:eastAsia="Foundry Sterling OT3 Book" w:hAnsi="Arial" w:cs="Arial"/>
        </w:rPr>
        <w:t>!</w:t>
      </w:r>
    </w:p>
    <w:p w14:paraId="08A701A6" w14:textId="77777777" w:rsidR="003F3DD6" w:rsidRPr="00841EBC" w:rsidRDefault="00F81A88" w:rsidP="00F94425">
      <w:pPr>
        <w:spacing w:after="120" w:line="240" w:lineRule="auto"/>
        <w:rPr>
          <w:rFonts w:ascii="Arial" w:eastAsia="Foundry Sterling OT3 Book" w:hAnsi="Arial" w:cs="Arial"/>
        </w:rPr>
      </w:pPr>
      <w:r w:rsidRPr="00841EBC">
        <w:rPr>
          <w:rFonts w:ascii="Arial" w:eastAsia="Foundry Sterling OT3 Book" w:hAnsi="Arial" w:cs="Arial"/>
        </w:rPr>
        <w:t>Barnens Bästa Bibel är en bra bok att ha som en resurs för religionsundervisningen med de yngre åldrarna i skolan</w:t>
      </w:r>
      <w:r w:rsidR="007D3046" w:rsidRPr="00841EBC">
        <w:rPr>
          <w:rFonts w:ascii="Arial" w:eastAsia="Foundry Sterling OT3 Book" w:hAnsi="Arial" w:cs="Arial"/>
        </w:rPr>
        <w:t xml:space="preserve"> och</w:t>
      </w:r>
      <w:r w:rsidRPr="00841EBC">
        <w:rPr>
          <w:rFonts w:ascii="Arial" w:eastAsia="Foundry Sterling OT3 Book" w:hAnsi="Arial" w:cs="Arial"/>
        </w:rPr>
        <w:t xml:space="preserve"> den skulle </w:t>
      </w:r>
      <w:r w:rsidR="00C40AD2" w:rsidRPr="00841EBC">
        <w:rPr>
          <w:rFonts w:ascii="Arial" w:eastAsia="Foundry Sterling OT3 Book" w:hAnsi="Arial" w:cs="Arial"/>
        </w:rPr>
        <w:t>också</w:t>
      </w:r>
      <w:r w:rsidR="006F4E90" w:rsidRPr="00841EBC">
        <w:rPr>
          <w:rFonts w:ascii="Arial" w:eastAsia="Foundry Sterling OT3 Book" w:hAnsi="Arial" w:cs="Arial"/>
        </w:rPr>
        <w:t xml:space="preserve"> kunna </w:t>
      </w:r>
      <w:r w:rsidRPr="00841EBC">
        <w:rPr>
          <w:rFonts w:ascii="Arial" w:eastAsia="Foundry Sterling OT3 Book" w:hAnsi="Arial" w:cs="Arial"/>
        </w:rPr>
        <w:t>bli ett gott stöd för lärarna</w:t>
      </w:r>
      <w:r w:rsidR="002F5797" w:rsidRPr="00841EBC">
        <w:rPr>
          <w:rFonts w:ascii="Arial" w:eastAsia="Foundry Sterling OT3 Book" w:hAnsi="Arial" w:cs="Arial"/>
        </w:rPr>
        <w:t>. För att inte tala om</w:t>
      </w:r>
      <w:r w:rsidRPr="00841EBC">
        <w:rPr>
          <w:rFonts w:ascii="Arial" w:eastAsia="Foundry Sterling OT3 Book" w:hAnsi="Arial" w:cs="Arial"/>
        </w:rPr>
        <w:t xml:space="preserve"> en fantastisk läsupplevelse för barnen!</w:t>
      </w:r>
    </w:p>
    <w:p w14:paraId="01DF23C1" w14:textId="2C6A64BA" w:rsidR="00F7280F" w:rsidRPr="00841EBC" w:rsidRDefault="00F7280F" w:rsidP="00F94425">
      <w:pPr>
        <w:spacing w:after="120" w:line="240" w:lineRule="auto"/>
        <w:rPr>
          <w:rFonts w:ascii="Arial" w:eastAsia="Foundry Sterling OT3 Book" w:hAnsi="Arial" w:cs="Arial"/>
        </w:rPr>
      </w:pPr>
      <w:r w:rsidRPr="00841EBC">
        <w:rPr>
          <w:rFonts w:ascii="Arial" w:eastAsia="Foundry Sterling OT3 Book" w:hAnsi="Arial" w:cs="Arial"/>
        </w:rPr>
        <w:t xml:space="preserve">För illustrationerna står Marcus-Gunnar Pettersson, barnboksförfattare och illustratör från Arvika. Tillsammans har </w:t>
      </w:r>
      <w:r w:rsidR="003466CA" w:rsidRPr="00841EBC">
        <w:rPr>
          <w:rFonts w:ascii="Arial" w:eastAsia="Foundry Sterling OT3 Book" w:hAnsi="Arial" w:cs="Arial"/>
        </w:rPr>
        <w:t xml:space="preserve">Sören och Marcus-Gunnar </w:t>
      </w:r>
      <w:r w:rsidRPr="00841EBC">
        <w:rPr>
          <w:rFonts w:ascii="Arial" w:eastAsia="Foundry Sterling OT3 Book" w:hAnsi="Arial" w:cs="Arial"/>
        </w:rPr>
        <w:t xml:space="preserve">skapat den första nyproducerade barnbibeln på svenska på nära 30 år. Det är också den första barnbibel som översatts direkt från hebreiska och grekiska. </w:t>
      </w:r>
    </w:p>
    <w:p w14:paraId="48C37DD6" w14:textId="6A1BCF95" w:rsidR="00E616BE" w:rsidRPr="00841EBC" w:rsidRDefault="00636167" w:rsidP="00CD2560">
      <w:pPr>
        <w:pStyle w:val="Default"/>
        <w:spacing w:after="120" w:line="264" w:lineRule="auto"/>
        <w:rPr>
          <w:rFonts w:ascii="Arial" w:eastAsia="Foundry Sterling OT3 Book" w:hAnsi="Arial" w:cs="Arial"/>
          <w:sz w:val="22"/>
          <w:szCs w:val="22"/>
        </w:rPr>
      </w:pPr>
      <w:r>
        <w:rPr>
          <w:rFonts w:ascii="Foundry Sterling OT3 Book" w:eastAsia="Foundry Sterling OT3 Book" w:hAnsi="Foundry Sterling OT3 Book" w:cs="Foundry Sterling OT3 Book"/>
          <w:b/>
        </w:rPr>
        <w:br/>
      </w:r>
      <w:r w:rsidR="4AAE6A46" w:rsidRPr="00841EBC">
        <w:rPr>
          <w:rFonts w:ascii="Arial" w:eastAsia="Foundry Sterling OT3 Book" w:hAnsi="Arial" w:cs="Arial"/>
          <w:b/>
        </w:rPr>
        <w:t xml:space="preserve">Vill ni </w:t>
      </w:r>
      <w:r w:rsidR="00C252E1" w:rsidRPr="00841EBC">
        <w:rPr>
          <w:rFonts w:ascii="Arial" w:eastAsia="Foundry Sterling OT3 Book" w:hAnsi="Arial" w:cs="Arial"/>
          <w:b/>
        </w:rPr>
        <w:t>få</w:t>
      </w:r>
      <w:r w:rsidR="4AAE6A46" w:rsidRPr="00841EBC">
        <w:rPr>
          <w:rFonts w:ascii="Arial" w:eastAsia="Foundry Sterling OT3 Book" w:hAnsi="Arial" w:cs="Arial"/>
          <w:b/>
        </w:rPr>
        <w:t xml:space="preserve"> en klas</w:t>
      </w:r>
      <w:r w:rsidR="00264FE3" w:rsidRPr="00841EBC">
        <w:rPr>
          <w:rFonts w:ascii="Arial" w:eastAsia="Foundry Sterling OT3 Book" w:hAnsi="Arial" w:cs="Arial"/>
          <w:b/>
        </w:rPr>
        <w:t>s</w:t>
      </w:r>
      <w:r w:rsidR="4AAE6A46" w:rsidRPr="00841EBC">
        <w:rPr>
          <w:rFonts w:ascii="Arial" w:eastAsia="Foundry Sterling OT3 Book" w:hAnsi="Arial" w:cs="Arial"/>
          <w:b/>
        </w:rPr>
        <w:t>uppsättning?</w:t>
      </w:r>
      <w:r w:rsidR="00FD7AA8">
        <w:br/>
      </w:r>
      <w:r w:rsidR="00C252E1" w:rsidRPr="00841EBC">
        <w:rPr>
          <w:rFonts w:ascii="Arial" w:eastAsia="Foundry Sterling OT3 Book" w:hAnsi="Arial" w:cs="Arial"/>
          <w:sz w:val="22"/>
          <w:szCs w:val="22"/>
        </w:rPr>
        <w:t>Meddela</w:t>
      </w:r>
      <w:r w:rsidR="642A8863" w:rsidRPr="00841EBC">
        <w:rPr>
          <w:rFonts w:ascii="Arial" w:eastAsia="Foundry Sterling OT3 Book" w:hAnsi="Arial" w:cs="Arial"/>
          <w:sz w:val="22"/>
          <w:szCs w:val="22"/>
        </w:rPr>
        <w:t xml:space="preserve"> senast</w:t>
      </w:r>
      <w:r w:rsidR="00FD7AA8" w:rsidRPr="00841EBC">
        <w:rPr>
          <w:rFonts w:ascii="Arial" w:eastAsia="Foundry Sterling OT3 Book" w:hAnsi="Arial" w:cs="Arial"/>
          <w:sz w:val="22"/>
          <w:szCs w:val="22"/>
        </w:rPr>
        <w:t xml:space="preserve"> </w:t>
      </w:r>
      <w:r w:rsidR="00FD7AA8" w:rsidRPr="00841EBC">
        <w:rPr>
          <w:rFonts w:ascii="Arial" w:eastAsia="Foundry Sterling OT3 Book" w:hAnsi="Arial" w:cs="Arial"/>
          <w:b/>
          <w:sz w:val="22"/>
          <w:szCs w:val="22"/>
          <w:highlight w:val="yellow"/>
        </w:rPr>
        <w:t xml:space="preserve">den </w:t>
      </w:r>
      <w:r w:rsidR="00E616BE" w:rsidRPr="00841EBC">
        <w:rPr>
          <w:rFonts w:ascii="Arial" w:eastAsia="Foundry Sterling OT3 Book" w:hAnsi="Arial" w:cs="Arial"/>
          <w:b/>
          <w:sz w:val="22"/>
          <w:szCs w:val="22"/>
          <w:highlight w:val="yellow"/>
        </w:rPr>
        <w:t>datum</w:t>
      </w:r>
      <w:r w:rsidR="00FD7AA8" w:rsidRPr="00841EBC">
        <w:rPr>
          <w:rFonts w:ascii="Arial" w:eastAsia="Foundry Sterling OT3 Book" w:hAnsi="Arial" w:cs="Arial"/>
          <w:b/>
          <w:sz w:val="22"/>
          <w:szCs w:val="22"/>
        </w:rPr>
        <w:t xml:space="preserve"> </w:t>
      </w:r>
      <w:r w:rsidR="00FD7AA8" w:rsidRPr="00841EBC">
        <w:rPr>
          <w:rFonts w:ascii="Arial" w:eastAsia="Foundry Sterling OT3 Book" w:hAnsi="Arial" w:cs="Arial"/>
          <w:sz w:val="22"/>
          <w:szCs w:val="22"/>
        </w:rPr>
        <w:t xml:space="preserve">på telefon </w:t>
      </w:r>
      <w:r w:rsidR="00FD7AA8" w:rsidRPr="00841EBC">
        <w:rPr>
          <w:rFonts w:ascii="Arial" w:eastAsia="Foundry Sterling OT3 Book" w:hAnsi="Arial" w:cs="Arial"/>
          <w:sz w:val="22"/>
          <w:szCs w:val="22"/>
          <w:highlight w:val="yellow"/>
        </w:rPr>
        <w:t xml:space="preserve">XX-XXX XX </w:t>
      </w:r>
      <w:proofErr w:type="spellStart"/>
      <w:r w:rsidR="00FD7AA8" w:rsidRPr="00841EBC">
        <w:rPr>
          <w:rFonts w:ascii="Arial" w:eastAsia="Foundry Sterling OT3 Book" w:hAnsi="Arial" w:cs="Arial"/>
          <w:sz w:val="22"/>
          <w:szCs w:val="22"/>
          <w:highlight w:val="yellow"/>
        </w:rPr>
        <w:t>XX</w:t>
      </w:r>
      <w:proofErr w:type="spellEnd"/>
      <w:r w:rsidR="00FD7AA8" w:rsidRPr="00841EBC">
        <w:rPr>
          <w:rFonts w:ascii="Arial" w:eastAsia="Foundry Sterling OT3 Book" w:hAnsi="Arial" w:cs="Arial"/>
          <w:sz w:val="22"/>
          <w:szCs w:val="22"/>
        </w:rPr>
        <w:t xml:space="preserve"> eller mejla </w:t>
      </w:r>
      <w:r w:rsidR="00FD7AA8" w:rsidRPr="00841EBC">
        <w:rPr>
          <w:rFonts w:ascii="Arial" w:eastAsia="Foundry Sterling OT3 Book" w:hAnsi="Arial" w:cs="Arial"/>
          <w:sz w:val="22"/>
          <w:szCs w:val="22"/>
          <w:highlight w:val="yellow"/>
        </w:rPr>
        <w:t>xxxx.xxx</w:t>
      </w:r>
      <w:r w:rsidR="00FD7AA8" w:rsidRPr="00841EBC">
        <w:rPr>
          <w:rFonts w:ascii="Arial" w:eastAsia="Foundry Sterling OT3 Book" w:hAnsi="Arial" w:cs="Arial"/>
          <w:sz w:val="22"/>
          <w:szCs w:val="22"/>
        </w:rPr>
        <w:t xml:space="preserve">@svenskakyrkan.se och berätta hur stor klassuppsättning ni </w:t>
      </w:r>
      <w:r w:rsidR="00E616BE" w:rsidRPr="00841EBC">
        <w:rPr>
          <w:rFonts w:ascii="Arial" w:eastAsia="Foundry Sterling OT3 Book" w:hAnsi="Arial" w:cs="Arial"/>
          <w:sz w:val="22"/>
          <w:szCs w:val="22"/>
        </w:rPr>
        <w:t>önskar</w:t>
      </w:r>
      <w:r w:rsidR="0079331A" w:rsidRPr="00841EBC">
        <w:rPr>
          <w:rFonts w:ascii="Arial" w:eastAsia="Foundry Sterling OT3 Book" w:hAnsi="Arial" w:cs="Arial"/>
          <w:sz w:val="22"/>
          <w:szCs w:val="22"/>
        </w:rPr>
        <w:t>. B</w:t>
      </w:r>
      <w:r w:rsidR="00FD7AA8" w:rsidRPr="00841EBC">
        <w:rPr>
          <w:rFonts w:ascii="Arial" w:eastAsia="Foundry Sterling OT3 Book" w:hAnsi="Arial" w:cs="Arial"/>
          <w:sz w:val="22"/>
          <w:szCs w:val="22"/>
        </w:rPr>
        <w:t xml:space="preserve">iblarna </w:t>
      </w:r>
      <w:r w:rsidR="0079331A" w:rsidRPr="00841EBC">
        <w:rPr>
          <w:rFonts w:ascii="Arial" w:eastAsia="Foundry Sterling OT3 Book" w:hAnsi="Arial" w:cs="Arial"/>
          <w:sz w:val="22"/>
          <w:szCs w:val="22"/>
        </w:rPr>
        <w:t xml:space="preserve">kommer att </w:t>
      </w:r>
      <w:r w:rsidR="00FD7AA8" w:rsidRPr="00841EBC">
        <w:rPr>
          <w:rFonts w:ascii="Arial" w:eastAsia="Foundry Sterling OT3 Book" w:hAnsi="Arial" w:cs="Arial"/>
          <w:sz w:val="22"/>
          <w:szCs w:val="22"/>
        </w:rPr>
        <w:t xml:space="preserve">levereras till skolan </w:t>
      </w:r>
      <w:r w:rsidR="00E616BE" w:rsidRPr="00841EBC">
        <w:rPr>
          <w:rFonts w:ascii="Arial" w:eastAsia="Foundry Sterling OT3 Book" w:hAnsi="Arial" w:cs="Arial"/>
          <w:sz w:val="22"/>
          <w:szCs w:val="22"/>
        </w:rPr>
        <w:t>tidigast i mars</w:t>
      </w:r>
      <w:r w:rsidR="00FD7AA8" w:rsidRPr="00841EBC">
        <w:rPr>
          <w:rFonts w:ascii="Arial" w:eastAsia="Foundry Sterling OT3 Book" w:hAnsi="Arial" w:cs="Arial"/>
          <w:sz w:val="22"/>
          <w:szCs w:val="22"/>
        </w:rPr>
        <w:t>.</w:t>
      </w:r>
    </w:p>
    <w:p w14:paraId="262E8E96" w14:textId="2ECBB84C" w:rsidR="00F7280F" w:rsidRPr="00841EBC" w:rsidRDefault="00FD7AA8" w:rsidP="00F7280F">
      <w:pPr>
        <w:spacing w:after="120" w:line="264" w:lineRule="auto"/>
        <w:rPr>
          <w:rFonts w:ascii="Arial" w:eastAsia="Foundry Sterling OT3 Book" w:hAnsi="Arial" w:cs="Arial"/>
          <w:b/>
        </w:rPr>
      </w:pPr>
      <w:r w:rsidRPr="00841EBC">
        <w:rPr>
          <w:rFonts w:ascii="Arial" w:eastAsia="Foundry Sterling OT3 Book" w:hAnsi="Arial" w:cs="Arial"/>
          <w:b/>
        </w:rPr>
        <w:t>Välkom</w:t>
      </w:r>
      <w:r w:rsidR="00096E5C" w:rsidRPr="00841EBC">
        <w:rPr>
          <w:rFonts w:ascii="Arial" w:eastAsia="Foundry Sterling OT3 Book" w:hAnsi="Arial" w:cs="Arial"/>
          <w:b/>
        </w:rPr>
        <w:t>men</w:t>
      </w:r>
      <w:r w:rsidRPr="00841EBC">
        <w:rPr>
          <w:rFonts w:ascii="Arial" w:eastAsia="Foundry Sterling OT3 Book" w:hAnsi="Arial" w:cs="Arial"/>
          <w:b/>
        </w:rPr>
        <w:t xml:space="preserve"> med</w:t>
      </w:r>
      <w:r w:rsidR="00F7280F" w:rsidRPr="00841EBC">
        <w:rPr>
          <w:rFonts w:ascii="Arial" w:eastAsia="Foundry Sterling OT3 Book" w:hAnsi="Arial" w:cs="Arial"/>
          <w:b/>
        </w:rPr>
        <w:t xml:space="preserve"> frågor</w:t>
      </w:r>
      <w:r w:rsidR="00CD2560" w:rsidRPr="00841EBC">
        <w:rPr>
          <w:rFonts w:ascii="Arial" w:eastAsia="Foundry Sterling OT3 Book" w:hAnsi="Arial" w:cs="Arial"/>
          <w:b/>
        </w:rPr>
        <w:t xml:space="preserve">, </w:t>
      </w:r>
      <w:r w:rsidR="00F7280F" w:rsidRPr="00841EBC">
        <w:rPr>
          <w:rFonts w:ascii="Arial" w:eastAsia="Foundry Sterling OT3 Book" w:hAnsi="Arial" w:cs="Arial"/>
          <w:b/>
        </w:rPr>
        <w:t>funderingar</w:t>
      </w:r>
      <w:r w:rsidR="00CD2560" w:rsidRPr="00841EBC">
        <w:rPr>
          <w:rFonts w:ascii="Arial" w:eastAsia="Foundry Sterling OT3 Book" w:hAnsi="Arial" w:cs="Arial"/>
          <w:b/>
        </w:rPr>
        <w:t xml:space="preserve"> och e</w:t>
      </w:r>
      <w:r w:rsidR="00CD17A6" w:rsidRPr="00841EBC">
        <w:rPr>
          <w:rFonts w:ascii="Arial" w:eastAsia="Foundry Sterling OT3 Book" w:hAnsi="Arial" w:cs="Arial"/>
          <w:b/>
        </w:rPr>
        <w:t>rt</w:t>
      </w:r>
      <w:r w:rsidR="00CD2560" w:rsidRPr="00841EBC">
        <w:rPr>
          <w:rFonts w:ascii="Arial" w:eastAsia="Foundry Sterling OT3 Book" w:hAnsi="Arial" w:cs="Arial"/>
          <w:b/>
        </w:rPr>
        <w:t xml:space="preserve"> svar!</w:t>
      </w:r>
      <w:r w:rsidR="00CD2560" w:rsidRPr="00841EBC">
        <w:rPr>
          <w:rFonts w:ascii="Arial" w:eastAsia="Foundry Sterling OT3 Book" w:hAnsi="Arial" w:cs="Arial"/>
        </w:rPr>
        <w:t xml:space="preserve"> </w:t>
      </w:r>
    </w:p>
    <w:p w14:paraId="573BA3D5" w14:textId="74D1AB6A" w:rsidR="00F7280F" w:rsidRDefault="00F7280F" w:rsidP="00F7280F">
      <w:pPr>
        <w:spacing w:after="120" w:line="264" w:lineRule="auto"/>
        <w:rPr>
          <w:rFonts w:ascii="Arial" w:eastAsia="Foundry Sterling OT3 Book" w:hAnsi="Arial" w:cs="Arial"/>
          <w:sz w:val="21"/>
          <w:szCs w:val="21"/>
        </w:rPr>
      </w:pPr>
      <w:proofErr w:type="gramStart"/>
      <w:r w:rsidRPr="00841EBC">
        <w:rPr>
          <w:rFonts w:ascii="Arial" w:eastAsia="Foundry Sterling OT3 Book" w:hAnsi="Arial" w:cs="Arial"/>
        </w:rPr>
        <w:t>Hälsningar</w:t>
      </w:r>
      <w:r w:rsidR="00C252E1" w:rsidRPr="00841EBC">
        <w:rPr>
          <w:rFonts w:ascii="Arial" w:eastAsia="Foundry Sterling OT3 Book" w:hAnsi="Arial" w:cs="Arial"/>
        </w:rPr>
        <w:t xml:space="preserve">  </w:t>
      </w:r>
      <w:r w:rsidRPr="00841EBC">
        <w:rPr>
          <w:rFonts w:ascii="Arial" w:eastAsia="Foundry Sterling OT3 Book" w:hAnsi="Arial" w:cs="Arial"/>
          <w:sz w:val="21"/>
          <w:szCs w:val="21"/>
          <w:highlight w:val="yellow"/>
        </w:rPr>
        <w:t>Namn</w:t>
      </w:r>
      <w:proofErr w:type="gramEnd"/>
      <w:r w:rsidR="00966599" w:rsidRPr="00841EBC">
        <w:rPr>
          <w:rFonts w:ascii="Arial" w:eastAsia="Foundry Sterling OT3 Book" w:hAnsi="Arial" w:cs="Arial"/>
          <w:sz w:val="21"/>
          <w:szCs w:val="21"/>
          <w:highlight w:val="yellow"/>
        </w:rPr>
        <w:t>, t</w:t>
      </w:r>
      <w:r w:rsidRPr="00841EBC">
        <w:rPr>
          <w:rFonts w:ascii="Arial" w:eastAsia="Foundry Sterling OT3 Book" w:hAnsi="Arial" w:cs="Arial"/>
          <w:sz w:val="21"/>
          <w:szCs w:val="21"/>
          <w:highlight w:val="yellow"/>
        </w:rPr>
        <w:t>itel</w:t>
      </w:r>
    </w:p>
    <w:p w14:paraId="4500B842" w14:textId="77777777" w:rsidR="00225BE6" w:rsidRDefault="00225BE6" w:rsidP="00F7280F">
      <w:pPr>
        <w:spacing w:after="120" w:line="264" w:lineRule="auto"/>
        <w:rPr>
          <w:rFonts w:ascii="Arial" w:eastAsia="Foundry Sterling OT3 Book" w:hAnsi="Arial" w:cs="Arial"/>
          <w:sz w:val="21"/>
          <w:szCs w:val="21"/>
        </w:rPr>
      </w:pPr>
    </w:p>
    <w:p w14:paraId="5218AB40" w14:textId="77777777" w:rsidR="00225BE6" w:rsidRDefault="00225BE6" w:rsidP="00F7280F">
      <w:pPr>
        <w:spacing w:after="120" w:line="264" w:lineRule="auto"/>
        <w:rPr>
          <w:rFonts w:ascii="Arial" w:eastAsia="Foundry Sterling OT3 Book" w:hAnsi="Arial" w:cs="Arial"/>
          <w:sz w:val="21"/>
          <w:szCs w:val="21"/>
        </w:rPr>
      </w:pPr>
    </w:p>
    <w:p w14:paraId="0738D86E" w14:textId="77777777" w:rsidR="00225BE6" w:rsidRDefault="00225BE6" w:rsidP="00F7280F">
      <w:pPr>
        <w:spacing w:after="120" w:line="264" w:lineRule="auto"/>
        <w:rPr>
          <w:rFonts w:ascii="Arial" w:eastAsia="Foundry Sterling OT3 Book" w:hAnsi="Arial" w:cs="Arial"/>
          <w:sz w:val="21"/>
          <w:szCs w:val="21"/>
        </w:rPr>
      </w:pPr>
    </w:p>
    <w:p w14:paraId="12BA5D29" w14:textId="77777777" w:rsidR="00225BE6" w:rsidRDefault="00225BE6" w:rsidP="00F7280F">
      <w:pPr>
        <w:spacing w:after="120" w:line="264" w:lineRule="auto"/>
        <w:rPr>
          <w:rFonts w:ascii="Arial" w:eastAsia="Foundry Sterling OT3 Book" w:hAnsi="Arial" w:cs="Arial"/>
          <w:sz w:val="21"/>
          <w:szCs w:val="21"/>
        </w:rPr>
      </w:pPr>
    </w:p>
    <w:p w14:paraId="26E420E9" w14:textId="77777777" w:rsidR="00225BE6" w:rsidRPr="00841EBC" w:rsidRDefault="00225BE6" w:rsidP="00F7280F">
      <w:pPr>
        <w:spacing w:after="120" w:line="264" w:lineRule="auto"/>
        <w:rPr>
          <w:rFonts w:ascii="Arial" w:eastAsia="Foundry Sterling OT3 Book" w:hAnsi="Arial" w:cs="Arial"/>
        </w:rPr>
      </w:pPr>
    </w:p>
    <w:p w14:paraId="4281595A" w14:textId="41D07B65" w:rsidR="00F7280F" w:rsidRDefault="00CD17A6" w:rsidP="00F7280F">
      <w:pPr>
        <w:pStyle w:val="Default"/>
        <w:spacing w:after="120" w:line="312" w:lineRule="auto"/>
        <w:rPr>
          <w:rFonts w:ascii="Foundry Sterling OT3 Book" w:eastAsia="Foundry Sterling OT3 Book" w:hAnsi="Foundry Sterling OT3 Book" w:cs="Foundry Sterling OT3 Book"/>
          <w:sz w:val="20"/>
          <w:szCs w:val="20"/>
        </w:rPr>
      </w:pPr>
      <w:r>
        <w:rPr>
          <w:noProof/>
        </w:rPr>
        <w:lastRenderedPageBreak/>
        <mc:AlternateContent>
          <mc:Choice Requires="wps">
            <w:drawing>
              <wp:anchor distT="0" distB="0" distL="114300" distR="114300" simplePos="0" relativeHeight="251658241" behindDoc="1" locked="0" layoutInCell="1" allowOverlap="1" wp14:anchorId="3F73AC2C" wp14:editId="2CE7B1A9">
                <wp:simplePos x="0" y="0"/>
                <wp:positionH relativeFrom="margin">
                  <wp:posOffset>-151272</wp:posOffset>
                </wp:positionH>
                <wp:positionV relativeFrom="paragraph">
                  <wp:posOffset>194258</wp:posOffset>
                </wp:positionV>
                <wp:extent cx="5861050" cy="2071396"/>
                <wp:effectExtent l="0" t="0" r="25400" b="24130"/>
                <wp:wrapNone/>
                <wp:docPr id="5" name="Rektangel 5"/>
                <wp:cNvGraphicFramePr/>
                <a:graphic xmlns:a="http://schemas.openxmlformats.org/drawingml/2006/main">
                  <a:graphicData uri="http://schemas.microsoft.com/office/word/2010/wordprocessingShape">
                    <wps:wsp>
                      <wps:cNvSpPr/>
                      <wps:spPr>
                        <a:xfrm>
                          <a:off x="0" y="0"/>
                          <a:ext cx="5861050" cy="2071396"/>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BB5F4A" id="Rektangel 5" o:spid="_x0000_s1026" style="position:absolute;margin-left:-11.9pt;margin-top:15.3pt;width:461.5pt;height:163.1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" fillcolor="#f2f2f2 [3052]" strokecolor="#1f3763 [1604]" strokeweight="1pt">
                <w10:wrap anchorx="margin"/>
              </v:rect>
            </w:pict>
          </mc:Fallback>
        </mc:AlternateContent>
      </w:r>
    </w:p>
    <w:p w14:paraId="774DA384" w14:textId="77777777" w:rsidR="00F7280F" w:rsidRPr="00841EBC" w:rsidRDefault="00F7280F" w:rsidP="00F7280F">
      <w:pPr>
        <w:pStyle w:val="Default"/>
        <w:rPr>
          <w:rFonts w:ascii="Arial" w:eastAsia="Foundry Sterling OT3 Book" w:hAnsi="Arial" w:cs="Arial"/>
          <w:b/>
          <w:sz w:val="20"/>
          <w:szCs w:val="20"/>
        </w:rPr>
      </w:pPr>
      <w:r w:rsidRPr="00841EBC">
        <w:rPr>
          <w:rFonts w:ascii="Arial" w:eastAsia="Foundry Sterling OT3 Book" w:hAnsi="Arial" w:cs="Arial"/>
          <w:b/>
          <w:sz w:val="20"/>
          <w:szCs w:val="20"/>
        </w:rPr>
        <w:t>Fakta om Barnens bästa bibel</w:t>
      </w:r>
    </w:p>
    <w:p w14:paraId="7886E647" w14:textId="77777777"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Drygt 40 berättelser ur både gamla och nya testamentet.</w:t>
      </w:r>
    </w:p>
    <w:p w14:paraId="6A3D1E36" w14:textId="7DE6D769"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 xml:space="preserve">Flera berättelser ur Gamla </w:t>
      </w:r>
      <w:r w:rsidR="00C31DE9" w:rsidRPr="00841EBC">
        <w:rPr>
          <w:rFonts w:ascii="Arial" w:eastAsia="Foundry Sterling OT3 Book" w:hAnsi="Arial" w:cs="Arial"/>
          <w:sz w:val="18"/>
          <w:szCs w:val="18"/>
        </w:rPr>
        <w:t>t</w:t>
      </w:r>
      <w:r w:rsidRPr="00841EBC">
        <w:rPr>
          <w:rFonts w:ascii="Arial" w:eastAsia="Foundry Sterling OT3 Book" w:hAnsi="Arial" w:cs="Arial"/>
          <w:sz w:val="18"/>
          <w:szCs w:val="18"/>
        </w:rPr>
        <w:t xml:space="preserve">estamentet delas av de tre </w:t>
      </w:r>
      <w:proofErr w:type="spellStart"/>
      <w:r w:rsidRPr="00841EBC">
        <w:rPr>
          <w:rFonts w:ascii="Arial" w:eastAsia="Foundry Sterling OT3 Book" w:hAnsi="Arial" w:cs="Arial"/>
          <w:sz w:val="18"/>
          <w:szCs w:val="18"/>
        </w:rPr>
        <w:t>abrahamitiska</w:t>
      </w:r>
      <w:proofErr w:type="spellEnd"/>
      <w:r w:rsidRPr="00841EBC">
        <w:rPr>
          <w:rFonts w:ascii="Arial" w:eastAsia="Foundry Sterling OT3 Book" w:hAnsi="Arial" w:cs="Arial"/>
          <w:sz w:val="18"/>
          <w:szCs w:val="18"/>
        </w:rPr>
        <w:t xml:space="preserve"> religionerna.</w:t>
      </w:r>
    </w:p>
    <w:p w14:paraId="45BCF787" w14:textId="77777777"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Innehåller några av kristenhetens mest kända psalmer och böner.</w:t>
      </w:r>
    </w:p>
    <w:p w14:paraId="7D70BDD2" w14:textId="59355D22"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 xml:space="preserve">Tänkt målgrupp är barn i </w:t>
      </w:r>
      <w:proofErr w:type="gramStart"/>
      <w:r w:rsidRPr="00841EBC">
        <w:rPr>
          <w:rFonts w:ascii="Arial" w:eastAsia="Foundry Sterling OT3 Book" w:hAnsi="Arial" w:cs="Arial"/>
          <w:sz w:val="18"/>
          <w:szCs w:val="18"/>
        </w:rPr>
        <w:t>6-9</w:t>
      </w:r>
      <w:proofErr w:type="gramEnd"/>
      <w:r w:rsidRPr="00841EBC">
        <w:rPr>
          <w:rFonts w:ascii="Arial" w:eastAsia="Foundry Sterling OT3 Book" w:hAnsi="Arial" w:cs="Arial"/>
          <w:sz w:val="18"/>
          <w:szCs w:val="18"/>
        </w:rPr>
        <w:t xml:space="preserve"> år. </w:t>
      </w:r>
    </w:p>
    <w:p w14:paraId="692F21F0" w14:textId="77777777"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 xml:space="preserve">Texterna passar både att lyssna till och att läsa själv för den som ganska nyss knäckt </w:t>
      </w:r>
      <w:proofErr w:type="spellStart"/>
      <w:r w:rsidRPr="00841EBC">
        <w:rPr>
          <w:rFonts w:ascii="Arial" w:eastAsia="Foundry Sterling OT3 Book" w:hAnsi="Arial" w:cs="Arial"/>
          <w:sz w:val="18"/>
          <w:szCs w:val="18"/>
        </w:rPr>
        <w:t>läskoden</w:t>
      </w:r>
      <w:proofErr w:type="spellEnd"/>
      <w:r w:rsidRPr="00841EBC">
        <w:rPr>
          <w:rFonts w:ascii="Arial" w:eastAsia="Foundry Sterling OT3 Book" w:hAnsi="Arial" w:cs="Arial"/>
          <w:sz w:val="18"/>
          <w:szCs w:val="18"/>
        </w:rPr>
        <w:t xml:space="preserve">. </w:t>
      </w:r>
    </w:p>
    <w:p w14:paraId="5035EFBE" w14:textId="77777777"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 xml:space="preserve">Direktöversatt från originalspråken till svenska; läsaren kommer riktigt nära ursprungskällan. </w:t>
      </w:r>
    </w:p>
    <w:p w14:paraId="403B3A05" w14:textId="77777777" w:rsidR="00F7280F" w:rsidRPr="00841EBC" w:rsidRDefault="00F7280F" w:rsidP="00F7280F">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 xml:space="preserve">Texterna är bearbetade med målet att de ska kännas läsvänliga, intressanta och relevanta för barn i dag. </w:t>
      </w:r>
    </w:p>
    <w:p w14:paraId="0A56B211" w14:textId="77777777" w:rsidR="00F71B68" w:rsidRDefault="00F7280F" w:rsidP="00F71B68">
      <w:pPr>
        <w:pStyle w:val="Liststycke"/>
        <w:numPr>
          <w:ilvl w:val="0"/>
          <w:numId w:val="1"/>
        </w:numPr>
        <w:spacing w:after="0" w:line="240" w:lineRule="auto"/>
        <w:ind w:left="426" w:hanging="284"/>
        <w:rPr>
          <w:rFonts w:ascii="Arial" w:eastAsia="Foundry Sterling OT3 Book" w:hAnsi="Arial" w:cs="Arial"/>
          <w:sz w:val="18"/>
          <w:szCs w:val="18"/>
        </w:rPr>
      </w:pPr>
      <w:r w:rsidRPr="00841EBC">
        <w:rPr>
          <w:rFonts w:ascii="Arial" w:eastAsia="Foundry Sterling OT3 Book" w:hAnsi="Arial" w:cs="Arial"/>
          <w:sz w:val="18"/>
          <w:szCs w:val="18"/>
        </w:rPr>
        <w:t xml:space="preserve">Illustrationerna fångar in händelseförlopp och stämningslägen på ett sätt som kittlar fantasin och utmanar ens </w:t>
      </w:r>
      <w:r w:rsidR="00636167" w:rsidRPr="00841EBC">
        <w:rPr>
          <w:rFonts w:ascii="Arial" w:eastAsia="Foundry Sterling OT3 Book" w:hAnsi="Arial" w:cs="Arial"/>
          <w:sz w:val="18"/>
          <w:szCs w:val="18"/>
        </w:rPr>
        <w:br/>
      </w:r>
      <w:r w:rsidRPr="00841EBC">
        <w:rPr>
          <w:rFonts w:ascii="Arial" w:eastAsia="Foundry Sterling OT3 Book" w:hAnsi="Arial" w:cs="Arial"/>
          <w:sz w:val="18"/>
          <w:szCs w:val="18"/>
        </w:rPr>
        <w:t>föreställningar. I bilderna blandas dåtid och nutid, en mix som får berättelserna att kännas relevanta för vår tid.</w:t>
      </w:r>
    </w:p>
    <w:p w14:paraId="285453CB" w14:textId="40D36F04" w:rsidR="00841EBC" w:rsidRPr="00F71B68" w:rsidRDefault="00841EBC" w:rsidP="00F71B68">
      <w:pPr>
        <w:pStyle w:val="Liststycke"/>
        <w:numPr>
          <w:ilvl w:val="0"/>
          <w:numId w:val="1"/>
        </w:numPr>
        <w:spacing w:after="0" w:line="240" w:lineRule="auto"/>
        <w:ind w:left="426" w:hanging="284"/>
        <w:rPr>
          <w:rFonts w:ascii="Arial" w:eastAsia="Foundry Sterling OT3 Book" w:hAnsi="Arial" w:cs="Arial"/>
          <w:sz w:val="18"/>
          <w:szCs w:val="18"/>
        </w:rPr>
      </w:pPr>
      <w:r w:rsidRPr="00F71B68">
        <w:rPr>
          <w:rFonts w:ascii="Arial" w:eastAsia="Foundry Sterling OT3 Book" w:hAnsi="Arial" w:cs="Arial"/>
          <w:sz w:val="18"/>
          <w:szCs w:val="18"/>
        </w:rPr>
        <w:t>Till Barnens Bästa Bibel finns ett inspirationsmaterial för lärare och pedagoger, med fördjupning kring några av berättelserna och förslag på frågeställningar, metoder och övningar att använda sig av. De är digitala och kostnadsfria.</w:t>
      </w:r>
      <w:r w:rsidRPr="00F71B68">
        <w:rPr>
          <w:rFonts w:ascii="Arial" w:eastAsia="Foundry Sterling OT3 Book" w:hAnsi="Arial" w:cs="Arial"/>
          <w:sz w:val="18"/>
          <w:szCs w:val="18"/>
        </w:rPr>
        <w:t xml:space="preserve"> </w:t>
      </w:r>
      <w:hyperlink r:id="rId9" w:history="1">
        <w:r w:rsidR="002D16EA">
          <w:rPr>
            <w:rStyle w:val="Hyperlnk"/>
          </w:rPr>
          <w:t>Barnens Bästa Bibel | En helt ny barnbibel (barnensbastabibel.se)</w:t>
        </w:r>
      </w:hyperlink>
    </w:p>
    <w:p w14:paraId="0B6886D5" w14:textId="1CF0EABB" w:rsidR="2ED3509E" w:rsidRPr="00841EBC" w:rsidRDefault="2ED3509E" w:rsidP="2ED3509E">
      <w:pPr>
        <w:pStyle w:val="Default"/>
        <w:spacing w:line="312" w:lineRule="auto"/>
        <w:ind w:left="426" w:hanging="284"/>
        <w:rPr>
          <w:rFonts w:ascii="Arial" w:eastAsia="Foundry Sterling OT3 Book" w:hAnsi="Arial" w:cs="Arial"/>
          <w:sz w:val="28"/>
          <w:szCs w:val="28"/>
        </w:rPr>
      </w:pPr>
    </w:p>
    <w:p w14:paraId="32B69EE4" w14:textId="77777777" w:rsidR="00225BE6" w:rsidRDefault="00225BE6" w:rsidP="00636167">
      <w:pPr>
        <w:pStyle w:val="Default"/>
        <w:spacing w:line="312" w:lineRule="auto"/>
        <w:rPr>
          <w:rFonts w:ascii="Arial" w:eastAsia="Foundry Sterling OT3 Book" w:hAnsi="Arial" w:cs="Arial"/>
          <w:sz w:val="28"/>
          <w:szCs w:val="28"/>
        </w:rPr>
      </w:pPr>
    </w:p>
    <w:p w14:paraId="3F77F898" w14:textId="35986710" w:rsidR="00F7280F" w:rsidRPr="00841EBC" w:rsidRDefault="1C65143E" w:rsidP="00636167">
      <w:pPr>
        <w:pStyle w:val="Default"/>
        <w:spacing w:line="312" w:lineRule="auto"/>
        <w:rPr>
          <w:rFonts w:ascii="Arial" w:eastAsia="Foundry Sterling OT3 Book" w:hAnsi="Arial" w:cs="Arial"/>
          <w:sz w:val="20"/>
          <w:szCs w:val="20"/>
        </w:rPr>
      </w:pPr>
      <w:r w:rsidRPr="00841EBC">
        <w:rPr>
          <w:rFonts w:ascii="Arial" w:eastAsia="Foundry Sterling OT3 Book" w:hAnsi="Arial" w:cs="Arial"/>
          <w:sz w:val="28"/>
          <w:szCs w:val="28"/>
        </w:rPr>
        <w:t xml:space="preserve">Koppling till läroplan    </w:t>
      </w:r>
      <w:r w:rsidRPr="00841EBC">
        <w:rPr>
          <w:rFonts w:ascii="Arial" w:eastAsia="Foundry Sterling OT3 Book" w:hAnsi="Arial" w:cs="Arial"/>
          <w:sz w:val="20"/>
          <w:szCs w:val="20"/>
        </w:rPr>
        <w:t xml:space="preserve">                              </w:t>
      </w:r>
    </w:p>
    <w:p w14:paraId="36F5E081" w14:textId="3CB77395" w:rsidR="00F7280F" w:rsidRPr="00841EBC" w:rsidRDefault="1C65143E" w:rsidP="0086126C">
      <w:pPr>
        <w:pStyle w:val="Default"/>
        <w:rPr>
          <w:rFonts w:ascii="Arial" w:hAnsi="Arial" w:cs="Arial"/>
          <w:sz w:val="21"/>
          <w:szCs w:val="21"/>
        </w:rPr>
      </w:pPr>
      <w:r w:rsidRPr="00841EBC">
        <w:rPr>
          <w:rFonts w:ascii="Arial" w:eastAsia="Foundry Sterling OT3 Book" w:hAnsi="Arial" w:cs="Arial"/>
          <w:sz w:val="21"/>
          <w:szCs w:val="21"/>
        </w:rPr>
        <w:t>Bibelns berättelser har en given plats i skolan. Redan i det inledande avsnittet i LGR22 med rubrik Skolans</w:t>
      </w:r>
      <w:r w:rsidR="00F9048B" w:rsidRPr="00841EBC">
        <w:rPr>
          <w:rFonts w:ascii="Arial" w:eastAsia="Foundry Sterling OT3 Book" w:hAnsi="Arial" w:cs="Arial"/>
          <w:sz w:val="21"/>
          <w:szCs w:val="21"/>
        </w:rPr>
        <w:t xml:space="preserve"> </w:t>
      </w:r>
      <w:r w:rsidRPr="00841EBC">
        <w:rPr>
          <w:rFonts w:ascii="Arial" w:eastAsia="Foundry Sterling OT3 Book" w:hAnsi="Arial" w:cs="Arial"/>
          <w:sz w:val="21"/>
          <w:szCs w:val="21"/>
        </w:rPr>
        <w:t xml:space="preserve">värdegrund och uppdrag beskrivs centrala värden som skolan ska gestalta och förmedla.  Människolivets okränkbarhet, alla människors lika värde och solidaritet mellan människor är bara några av dem, värden som ingår i vårt samhälles och vår gemenskaps värdegrund.  Bibelns berättelser och uttolkningen av dem har spelat en central roll i utformandet av denna värdegrund. </w:t>
      </w:r>
    </w:p>
    <w:p w14:paraId="6B7B9EFE" w14:textId="6F8599F5" w:rsidR="00F7280F" w:rsidRPr="00841EBC" w:rsidRDefault="1C65143E" w:rsidP="0086126C">
      <w:pPr>
        <w:pStyle w:val="Default"/>
        <w:ind w:left="426" w:hanging="284"/>
        <w:rPr>
          <w:rFonts w:ascii="Arial" w:hAnsi="Arial" w:cs="Arial"/>
          <w:sz w:val="21"/>
          <w:szCs w:val="21"/>
        </w:rPr>
      </w:pPr>
      <w:r w:rsidRPr="00841EBC">
        <w:rPr>
          <w:rFonts w:ascii="Arial" w:eastAsia="Foundry Sterling OT3 Book" w:hAnsi="Arial" w:cs="Arial"/>
          <w:sz w:val="21"/>
          <w:szCs w:val="21"/>
        </w:rPr>
        <w:t xml:space="preserve"> </w:t>
      </w:r>
    </w:p>
    <w:p w14:paraId="6019B4FB" w14:textId="410C4DAB" w:rsidR="00F7280F" w:rsidRPr="00841EBC" w:rsidRDefault="1C65143E" w:rsidP="0086126C">
      <w:pPr>
        <w:pStyle w:val="Default"/>
        <w:rPr>
          <w:rFonts w:ascii="Arial" w:hAnsi="Arial" w:cs="Arial"/>
          <w:sz w:val="21"/>
          <w:szCs w:val="21"/>
        </w:rPr>
      </w:pPr>
      <w:r w:rsidRPr="00841EBC">
        <w:rPr>
          <w:rFonts w:ascii="Arial" w:eastAsia="Foundry Sterling OT3 Book" w:hAnsi="Arial" w:cs="Arial"/>
          <w:sz w:val="21"/>
          <w:szCs w:val="21"/>
        </w:rPr>
        <w:t>Ur läroplanens övergripande syftesbeskrivning för religionskunskap hittar vi flera konkreta delar där vi tänker att Barnens Bästa Bibel skulle kunna bidra med bra impulser in i arbetet:</w:t>
      </w:r>
    </w:p>
    <w:p w14:paraId="5540E776" w14:textId="77777777" w:rsidR="00F7280F" w:rsidRPr="00841EBC" w:rsidRDefault="00F7280F" w:rsidP="0086126C">
      <w:pPr>
        <w:pStyle w:val="Default"/>
        <w:rPr>
          <w:rFonts w:ascii="Arial" w:eastAsia="Foundry Sterling OT3 Book" w:hAnsi="Arial" w:cs="Arial"/>
          <w:sz w:val="21"/>
          <w:szCs w:val="21"/>
        </w:rPr>
      </w:pPr>
      <w:r w:rsidRPr="00841EBC">
        <w:rPr>
          <w:rFonts w:ascii="Arial" w:hAnsi="Arial" w:cs="Arial"/>
          <w:sz w:val="21"/>
          <w:szCs w:val="21"/>
        </w:rPr>
        <w:tab/>
      </w:r>
      <w:r w:rsidRPr="00841EBC">
        <w:rPr>
          <w:rFonts w:ascii="Arial" w:hAnsi="Arial" w:cs="Arial"/>
          <w:sz w:val="21"/>
          <w:szCs w:val="21"/>
        </w:rPr>
        <w:tab/>
      </w:r>
      <w:r w:rsidRPr="00841EBC">
        <w:rPr>
          <w:rFonts w:ascii="Arial" w:hAnsi="Arial" w:cs="Arial"/>
          <w:sz w:val="21"/>
          <w:szCs w:val="21"/>
        </w:rPr>
        <w:tab/>
      </w:r>
      <w:r w:rsidRPr="00841EBC">
        <w:rPr>
          <w:rFonts w:ascii="Arial" w:hAnsi="Arial" w:cs="Arial"/>
          <w:sz w:val="21"/>
          <w:szCs w:val="21"/>
        </w:rPr>
        <w:tab/>
      </w:r>
      <w:r w:rsidRPr="00841EBC">
        <w:rPr>
          <w:rFonts w:ascii="Arial" w:hAnsi="Arial" w:cs="Arial"/>
          <w:sz w:val="21"/>
          <w:szCs w:val="21"/>
        </w:rPr>
        <w:tab/>
      </w:r>
    </w:p>
    <w:p w14:paraId="5BFF63ED" w14:textId="77777777" w:rsidR="0014266A" w:rsidRPr="00841EBC" w:rsidRDefault="0014266A" w:rsidP="0086126C">
      <w:pPr>
        <w:numPr>
          <w:ilvl w:val="0"/>
          <w:numId w:val="4"/>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Utveckla kunskaper om religioner och andra livsåskådningar och analysera desamma</w:t>
      </w:r>
    </w:p>
    <w:p w14:paraId="6FA97501" w14:textId="77777777" w:rsidR="00F7280F" w:rsidRPr="00841EBC" w:rsidRDefault="00F7280F" w:rsidP="0086126C">
      <w:pPr>
        <w:numPr>
          <w:ilvl w:val="0"/>
          <w:numId w:val="4"/>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Kritiskt granska källor med koppling till religioner och andra livsåskådningar</w:t>
      </w:r>
    </w:p>
    <w:p w14:paraId="52FA9582" w14:textId="77777777" w:rsidR="00F7280F" w:rsidRPr="00841EBC" w:rsidRDefault="00F7280F" w:rsidP="0086126C">
      <w:pPr>
        <w:numPr>
          <w:ilvl w:val="0"/>
          <w:numId w:val="4"/>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Att reflektera över livsfrågor, identitet och etiska förhållningssätt</w:t>
      </w:r>
    </w:p>
    <w:p w14:paraId="724676AA" w14:textId="77777777" w:rsidR="00F7280F" w:rsidRPr="00841EBC" w:rsidRDefault="00F7280F" w:rsidP="0086126C">
      <w:pPr>
        <w:numPr>
          <w:ilvl w:val="0"/>
          <w:numId w:val="4"/>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Att analysera kristendomen, andra religioner och livsåskådningar</w:t>
      </w:r>
    </w:p>
    <w:p w14:paraId="6F21EB95" w14:textId="0B0941C9" w:rsidR="7C6233BE" w:rsidRPr="00841EBC" w:rsidRDefault="7C6233BE" w:rsidP="0086126C">
      <w:pPr>
        <w:spacing w:after="0" w:line="240" w:lineRule="auto"/>
        <w:rPr>
          <w:rFonts w:ascii="Arial" w:eastAsia="Foundry Sterling OT3 Book" w:hAnsi="Arial" w:cs="Arial"/>
          <w:color w:val="666666"/>
          <w:sz w:val="21"/>
          <w:szCs w:val="21"/>
          <w:lang w:eastAsia="sv-SE"/>
        </w:rPr>
      </w:pPr>
    </w:p>
    <w:p w14:paraId="2C1B4C55" w14:textId="0B0C8C10" w:rsidR="2FE9F5F4" w:rsidRPr="00841EBC" w:rsidRDefault="2FE9F5F4" w:rsidP="0086126C">
      <w:pPr>
        <w:spacing w:after="0" w:line="240" w:lineRule="auto"/>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lang w:eastAsia="sv-SE"/>
        </w:rPr>
        <w:t>På samma sätt hittar vi flera inslag i läroplanens beskrivning av de samhällsorienterade ämnenas centrala innehåll och kunskapskrav i årskurs 1–3 där vi tänker att Barnens Bästa Bibel skulle kunna bidra:</w:t>
      </w:r>
    </w:p>
    <w:p w14:paraId="067B293F" w14:textId="6C29EF82" w:rsidR="792B2A74" w:rsidRPr="00841EBC" w:rsidRDefault="792B2A74" w:rsidP="0086126C">
      <w:pPr>
        <w:spacing w:after="0" w:line="240" w:lineRule="auto"/>
        <w:rPr>
          <w:rFonts w:ascii="Arial" w:eastAsia="Foundry Sterling OT3 Book" w:hAnsi="Arial" w:cs="Arial"/>
          <w:color w:val="666666"/>
          <w:sz w:val="21"/>
          <w:szCs w:val="21"/>
          <w:lang w:eastAsia="sv-SE"/>
        </w:rPr>
      </w:pPr>
    </w:p>
    <w:p w14:paraId="72341C7E" w14:textId="77777777" w:rsidR="0014266A" w:rsidRPr="00841EBC" w:rsidRDefault="0014266A" w:rsidP="0086126C">
      <w:pPr>
        <w:numPr>
          <w:ilvl w:val="0"/>
          <w:numId w:val="5"/>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Resonemang kring normer och regler i vardagen</w:t>
      </w:r>
    </w:p>
    <w:p w14:paraId="5436134B" w14:textId="77777777" w:rsidR="0014266A" w:rsidRPr="00841EBC" w:rsidRDefault="0014266A" w:rsidP="0086126C">
      <w:pPr>
        <w:numPr>
          <w:ilvl w:val="0"/>
          <w:numId w:val="5"/>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Livsfrågor med betydelse för eleven, till exempel gott och ont, rätt och orätt</w:t>
      </w:r>
    </w:p>
    <w:p w14:paraId="398F1876" w14:textId="77777777" w:rsidR="0014266A" w:rsidRPr="00841EBC" w:rsidRDefault="0014266A" w:rsidP="0086126C">
      <w:pPr>
        <w:numPr>
          <w:ilvl w:val="0"/>
          <w:numId w:val="5"/>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Religioner i närområdet</w:t>
      </w:r>
    </w:p>
    <w:p w14:paraId="41AA3624" w14:textId="77777777" w:rsidR="00F7280F" w:rsidRPr="00841EBC" w:rsidRDefault="00F7280F" w:rsidP="0086126C">
      <w:pPr>
        <w:numPr>
          <w:ilvl w:val="0"/>
          <w:numId w:val="5"/>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Några högtider, symboler och berättelser ur kristendom, islam och judendom</w:t>
      </w:r>
    </w:p>
    <w:p w14:paraId="39EBE3A9" w14:textId="77777777" w:rsidR="00F7280F" w:rsidRPr="00841EBC" w:rsidRDefault="00F7280F" w:rsidP="0086126C">
      <w:pPr>
        <w:numPr>
          <w:ilvl w:val="0"/>
          <w:numId w:val="5"/>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Några berättelser ur Bibeln</w:t>
      </w:r>
    </w:p>
    <w:p w14:paraId="2989A968" w14:textId="77777777" w:rsidR="0014266A" w:rsidRPr="00841EBC" w:rsidRDefault="0014266A" w:rsidP="0086126C">
      <w:pPr>
        <w:numPr>
          <w:ilvl w:val="0"/>
          <w:numId w:val="5"/>
        </w:numPr>
        <w:spacing w:after="0" w:line="240" w:lineRule="auto"/>
        <w:textAlignment w:val="baseline"/>
        <w:rPr>
          <w:rFonts w:ascii="Arial" w:eastAsia="Foundry Sterling OT3 Book" w:hAnsi="Arial" w:cs="Arial"/>
          <w:color w:val="666666"/>
          <w:sz w:val="21"/>
          <w:szCs w:val="21"/>
          <w:lang w:eastAsia="sv-SE"/>
        </w:rPr>
      </w:pPr>
      <w:r w:rsidRPr="00841EBC">
        <w:rPr>
          <w:rFonts w:ascii="Arial" w:eastAsia="Foundry Sterling OT3 Book" w:hAnsi="Arial" w:cs="Arial"/>
          <w:color w:val="666666"/>
          <w:sz w:val="21"/>
          <w:szCs w:val="21"/>
          <w:bdr w:val="none" w:sz="0" w:space="0" w:color="auto" w:frame="1"/>
          <w:lang w:eastAsia="sv-SE"/>
        </w:rPr>
        <w:t>Några psalmer</w:t>
      </w:r>
    </w:p>
    <w:p w14:paraId="65668D0B" w14:textId="455F683B" w:rsidR="1415A2E2" w:rsidRPr="00841EBC" w:rsidRDefault="1415A2E2" w:rsidP="4C9E324B">
      <w:pPr>
        <w:spacing w:after="0" w:line="390" w:lineRule="atLeast"/>
        <w:rPr>
          <w:rFonts w:ascii="Arial" w:eastAsia="Foundry Sterling OT3 Book" w:hAnsi="Arial" w:cs="Arial"/>
          <w:color w:val="666666"/>
          <w:sz w:val="21"/>
          <w:szCs w:val="21"/>
          <w:lang w:eastAsia="sv-SE"/>
        </w:rPr>
      </w:pPr>
    </w:p>
    <w:p w14:paraId="39C6C233" w14:textId="4118634A" w:rsidR="00330463" w:rsidRPr="00C87113" w:rsidRDefault="00330463" w:rsidP="00330463">
      <w:pPr>
        <w:spacing w:after="120" w:line="240" w:lineRule="auto"/>
        <w:rPr>
          <w:rFonts w:ascii="Foundry Sterling OT3 Demi" w:eastAsia="Foundry Sterling OT3 Book" w:hAnsi="Foundry Sterling OT3 Demi" w:cs="Foundry Sterling OT3 Book"/>
          <w:bCs/>
          <w:sz w:val="28"/>
          <w:szCs w:val="28"/>
        </w:rPr>
      </w:pPr>
    </w:p>
    <w:sectPr w:rsidR="00330463" w:rsidRPr="00C87113" w:rsidSect="00DD77D8">
      <w:pgSz w:w="11906" w:h="16838"/>
      <w:pgMar w:top="1134"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zo Sans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undry Sterling OT3 Book">
    <w:altName w:val="Calibri"/>
    <w:panose1 w:val="02000503040000020004"/>
    <w:charset w:val="00"/>
    <w:family w:val="modern"/>
    <w:notTrueType/>
    <w:pitch w:val="variable"/>
    <w:sig w:usb0="A00002AF" w:usb1="5000205B" w:usb2="00000000" w:usb3="00000000" w:csb0="00000097" w:csb1="00000000"/>
  </w:font>
  <w:font w:name="Foundry Sterling OT3 Demi">
    <w:altName w:val="Calibri"/>
    <w:panose1 w:val="02000700040000020004"/>
    <w:charset w:val="00"/>
    <w:family w:val="modern"/>
    <w:notTrueType/>
    <w:pitch w:val="variable"/>
    <w:sig w:usb0="A00002AF" w:usb1="5000205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F95"/>
    <w:multiLevelType w:val="hybridMultilevel"/>
    <w:tmpl w:val="0F72F11E"/>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 w15:restartNumberingAfterBreak="0">
    <w:nsid w:val="20906A16"/>
    <w:multiLevelType w:val="multilevel"/>
    <w:tmpl w:val="280A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A43A4"/>
    <w:multiLevelType w:val="hybridMultilevel"/>
    <w:tmpl w:val="699A9EFA"/>
    <w:lvl w:ilvl="0" w:tplc="F094E7DC">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608A686F"/>
    <w:multiLevelType w:val="multilevel"/>
    <w:tmpl w:val="7F0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DD7E7B"/>
    <w:multiLevelType w:val="hybridMultilevel"/>
    <w:tmpl w:val="2870DF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35345754">
    <w:abstractNumId w:val="4"/>
  </w:num>
  <w:num w:numId="2" w16cid:durableId="1284576743">
    <w:abstractNumId w:val="0"/>
  </w:num>
  <w:num w:numId="3" w16cid:durableId="603347435">
    <w:abstractNumId w:val="2"/>
  </w:num>
  <w:num w:numId="4" w16cid:durableId="1154562424">
    <w:abstractNumId w:val="1"/>
  </w:num>
  <w:num w:numId="5" w16cid:durableId="2120635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0F"/>
    <w:rsid w:val="0000484B"/>
    <w:rsid w:val="000257B1"/>
    <w:rsid w:val="000952B0"/>
    <w:rsid w:val="00096E5C"/>
    <w:rsid w:val="000D4C8F"/>
    <w:rsid w:val="000E4A56"/>
    <w:rsid w:val="000E7394"/>
    <w:rsid w:val="001340D5"/>
    <w:rsid w:val="001419C9"/>
    <w:rsid w:val="001425CC"/>
    <w:rsid w:val="0014266A"/>
    <w:rsid w:val="00155F6C"/>
    <w:rsid w:val="001702C0"/>
    <w:rsid w:val="001C4CE8"/>
    <w:rsid w:val="00225BE6"/>
    <w:rsid w:val="002451A3"/>
    <w:rsid w:val="00264FE3"/>
    <w:rsid w:val="0028556C"/>
    <w:rsid w:val="002C4AEC"/>
    <w:rsid w:val="002D16EA"/>
    <w:rsid w:val="002D458A"/>
    <w:rsid w:val="002F5797"/>
    <w:rsid w:val="003051A2"/>
    <w:rsid w:val="003264DC"/>
    <w:rsid w:val="00330463"/>
    <w:rsid w:val="003466CA"/>
    <w:rsid w:val="00372B56"/>
    <w:rsid w:val="003C6735"/>
    <w:rsid w:val="003F3DD6"/>
    <w:rsid w:val="003F5C81"/>
    <w:rsid w:val="00402379"/>
    <w:rsid w:val="00447321"/>
    <w:rsid w:val="00447B9B"/>
    <w:rsid w:val="004B6343"/>
    <w:rsid w:val="00510201"/>
    <w:rsid w:val="00514AA8"/>
    <w:rsid w:val="00516CB7"/>
    <w:rsid w:val="00534249"/>
    <w:rsid w:val="005466CB"/>
    <w:rsid w:val="005776AC"/>
    <w:rsid w:val="005A6744"/>
    <w:rsid w:val="005C1DEA"/>
    <w:rsid w:val="005D40B8"/>
    <w:rsid w:val="005E79FA"/>
    <w:rsid w:val="00600E0D"/>
    <w:rsid w:val="00610081"/>
    <w:rsid w:val="0062199B"/>
    <w:rsid w:val="00636167"/>
    <w:rsid w:val="0063631A"/>
    <w:rsid w:val="0065671A"/>
    <w:rsid w:val="00663F55"/>
    <w:rsid w:val="00675380"/>
    <w:rsid w:val="006A5016"/>
    <w:rsid w:val="006B78E6"/>
    <w:rsid w:val="006D531A"/>
    <w:rsid w:val="006E2BEC"/>
    <w:rsid w:val="006F4E90"/>
    <w:rsid w:val="00706158"/>
    <w:rsid w:val="00712930"/>
    <w:rsid w:val="00731CC3"/>
    <w:rsid w:val="00750038"/>
    <w:rsid w:val="00777551"/>
    <w:rsid w:val="00786339"/>
    <w:rsid w:val="0079331A"/>
    <w:rsid w:val="007B4DD8"/>
    <w:rsid w:val="007B5F25"/>
    <w:rsid w:val="007D3046"/>
    <w:rsid w:val="007E3EBC"/>
    <w:rsid w:val="008415DA"/>
    <w:rsid w:val="00841EBC"/>
    <w:rsid w:val="0084469C"/>
    <w:rsid w:val="00854BA3"/>
    <w:rsid w:val="0086126C"/>
    <w:rsid w:val="00864AD9"/>
    <w:rsid w:val="00881F57"/>
    <w:rsid w:val="008B0252"/>
    <w:rsid w:val="008C62B8"/>
    <w:rsid w:val="008F0B39"/>
    <w:rsid w:val="00906902"/>
    <w:rsid w:val="009245B1"/>
    <w:rsid w:val="0093513A"/>
    <w:rsid w:val="0096002A"/>
    <w:rsid w:val="00966599"/>
    <w:rsid w:val="00976230"/>
    <w:rsid w:val="00991C7C"/>
    <w:rsid w:val="009C7AC5"/>
    <w:rsid w:val="00A53D26"/>
    <w:rsid w:val="00A90892"/>
    <w:rsid w:val="00AC2D33"/>
    <w:rsid w:val="00B1514D"/>
    <w:rsid w:val="00B63A2F"/>
    <w:rsid w:val="00B669B8"/>
    <w:rsid w:val="00BB3251"/>
    <w:rsid w:val="00BE7682"/>
    <w:rsid w:val="00BF1879"/>
    <w:rsid w:val="00C12E5B"/>
    <w:rsid w:val="00C252E1"/>
    <w:rsid w:val="00C25EE9"/>
    <w:rsid w:val="00C31DE9"/>
    <w:rsid w:val="00C40AD2"/>
    <w:rsid w:val="00C71D76"/>
    <w:rsid w:val="00C87113"/>
    <w:rsid w:val="00C973B5"/>
    <w:rsid w:val="00CD17A6"/>
    <w:rsid w:val="00CD2560"/>
    <w:rsid w:val="00D04E1B"/>
    <w:rsid w:val="00D25B28"/>
    <w:rsid w:val="00DA12FC"/>
    <w:rsid w:val="00DBE574"/>
    <w:rsid w:val="00DC60DB"/>
    <w:rsid w:val="00DD77D8"/>
    <w:rsid w:val="00E40C7D"/>
    <w:rsid w:val="00E53E79"/>
    <w:rsid w:val="00E616BE"/>
    <w:rsid w:val="00E65D40"/>
    <w:rsid w:val="00E8323A"/>
    <w:rsid w:val="00E87DC4"/>
    <w:rsid w:val="00E93686"/>
    <w:rsid w:val="00E940B6"/>
    <w:rsid w:val="00EC72E1"/>
    <w:rsid w:val="00EC7D7A"/>
    <w:rsid w:val="00EE6408"/>
    <w:rsid w:val="00EE7AC0"/>
    <w:rsid w:val="00EF3619"/>
    <w:rsid w:val="00EF3D85"/>
    <w:rsid w:val="00EF54B2"/>
    <w:rsid w:val="00EF745B"/>
    <w:rsid w:val="00F55C22"/>
    <w:rsid w:val="00F608FC"/>
    <w:rsid w:val="00F649BE"/>
    <w:rsid w:val="00F71B68"/>
    <w:rsid w:val="00F7280F"/>
    <w:rsid w:val="00F81A88"/>
    <w:rsid w:val="00F8469F"/>
    <w:rsid w:val="00F9048B"/>
    <w:rsid w:val="00F94425"/>
    <w:rsid w:val="00FD7AA8"/>
    <w:rsid w:val="01D13761"/>
    <w:rsid w:val="0326C6C5"/>
    <w:rsid w:val="04274A8D"/>
    <w:rsid w:val="043FBDE8"/>
    <w:rsid w:val="05B7476F"/>
    <w:rsid w:val="05C9DE8D"/>
    <w:rsid w:val="066B05FD"/>
    <w:rsid w:val="070AECA1"/>
    <w:rsid w:val="0793CEFD"/>
    <w:rsid w:val="08A06952"/>
    <w:rsid w:val="098F2EBE"/>
    <w:rsid w:val="0AE1BEF9"/>
    <w:rsid w:val="0B8552F3"/>
    <w:rsid w:val="0BDDFB97"/>
    <w:rsid w:val="0CEF1157"/>
    <w:rsid w:val="0ED11F9C"/>
    <w:rsid w:val="0F065B00"/>
    <w:rsid w:val="0F3394BD"/>
    <w:rsid w:val="0FC446AF"/>
    <w:rsid w:val="122BAB1F"/>
    <w:rsid w:val="1289C627"/>
    <w:rsid w:val="12DEC6E3"/>
    <w:rsid w:val="134A14A6"/>
    <w:rsid w:val="1362D6EB"/>
    <w:rsid w:val="138EAA5C"/>
    <w:rsid w:val="13E1504D"/>
    <w:rsid w:val="1415A2E2"/>
    <w:rsid w:val="14983BAD"/>
    <w:rsid w:val="149D83B9"/>
    <w:rsid w:val="16C402D8"/>
    <w:rsid w:val="178A4E08"/>
    <w:rsid w:val="198A6762"/>
    <w:rsid w:val="1A32FA3F"/>
    <w:rsid w:val="1AB104AC"/>
    <w:rsid w:val="1C65143E"/>
    <w:rsid w:val="1CC57B4F"/>
    <w:rsid w:val="1E643E05"/>
    <w:rsid w:val="1ECC4011"/>
    <w:rsid w:val="21980645"/>
    <w:rsid w:val="22F2A823"/>
    <w:rsid w:val="246A06D8"/>
    <w:rsid w:val="24937427"/>
    <w:rsid w:val="24E8F733"/>
    <w:rsid w:val="288EAFEF"/>
    <w:rsid w:val="2A00DCDF"/>
    <w:rsid w:val="2B71AFAE"/>
    <w:rsid w:val="2E6785C5"/>
    <w:rsid w:val="2ED3509E"/>
    <w:rsid w:val="2FE9F5F4"/>
    <w:rsid w:val="309ACC81"/>
    <w:rsid w:val="31A2E2B3"/>
    <w:rsid w:val="3373B1B0"/>
    <w:rsid w:val="3527270F"/>
    <w:rsid w:val="362C3FF5"/>
    <w:rsid w:val="379BAB11"/>
    <w:rsid w:val="37EA51B4"/>
    <w:rsid w:val="399E2FD4"/>
    <w:rsid w:val="3B3940FB"/>
    <w:rsid w:val="3C088313"/>
    <w:rsid w:val="3D1163EC"/>
    <w:rsid w:val="3DED328D"/>
    <w:rsid w:val="3DEF7698"/>
    <w:rsid w:val="4097731B"/>
    <w:rsid w:val="40C6E52E"/>
    <w:rsid w:val="421FD625"/>
    <w:rsid w:val="44CC2EAE"/>
    <w:rsid w:val="4617C103"/>
    <w:rsid w:val="46256FAA"/>
    <w:rsid w:val="469B1382"/>
    <w:rsid w:val="46F6B750"/>
    <w:rsid w:val="47A226D6"/>
    <w:rsid w:val="484B9290"/>
    <w:rsid w:val="497BFA45"/>
    <w:rsid w:val="4A549F17"/>
    <w:rsid w:val="4AAE6A46"/>
    <w:rsid w:val="4B6F48ED"/>
    <w:rsid w:val="4C9E324B"/>
    <w:rsid w:val="4E309673"/>
    <w:rsid w:val="4ECDBB27"/>
    <w:rsid w:val="4ED95946"/>
    <w:rsid w:val="4F46D08A"/>
    <w:rsid w:val="50164BC8"/>
    <w:rsid w:val="522566A5"/>
    <w:rsid w:val="525FB0FC"/>
    <w:rsid w:val="52CA0261"/>
    <w:rsid w:val="52DD0B3E"/>
    <w:rsid w:val="53FB815D"/>
    <w:rsid w:val="5639B97D"/>
    <w:rsid w:val="567DA91A"/>
    <w:rsid w:val="56B81FA5"/>
    <w:rsid w:val="572843D9"/>
    <w:rsid w:val="57F128FF"/>
    <w:rsid w:val="5800A448"/>
    <w:rsid w:val="596290D7"/>
    <w:rsid w:val="59EFB214"/>
    <w:rsid w:val="5AB63097"/>
    <w:rsid w:val="5C3A1BF9"/>
    <w:rsid w:val="5C54A332"/>
    <w:rsid w:val="5DD760F5"/>
    <w:rsid w:val="5E2E7A16"/>
    <w:rsid w:val="614795A6"/>
    <w:rsid w:val="622EAEB9"/>
    <w:rsid w:val="62B3D974"/>
    <w:rsid w:val="638A019F"/>
    <w:rsid w:val="63AF2620"/>
    <w:rsid w:val="642A8863"/>
    <w:rsid w:val="6510C791"/>
    <w:rsid w:val="66216332"/>
    <w:rsid w:val="669FD5CA"/>
    <w:rsid w:val="66E9B8C5"/>
    <w:rsid w:val="67380B12"/>
    <w:rsid w:val="684B35D4"/>
    <w:rsid w:val="698C8401"/>
    <w:rsid w:val="69FCBF39"/>
    <w:rsid w:val="6A7EB460"/>
    <w:rsid w:val="6C1A34EC"/>
    <w:rsid w:val="6D1F327E"/>
    <w:rsid w:val="6DA74C96"/>
    <w:rsid w:val="6E50DB91"/>
    <w:rsid w:val="6F5FC9F3"/>
    <w:rsid w:val="71A8F93E"/>
    <w:rsid w:val="74383800"/>
    <w:rsid w:val="7551FF02"/>
    <w:rsid w:val="764F2C81"/>
    <w:rsid w:val="767C77FE"/>
    <w:rsid w:val="775EB798"/>
    <w:rsid w:val="792B2A74"/>
    <w:rsid w:val="7C6233BE"/>
    <w:rsid w:val="7E8856A4"/>
    <w:rsid w:val="7FAFA20D"/>
    <w:rsid w:val="7FC08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96C2"/>
  <w15:chartTrackingRefBased/>
  <w15:docId w15:val="{6B03F914-2399-43B7-A3E7-BE278BBD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0F"/>
    <w:pPr>
      <w:spacing w:line="256" w:lineRule="auto"/>
    </w:pPr>
  </w:style>
  <w:style w:type="paragraph" w:styleId="Rubrik1">
    <w:name w:val="heading 1"/>
    <w:basedOn w:val="Normal"/>
    <w:next w:val="Normal"/>
    <w:link w:val="Rubrik1Char"/>
    <w:uiPriority w:val="9"/>
    <w:qFormat/>
    <w:rsid w:val="00F728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F72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7280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F7280F"/>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F7280F"/>
    <w:pPr>
      <w:ind w:left="720"/>
      <w:contextualSpacing/>
    </w:pPr>
  </w:style>
  <w:style w:type="paragraph" w:customStyle="1" w:styleId="Default">
    <w:name w:val="Default"/>
    <w:rsid w:val="00F7280F"/>
    <w:pPr>
      <w:autoSpaceDE w:val="0"/>
      <w:autoSpaceDN w:val="0"/>
      <w:adjustRightInd w:val="0"/>
      <w:spacing w:after="0" w:line="240" w:lineRule="auto"/>
    </w:pPr>
    <w:rPr>
      <w:rFonts w:ascii="Azo Sans Medium" w:hAnsi="Azo Sans Medium" w:cs="Azo Sans Medium"/>
      <w:color w:val="000000"/>
      <w:sz w:val="24"/>
      <w:szCs w:val="24"/>
    </w:rPr>
  </w:style>
  <w:style w:type="character" w:styleId="Diskretbetoning">
    <w:name w:val="Subtle Emphasis"/>
    <w:basedOn w:val="Standardstycketeckensnitt"/>
    <w:uiPriority w:val="19"/>
    <w:qFormat/>
    <w:rsid w:val="00F7280F"/>
    <w:rPr>
      <w:i/>
      <w:iCs/>
      <w:color w:val="404040" w:themeColor="text1" w:themeTint="BF"/>
    </w:rPr>
  </w:style>
  <w:style w:type="character" w:styleId="Betoning">
    <w:name w:val="Emphasis"/>
    <w:basedOn w:val="Standardstycketeckensnitt"/>
    <w:uiPriority w:val="20"/>
    <w:qFormat/>
    <w:rsid w:val="00F7280F"/>
    <w:rPr>
      <w:i/>
      <w:iCs/>
    </w:rPr>
  </w:style>
  <w:style w:type="character" w:styleId="Hyperlnk">
    <w:name w:val="Hyperlink"/>
    <w:basedOn w:val="Standardstycketeckensnitt"/>
    <w:uiPriority w:val="99"/>
    <w:unhideWhenUsed/>
    <w:rsid w:val="001C4CE8"/>
    <w:rPr>
      <w:color w:val="0563C1" w:themeColor="hyperlink"/>
      <w:u w:val="single"/>
    </w:rPr>
  </w:style>
  <w:style w:type="character" w:styleId="Olstomnmnande">
    <w:name w:val="Unresolved Mention"/>
    <w:basedOn w:val="Standardstycketeckensnitt"/>
    <w:uiPriority w:val="99"/>
    <w:semiHidden/>
    <w:unhideWhenUsed/>
    <w:rsid w:val="001C4CE8"/>
    <w:rPr>
      <w:color w:val="605E5C"/>
      <w:shd w:val="clear" w:color="auto" w:fill="E1DFDD"/>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Normalwebb">
    <w:name w:val="Normal (Web)"/>
    <w:basedOn w:val="Normal"/>
    <w:uiPriority w:val="99"/>
    <w:semiHidden/>
    <w:unhideWhenUsed/>
    <w:rsid w:val="00F608F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608FC"/>
    <w:rPr>
      <w:b/>
      <w:bCs/>
    </w:rPr>
  </w:style>
  <w:style w:type="character" w:styleId="AnvndHyperlnk">
    <w:name w:val="FollowedHyperlink"/>
    <w:basedOn w:val="Standardstycketeckensnitt"/>
    <w:uiPriority w:val="99"/>
    <w:semiHidden/>
    <w:unhideWhenUsed/>
    <w:rsid w:val="008612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6477">
      <w:bodyDiv w:val="1"/>
      <w:marLeft w:val="0"/>
      <w:marRight w:val="0"/>
      <w:marTop w:val="0"/>
      <w:marBottom w:val="0"/>
      <w:divBdr>
        <w:top w:val="none" w:sz="0" w:space="0" w:color="auto"/>
        <w:left w:val="none" w:sz="0" w:space="0" w:color="auto"/>
        <w:bottom w:val="none" w:sz="0" w:space="0" w:color="auto"/>
        <w:right w:val="none" w:sz="0" w:space="0" w:color="auto"/>
      </w:divBdr>
    </w:div>
    <w:div w:id="445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rnensbastabibe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F604DF4C01FB4895B46970740143B5" ma:contentTypeVersion="4" ma:contentTypeDescription="Skapa ett nytt dokument." ma:contentTypeScope="" ma:versionID="6cf004f9f8e83123aa102053c7297467">
  <xsd:schema xmlns:xsd="http://www.w3.org/2001/XMLSchema" xmlns:xs="http://www.w3.org/2001/XMLSchema" xmlns:p="http://schemas.microsoft.com/office/2006/metadata/properties" xmlns:ns2="c104f893-90c6-4eb6-b3ad-421e6c14f632" xmlns:ns3="27ba791c-89c4-4e5f-8f12-9c3330601637" targetNamespace="http://schemas.microsoft.com/office/2006/metadata/properties" ma:root="true" ma:fieldsID="01a7e0b3acb488c846922c6cf42681aa" ns2:_="" ns3:_="">
    <xsd:import namespace="c104f893-90c6-4eb6-b3ad-421e6c14f632"/>
    <xsd:import namespace="27ba791c-89c4-4e5f-8f12-9c33306016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4f893-90c6-4eb6-b3ad-421e6c14f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a791c-89c4-4e5f-8f12-9c333060163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7ba791c-89c4-4e5f-8f12-9c3330601637">
      <UserInfo>
        <DisplayName>Emilia Lindstrand</DisplayName>
        <AccountId>14</AccountId>
        <AccountType/>
      </UserInfo>
      <UserInfo>
        <DisplayName>Christina Evertsson</DisplayName>
        <AccountId>6</AccountId>
        <AccountType/>
      </UserInfo>
      <UserInfo>
        <DisplayName>Jakob Wikström</DisplayName>
        <AccountId>10</AccountId>
        <AccountType/>
      </UserInfo>
      <UserInfo>
        <DisplayName>Sara Peterson</DisplayName>
        <AccountId>17</AccountId>
        <AccountType/>
      </UserInfo>
    </SharedWithUsers>
  </documentManagement>
</p:properties>
</file>

<file path=customXml/itemProps1.xml><?xml version="1.0" encoding="utf-8"?>
<ds:datastoreItem xmlns:ds="http://schemas.openxmlformats.org/officeDocument/2006/customXml" ds:itemID="{60F3F2D2-2F80-4A6D-9CD2-EB73F9A7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4f893-90c6-4eb6-b3ad-421e6c14f632"/>
    <ds:schemaRef ds:uri="27ba791c-89c4-4e5f-8f12-9c3330601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08AC2-CB6C-4A94-9AEC-C4F13889BA0C}">
  <ds:schemaRefs>
    <ds:schemaRef ds:uri="http://schemas.microsoft.com/sharepoint/v3/contenttype/forms"/>
  </ds:schemaRefs>
</ds:datastoreItem>
</file>

<file path=customXml/itemProps3.xml><?xml version="1.0" encoding="utf-8"?>
<ds:datastoreItem xmlns:ds="http://schemas.openxmlformats.org/officeDocument/2006/customXml" ds:itemID="{DA1CBAED-8DB4-44DE-ABFF-5F7DF5952512}">
  <ds:schemaRefs>
    <ds:schemaRef ds:uri="http://schemas.microsoft.com/office/2006/metadata/properties"/>
    <ds:schemaRef ds:uri="http://schemas.microsoft.com/office/infopath/2007/PartnerControls"/>
    <ds:schemaRef ds:uri="27ba791c-89c4-4e5f-8f12-9c3330601637"/>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84</TotalTime>
  <Pages>2</Pages>
  <Words>675</Words>
  <Characters>3581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4248</CharactersWithSpaces>
  <SharedDoc>false</SharedDoc>
  <HLinks>
    <vt:vector size="6" baseType="variant">
      <vt:variant>
        <vt:i4>524294</vt:i4>
      </vt:variant>
      <vt:variant>
        <vt:i4>0</vt:i4>
      </vt:variant>
      <vt:variant>
        <vt:i4>0</vt:i4>
      </vt:variant>
      <vt:variant>
        <vt:i4>5</vt:i4>
      </vt:variant>
      <vt:variant>
        <vt:lpwstr>http://www.barnensbastabibel.se/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Helmerson</dc:creator>
  <cp:keywords/>
  <dc:description/>
  <cp:lastModifiedBy>Emilia Lindstrand</cp:lastModifiedBy>
  <cp:revision>72</cp:revision>
  <cp:lastPrinted>2021-12-16T12:18:00Z</cp:lastPrinted>
  <dcterms:created xsi:type="dcterms:W3CDTF">2022-11-17T15:23:00Z</dcterms:created>
  <dcterms:modified xsi:type="dcterms:W3CDTF">2022-12-16T10:06:00Z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0x010100E6F604DF4C01FB4895B46970740143B5</vt:lpwstr>
  </property>
</Properties>
</file>