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FBC9E" w14:textId="2B259AAE" w:rsidR="000308C3" w:rsidRDefault="000308C3" w:rsidP="000308C3">
      <w:pPr>
        <w:spacing w:after="0" w:line="240" w:lineRule="atLeast"/>
        <w:jc w:val="center"/>
        <w:outlineLvl w:val="0"/>
        <w:rPr>
          <w:rFonts w:asciiTheme="majorHAnsi" w:eastAsia="Times New Roman" w:hAnsiTheme="majorHAnsi" w:cstheme="majorHAnsi"/>
          <w:color w:val="FFFF00"/>
          <w:kern w:val="36"/>
          <w:sz w:val="72"/>
          <w:szCs w:val="72"/>
          <w:lang w:eastAsia="sv-SE"/>
        </w:rPr>
      </w:pPr>
      <w:r w:rsidRPr="000308C3">
        <w:rPr>
          <w:rFonts w:asciiTheme="majorHAnsi" w:eastAsia="Times New Roman" w:hAnsiTheme="majorHAnsi" w:cstheme="majorHAnsi"/>
          <w:b/>
          <w:bCs/>
          <w:color w:val="767171" w:themeColor="background2" w:themeShade="80"/>
          <w:kern w:val="36"/>
          <w:sz w:val="160"/>
          <w:szCs w:val="160"/>
          <w:lang w:eastAsia="sv-SE"/>
        </w:rPr>
        <w:t>Vill du vara med</w:t>
      </w:r>
      <w:r w:rsidR="0014790C">
        <w:rPr>
          <w:rFonts w:asciiTheme="majorHAnsi" w:eastAsia="Times New Roman" w:hAnsiTheme="majorHAnsi" w:cstheme="majorHAnsi"/>
          <w:b/>
          <w:bCs/>
          <w:color w:val="767171" w:themeColor="background2" w:themeShade="80"/>
          <w:kern w:val="36"/>
          <w:sz w:val="160"/>
          <w:szCs w:val="160"/>
          <w:lang w:eastAsia="sv-SE"/>
        </w:rPr>
        <w:t xml:space="preserve"> i</w:t>
      </w:r>
      <w:r w:rsidRPr="000308C3">
        <w:rPr>
          <w:rFonts w:asciiTheme="majorHAnsi" w:eastAsia="Times New Roman" w:hAnsiTheme="majorHAnsi" w:cstheme="majorHAnsi"/>
          <w:color w:val="FFFF00"/>
          <w:kern w:val="36"/>
          <w:sz w:val="72"/>
          <w:szCs w:val="72"/>
          <w:lang w:eastAsia="sv-SE"/>
        </w:rPr>
        <w:t xml:space="preserve"> </w:t>
      </w:r>
    </w:p>
    <w:p w14:paraId="08D2518D" w14:textId="4725F814" w:rsidR="000308C3" w:rsidRPr="000308C3" w:rsidRDefault="000308C3" w:rsidP="000308C3">
      <w:pPr>
        <w:spacing w:line="240" w:lineRule="atLeast"/>
        <w:jc w:val="center"/>
        <w:outlineLvl w:val="0"/>
        <w:rPr>
          <w:rFonts w:asciiTheme="majorHAnsi" w:eastAsia="Times New Roman" w:hAnsiTheme="majorHAnsi" w:cstheme="majorHAnsi"/>
          <w:color w:val="767171" w:themeColor="background2" w:themeShade="80"/>
          <w:kern w:val="36"/>
          <w:sz w:val="72"/>
          <w:szCs w:val="72"/>
          <w:lang w:eastAsia="sv-SE"/>
        </w:rPr>
      </w:pPr>
      <w:r w:rsidRPr="000308C3">
        <w:rPr>
          <w:rFonts w:asciiTheme="majorHAnsi" w:eastAsia="Times New Roman" w:hAnsiTheme="majorHAnsi" w:cstheme="majorHAnsi"/>
          <w:color w:val="767171" w:themeColor="background2" w:themeShade="80"/>
          <w:kern w:val="36"/>
          <w:sz w:val="72"/>
          <w:szCs w:val="72"/>
          <w:lang w:eastAsia="sv-SE"/>
        </w:rPr>
        <w:t>Brunnby församlings ideella arbete?</w:t>
      </w:r>
    </w:p>
    <w:p w14:paraId="5B027B03" w14:textId="538AA46A" w:rsidR="009D59DA" w:rsidRPr="000A48B7" w:rsidRDefault="009D59DA" w:rsidP="000A48B7">
      <w:pPr>
        <w:spacing w:before="100" w:beforeAutospacing="1" w:after="100" w:afterAutospacing="1" w:line="276" w:lineRule="auto"/>
        <w:jc w:val="both"/>
        <w:rPr>
          <w:rFonts w:ascii="Times New Roman" w:eastAsia="Times New Roman" w:hAnsi="Times New Roman" w:cs="Times New Roman"/>
          <w:i/>
          <w:iCs/>
          <w:color w:val="716A5D"/>
          <w:sz w:val="38"/>
          <w:szCs w:val="38"/>
          <w:lang w:eastAsia="sv-SE"/>
        </w:rPr>
      </w:pPr>
      <w:r w:rsidRPr="000A48B7">
        <w:rPr>
          <w:rFonts w:ascii="Times New Roman" w:eastAsia="Times New Roman" w:hAnsi="Times New Roman" w:cs="Times New Roman"/>
          <w:i/>
          <w:iCs/>
          <w:color w:val="716A5D"/>
          <w:sz w:val="38"/>
          <w:szCs w:val="38"/>
          <w:lang w:eastAsia="sv-SE"/>
        </w:rPr>
        <w:t xml:space="preserve">Har du möjlighet att ge av din tid och göra en insats för en medmänniska? Har du en speciell kompetens du vill bidra med? Eller vill du göra något helt nytt? Välkommen </w:t>
      </w:r>
      <w:r w:rsidRPr="000A48B7">
        <w:rPr>
          <w:rFonts w:ascii="Times New Roman" w:eastAsia="Times New Roman" w:hAnsi="Times New Roman" w:cs="Times New Roman"/>
          <w:i/>
          <w:iCs/>
          <w:color w:val="767171" w:themeColor="background2" w:themeShade="80"/>
          <w:sz w:val="38"/>
          <w:szCs w:val="38"/>
          <w:lang w:eastAsia="sv-SE"/>
        </w:rPr>
        <w:t>till</w:t>
      </w:r>
      <w:r w:rsidRPr="000A48B7">
        <w:rPr>
          <w:rFonts w:ascii="Times New Roman" w:eastAsia="Times New Roman" w:hAnsi="Times New Roman" w:cs="Times New Roman"/>
          <w:i/>
          <w:iCs/>
          <w:color w:val="716A5D"/>
          <w:sz w:val="38"/>
          <w:szCs w:val="38"/>
          <w:lang w:eastAsia="sv-SE"/>
        </w:rPr>
        <w:t xml:space="preserve"> oss!</w:t>
      </w:r>
    </w:p>
    <w:p w14:paraId="638792A2" w14:textId="42722BE0" w:rsidR="000C7D44" w:rsidRPr="004144C1" w:rsidRDefault="000A48B7" w:rsidP="004144C1">
      <w:pPr>
        <w:spacing w:after="0" w:line="240" w:lineRule="atLeast"/>
        <w:outlineLvl w:val="0"/>
        <w:rPr>
          <w:rFonts w:asciiTheme="majorHAnsi" w:eastAsia="Times New Roman" w:hAnsiTheme="majorHAnsi" w:cstheme="majorHAnsi"/>
          <w:color w:val="FFFF00"/>
          <w:kern w:val="36"/>
          <w:sz w:val="32"/>
          <w:szCs w:val="32"/>
          <w:lang w:eastAsia="sv-SE"/>
        </w:rPr>
      </w:pPr>
      <w:r w:rsidRPr="004144C1">
        <w:rPr>
          <w:noProof/>
          <w:color w:val="FFFFFF" w:themeColor="background1"/>
          <w:sz w:val="6"/>
          <w:szCs w:val="6"/>
        </w:rPr>
        <w:drawing>
          <wp:anchor distT="0" distB="0" distL="114300" distR="114300" simplePos="0" relativeHeight="251660288" behindDoc="1" locked="0" layoutInCell="1" allowOverlap="1" wp14:anchorId="2115924E" wp14:editId="386FBA1C">
            <wp:simplePos x="0" y="0"/>
            <wp:positionH relativeFrom="column">
              <wp:posOffset>125055</wp:posOffset>
            </wp:positionH>
            <wp:positionV relativeFrom="paragraph">
              <wp:posOffset>128397</wp:posOffset>
            </wp:positionV>
            <wp:extent cx="8535162" cy="5804391"/>
            <wp:effectExtent l="0" t="0" r="0" b="0"/>
            <wp:wrapNone/>
            <wp:docPr id="5" name="Bildobjekt 5" descr="En bild som visar perso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descr="En bild som visar person&#10;&#10;Automatiskt genererad beskrivni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5162" cy="5804391"/>
                    </a:xfrm>
                    <a:prstGeom prst="rect">
                      <a:avLst/>
                    </a:prstGeom>
                    <a:noFill/>
                  </pic:spPr>
                </pic:pic>
              </a:graphicData>
            </a:graphic>
            <wp14:sizeRelH relativeFrom="page">
              <wp14:pctWidth>0</wp14:pctWidth>
            </wp14:sizeRelH>
            <wp14:sizeRelV relativeFrom="page">
              <wp14:pctHeight>0</wp14:pctHeight>
            </wp14:sizeRelV>
          </wp:anchor>
        </w:drawing>
      </w:r>
    </w:p>
    <w:p w14:paraId="632EF581" w14:textId="4CFDDF73" w:rsidR="00DA0963" w:rsidRPr="004144C1" w:rsidRDefault="000E4FE6" w:rsidP="000E4FE6">
      <w:pPr>
        <w:spacing w:after="0" w:line="240" w:lineRule="atLeast"/>
        <w:jc w:val="center"/>
        <w:outlineLvl w:val="0"/>
        <w:rPr>
          <w:rFonts w:asciiTheme="majorHAnsi" w:eastAsia="Times New Roman" w:hAnsiTheme="majorHAnsi" w:cstheme="majorHAnsi"/>
          <w:b/>
          <w:bCs/>
          <w:color w:val="FFFF00"/>
          <w:kern w:val="36"/>
          <w:sz w:val="144"/>
          <w:szCs w:val="144"/>
          <w:lang w:eastAsia="sv-SE"/>
        </w:rPr>
      </w:pPr>
      <w:r w:rsidRPr="004144C1">
        <w:rPr>
          <w:rFonts w:asciiTheme="majorHAnsi" w:eastAsia="Times New Roman" w:hAnsiTheme="majorHAnsi" w:cstheme="majorHAnsi"/>
          <w:b/>
          <w:bCs/>
          <w:color w:val="FFFF00"/>
          <w:kern w:val="36"/>
          <w:sz w:val="144"/>
          <w:szCs w:val="144"/>
          <w:lang w:eastAsia="sv-SE"/>
        </w:rPr>
        <w:t xml:space="preserve">Kom och lyssna </w:t>
      </w:r>
      <w:r w:rsidR="00C437C0" w:rsidRPr="004144C1">
        <w:rPr>
          <w:rFonts w:asciiTheme="majorHAnsi" w:eastAsia="Times New Roman" w:hAnsiTheme="majorHAnsi" w:cstheme="majorHAnsi"/>
          <w:b/>
          <w:bCs/>
          <w:color w:val="FFFF00"/>
          <w:kern w:val="36"/>
          <w:sz w:val="144"/>
          <w:szCs w:val="144"/>
          <w:lang w:eastAsia="sv-SE"/>
        </w:rPr>
        <w:t>till</w:t>
      </w:r>
      <w:r w:rsidRPr="004144C1">
        <w:rPr>
          <w:rFonts w:asciiTheme="majorHAnsi" w:eastAsia="Times New Roman" w:hAnsiTheme="majorHAnsi" w:cstheme="majorHAnsi"/>
          <w:b/>
          <w:bCs/>
          <w:color w:val="FFFF00"/>
          <w:kern w:val="36"/>
          <w:sz w:val="144"/>
          <w:szCs w:val="144"/>
          <w:lang w:eastAsia="sv-SE"/>
        </w:rPr>
        <w:t xml:space="preserve"> </w:t>
      </w:r>
    </w:p>
    <w:p w14:paraId="341A332A" w14:textId="77777777" w:rsidR="000308C3" w:rsidRDefault="000308C3" w:rsidP="000E4FE6">
      <w:pPr>
        <w:spacing w:after="0" w:line="240" w:lineRule="atLeast"/>
        <w:jc w:val="center"/>
        <w:outlineLvl w:val="0"/>
        <w:rPr>
          <w:rFonts w:asciiTheme="majorHAnsi" w:eastAsia="Times New Roman" w:hAnsiTheme="majorHAnsi" w:cstheme="majorHAnsi"/>
          <w:b/>
          <w:bCs/>
          <w:color w:val="FFFF00"/>
          <w:kern w:val="36"/>
          <w:sz w:val="96"/>
          <w:szCs w:val="96"/>
          <w:lang w:eastAsia="sv-SE"/>
        </w:rPr>
      </w:pPr>
    </w:p>
    <w:p w14:paraId="15B64D04" w14:textId="77777777" w:rsidR="000308C3" w:rsidRDefault="000308C3" w:rsidP="000E4FE6">
      <w:pPr>
        <w:spacing w:after="0" w:line="240" w:lineRule="atLeast"/>
        <w:jc w:val="center"/>
        <w:outlineLvl w:val="0"/>
        <w:rPr>
          <w:rFonts w:asciiTheme="majorHAnsi" w:eastAsia="Times New Roman" w:hAnsiTheme="majorHAnsi" w:cstheme="majorHAnsi"/>
          <w:b/>
          <w:bCs/>
          <w:color w:val="FFFF00"/>
          <w:kern w:val="36"/>
          <w:sz w:val="96"/>
          <w:szCs w:val="96"/>
          <w:lang w:eastAsia="sv-SE"/>
        </w:rPr>
      </w:pPr>
    </w:p>
    <w:p w14:paraId="7F737FAE" w14:textId="77777777" w:rsidR="000308C3" w:rsidRDefault="000308C3" w:rsidP="000E4FE6">
      <w:pPr>
        <w:spacing w:after="0" w:line="240" w:lineRule="atLeast"/>
        <w:jc w:val="center"/>
        <w:outlineLvl w:val="0"/>
        <w:rPr>
          <w:rFonts w:asciiTheme="majorHAnsi" w:eastAsia="Times New Roman" w:hAnsiTheme="majorHAnsi" w:cstheme="majorHAnsi"/>
          <w:b/>
          <w:bCs/>
          <w:color w:val="FFFF00"/>
          <w:kern w:val="36"/>
          <w:sz w:val="96"/>
          <w:szCs w:val="96"/>
          <w:lang w:eastAsia="sv-SE"/>
        </w:rPr>
      </w:pPr>
    </w:p>
    <w:p w14:paraId="6D0C91C5" w14:textId="77777777" w:rsidR="000A48B7" w:rsidRPr="000A48B7" w:rsidRDefault="000A48B7" w:rsidP="000E4FE6">
      <w:pPr>
        <w:spacing w:after="0" w:line="240" w:lineRule="atLeast"/>
        <w:jc w:val="center"/>
        <w:outlineLvl w:val="0"/>
        <w:rPr>
          <w:rFonts w:asciiTheme="majorHAnsi" w:eastAsia="Times New Roman" w:hAnsiTheme="majorHAnsi" w:cstheme="majorHAnsi"/>
          <w:b/>
          <w:bCs/>
          <w:color w:val="FFFF00"/>
          <w:kern w:val="36"/>
          <w:sz w:val="72"/>
          <w:szCs w:val="72"/>
          <w:lang w:eastAsia="sv-SE"/>
        </w:rPr>
      </w:pPr>
    </w:p>
    <w:p w14:paraId="337CCA3F" w14:textId="3FF31F82" w:rsidR="000E4FE6" w:rsidRPr="000308C3" w:rsidRDefault="000E4FE6" w:rsidP="000E4FE6">
      <w:pPr>
        <w:spacing w:after="0" w:line="240" w:lineRule="atLeast"/>
        <w:jc w:val="center"/>
        <w:outlineLvl w:val="0"/>
        <w:rPr>
          <w:rFonts w:asciiTheme="majorHAnsi" w:eastAsia="Times New Roman" w:hAnsiTheme="majorHAnsi" w:cstheme="majorHAnsi"/>
          <w:b/>
          <w:bCs/>
          <w:color w:val="FFFF00"/>
          <w:kern w:val="36"/>
          <w:sz w:val="144"/>
          <w:szCs w:val="144"/>
          <w:lang w:eastAsia="sv-SE"/>
        </w:rPr>
      </w:pPr>
      <w:r w:rsidRPr="000308C3">
        <w:rPr>
          <w:rFonts w:asciiTheme="majorHAnsi" w:eastAsia="Times New Roman" w:hAnsiTheme="majorHAnsi" w:cstheme="majorHAnsi"/>
          <w:b/>
          <w:bCs/>
          <w:color w:val="FFFF00"/>
          <w:kern w:val="36"/>
          <w:sz w:val="144"/>
          <w:szCs w:val="144"/>
          <w:lang w:eastAsia="sv-SE"/>
        </w:rPr>
        <w:t>Josefina Klang</w:t>
      </w:r>
    </w:p>
    <w:p w14:paraId="739A8372" w14:textId="555EDAFD" w:rsidR="00C437C0" w:rsidRPr="00DA0963" w:rsidRDefault="00C437C0" w:rsidP="000E4FE6">
      <w:pPr>
        <w:spacing w:after="0" w:line="240" w:lineRule="atLeast"/>
        <w:jc w:val="center"/>
        <w:outlineLvl w:val="0"/>
        <w:rPr>
          <w:rFonts w:asciiTheme="majorHAnsi" w:eastAsia="Times New Roman" w:hAnsiTheme="majorHAnsi" w:cstheme="majorHAnsi"/>
          <w:color w:val="FFFF00"/>
          <w:kern w:val="36"/>
          <w:sz w:val="48"/>
          <w:szCs w:val="48"/>
          <w:lang w:eastAsia="sv-SE"/>
        </w:rPr>
      </w:pPr>
      <w:r w:rsidRPr="00DA0963">
        <w:rPr>
          <w:rFonts w:asciiTheme="majorHAnsi" w:eastAsia="Times New Roman" w:hAnsiTheme="majorHAnsi" w:cstheme="majorHAnsi"/>
          <w:color w:val="FFFF00"/>
          <w:kern w:val="36"/>
          <w:sz w:val="48"/>
          <w:szCs w:val="48"/>
          <w:lang w:eastAsia="sv-SE"/>
        </w:rPr>
        <w:t>k</w:t>
      </w:r>
      <w:r w:rsidR="000E4FE6" w:rsidRPr="00DA0963">
        <w:rPr>
          <w:rFonts w:asciiTheme="majorHAnsi" w:eastAsia="Times New Roman" w:hAnsiTheme="majorHAnsi" w:cstheme="majorHAnsi"/>
          <w:color w:val="FFFF00"/>
          <w:kern w:val="36"/>
          <w:sz w:val="48"/>
          <w:szCs w:val="48"/>
          <w:lang w:eastAsia="sv-SE"/>
        </w:rPr>
        <w:t xml:space="preserve">ommunikatör i Höganäs församling </w:t>
      </w:r>
    </w:p>
    <w:p w14:paraId="364CEE83" w14:textId="77777777" w:rsidR="00C437C0" w:rsidRPr="000A48B7" w:rsidRDefault="00C437C0" w:rsidP="009D59DA">
      <w:pPr>
        <w:spacing w:after="0" w:line="360" w:lineRule="auto"/>
        <w:rPr>
          <w:rFonts w:asciiTheme="majorHAnsi" w:eastAsia="Times New Roman" w:hAnsiTheme="majorHAnsi" w:cstheme="majorHAnsi"/>
          <w:color w:val="FF5050"/>
          <w:sz w:val="52"/>
          <w:szCs w:val="52"/>
          <w:lang w:eastAsia="sv-SE"/>
        </w:rPr>
      </w:pPr>
    </w:p>
    <w:p w14:paraId="5E334208" w14:textId="72E78101" w:rsidR="00C437C0" w:rsidRPr="00C437C0" w:rsidRDefault="00C437C0" w:rsidP="00C437C0">
      <w:pPr>
        <w:spacing w:after="0" w:line="360" w:lineRule="auto"/>
        <w:jc w:val="center"/>
        <w:rPr>
          <w:rFonts w:asciiTheme="majorHAnsi" w:eastAsia="Times New Roman" w:hAnsiTheme="majorHAnsi" w:cstheme="majorHAnsi"/>
          <w:color w:val="FF5050"/>
          <w:sz w:val="72"/>
          <w:szCs w:val="72"/>
          <w:lang w:eastAsia="sv-SE"/>
        </w:rPr>
      </w:pPr>
      <w:r w:rsidRPr="00C437C0">
        <w:rPr>
          <w:rFonts w:asciiTheme="majorHAnsi" w:eastAsia="Times New Roman" w:hAnsiTheme="majorHAnsi" w:cstheme="majorHAnsi"/>
          <w:color w:val="FF5050"/>
          <w:sz w:val="72"/>
          <w:szCs w:val="72"/>
          <w:lang w:eastAsia="sv-SE"/>
        </w:rPr>
        <w:t>Söndagen den 25 september</w:t>
      </w:r>
      <w:r w:rsidRPr="00C437C0">
        <w:rPr>
          <w:rFonts w:asciiTheme="majorHAnsi" w:eastAsia="Times New Roman" w:hAnsiTheme="majorHAnsi" w:cstheme="majorHAnsi"/>
          <w:color w:val="4D4D4D"/>
          <w:sz w:val="44"/>
          <w:szCs w:val="44"/>
          <w:lang w:eastAsia="sv-SE"/>
        </w:rPr>
        <w:t xml:space="preserve"> </w:t>
      </w:r>
      <w:r w:rsidRPr="00C437C0">
        <w:rPr>
          <w:rFonts w:asciiTheme="majorHAnsi" w:eastAsia="Times New Roman" w:hAnsiTheme="majorHAnsi" w:cstheme="majorHAnsi"/>
          <w:color w:val="FF5050"/>
          <w:sz w:val="72"/>
          <w:szCs w:val="72"/>
          <w:lang w:eastAsia="sv-SE"/>
        </w:rPr>
        <w:t>ca kl. 11.30</w:t>
      </w:r>
    </w:p>
    <w:p w14:paraId="78AC0560" w14:textId="5DBB27CE" w:rsidR="00DA0963" w:rsidRDefault="00C437C0" w:rsidP="00C437C0">
      <w:pPr>
        <w:spacing w:after="0" w:line="360" w:lineRule="auto"/>
        <w:jc w:val="center"/>
        <w:rPr>
          <w:rFonts w:asciiTheme="majorHAnsi" w:eastAsia="Times New Roman" w:hAnsiTheme="majorHAnsi" w:cstheme="majorHAnsi"/>
          <w:color w:val="FF5050"/>
          <w:sz w:val="52"/>
          <w:szCs w:val="52"/>
          <w:lang w:eastAsia="sv-SE"/>
        </w:rPr>
      </w:pPr>
      <w:r>
        <w:rPr>
          <w:rFonts w:asciiTheme="majorHAnsi" w:eastAsia="Times New Roman" w:hAnsiTheme="majorHAnsi" w:cstheme="majorHAnsi"/>
          <w:color w:val="FF5050"/>
          <w:sz w:val="52"/>
          <w:szCs w:val="52"/>
          <w:lang w:eastAsia="sv-SE"/>
        </w:rPr>
        <w:t xml:space="preserve">Brunnby församlingshem. </w:t>
      </w:r>
    </w:p>
    <w:p w14:paraId="2AA29DF7" w14:textId="77777777" w:rsidR="0038272E" w:rsidRDefault="00DA0963" w:rsidP="0038272E">
      <w:pPr>
        <w:spacing w:line="240" w:lineRule="auto"/>
        <w:rPr>
          <w:rFonts w:asciiTheme="majorHAnsi" w:eastAsia="Times New Roman" w:hAnsiTheme="majorHAnsi" w:cstheme="majorHAnsi"/>
          <w:color w:val="767171" w:themeColor="background2" w:themeShade="80"/>
          <w:sz w:val="48"/>
          <w:szCs w:val="48"/>
          <w:lang w:eastAsia="sv-SE"/>
        </w:rPr>
      </w:pPr>
      <w:r w:rsidRPr="000C7D44">
        <w:rPr>
          <w:rFonts w:asciiTheme="majorHAnsi" w:eastAsia="Times New Roman" w:hAnsiTheme="majorHAnsi" w:cstheme="majorHAnsi"/>
          <w:color w:val="767171" w:themeColor="background2" w:themeShade="80"/>
          <w:sz w:val="48"/>
          <w:szCs w:val="48"/>
          <w:lang w:eastAsia="sv-SE"/>
        </w:rPr>
        <w:t xml:space="preserve">Josefina Klang </w:t>
      </w:r>
      <w:r w:rsidR="000308C3">
        <w:rPr>
          <w:rFonts w:asciiTheme="majorHAnsi" w:eastAsia="Times New Roman" w:hAnsiTheme="majorHAnsi" w:cstheme="majorHAnsi"/>
          <w:color w:val="767171" w:themeColor="background2" w:themeShade="80"/>
          <w:sz w:val="48"/>
          <w:szCs w:val="48"/>
          <w:lang w:eastAsia="sv-SE"/>
        </w:rPr>
        <w:t xml:space="preserve">kommer och </w:t>
      </w:r>
      <w:r w:rsidRPr="000C7D44">
        <w:rPr>
          <w:rFonts w:asciiTheme="majorHAnsi" w:eastAsia="Times New Roman" w:hAnsiTheme="majorHAnsi" w:cstheme="majorHAnsi"/>
          <w:color w:val="767171" w:themeColor="background2" w:themeShade="80"/>
          <w:sz w:val="48"/>
          <w:szCs w:val="48"/>
          <w:lang w:eastAsia="sv-SE"/>
        </w:rPr>
        <w:t xml:space="preserve">berättar </w:t>
      </w:r>
      <w:r w:rsidR="0038272E">
        <w:rPr>
          <w:rFonts w:asciiTheme="majorHAnsi" w:eastAsia="Times New Roman" w:hAnsiTheme="majorHAnsi" w:cstheme="majorHAnsi"/>
          <w:color w:val="767171" w:themeColor="background2" w:themeShade="80"/>
          <w:sz w:val="48"/>
          <w:szCs w:val="48"/>
          <w:lang w:eastAsia="sv-SE"/>
        </w:rPr>
        <w:t xml:space="preserve">om </w:t>
      </w:r>
      <w:r w:rsidR="000308C3">
        <w:rPr>
          <w:rFonts w:asciiTheme="majorHAnsi" w:eastAsia="Times New Roman" w:hAnsiTheme="majorHAnsi" w:cstheme="majorHAnsi"/>
          <w:color w:val="767171" w:themeColor="background2" w:themeShade="80"/>
          <w:sz w:val="48"/>
          <w:szCs w:val="48"/>
          <w:lang w:eastAsia="sv-SE"/>
        </w:rPr>
        <w:t xml:space="preserve">Höganäs församlings </w:t>
      </w:r>
      <w:r w:rsidRPr="000C7D44">
        <w:rPr>
          <w:rFonts w:asciiTheme="majorHAnsi" w:eastAsia="Times New Roman" w:hAnsiTheme="majorHAnsi" w:cstheme="majorHAnsi"/>
          <w:color w:val="767171" w:themeColor="background2" w:themeShade="80"/>
          <w:sz w:val="48"/>
          <w:szCs w:val="48"/>
          <w:lang w:eastAsia="sv-SE"/>
        </w:rPr>
        <w:t>erfarenheter</w:t>
      </w:r>
      <w:r w:rsidR="000308C3">
        <w:rPr>
          <w:rFonts w:asciiTheme="majorHAnsi" w:eastAsia="Times New Roman" w:hAnsiTheme="majorHAnsi" w:cstheme="majorHAnsi"/>
          <w:color w:val="767171" w:themeColor="background2" w:themeShade="80"/>
          <w:sz w:val="48"/>
          <w:szCs w:val="48"/>
          <w:lang w:eastAsia="sv-SE"/>
        </w:rPr>
        <w:t xml:space="preserve"> </w:t>
      </w:r>
      <w:r w:rsidRPr="000C7D44">
        <w:rPr>
          <w:rFonts w:asciiTheme="majorHAnsi" w:eastAsia="Times New Roman" w:hAnsiTheme="majorHAnsi" w:cstheme="majorHAnsi"/>
          <w:color w:val="767171" w:themeColor="background2" w:themeShade="80"/>
          <w:sz w:val="48"/>
          <w:szCs w:val="48"/>
          <w:lang w:eastAsia="sv-SE"/>
        </w:rPr>
        <w:t xml:space="preserve">av att arbeta med idealitet. </w:t>
      </w:r>
    </w:p>
    <w:p w14:paraId="47ED4CE2" w14:textId="77777777" w:rsidR="0038272E" w:rsidRDefault="00C437C0" w:rsidP="000C7D44">
      <w:pPr>
        <w:spacing w:after="0" w:line="240" w:lineRule="auto"/>
        <w:rPr>
          <w:rFonts w:asciiTheme="majorHAnsi" w:eastAsia="Times New Roman" w:hAnsiTheme="majorHAnsi" w:cstheme="majorHAnsi"/>
          <w:color w:val="767171" w:themeColor="background2" w:themeShade="80"/>
          <w:sz w:val="48"/>
          <w:szCs w:val="48"/>
          <w:lang w:eastAsia="sv-SE"/>
        </w:rPr>
      </w:pPr>
      <w:r w:rsidRPr="000C7D44">
        <w:rPr>
          <w:rFonts w:asciiTheme="majorHAnsi" w:eastAsia="Times New Roman" w:hAnsiTheme="majorHAnsi" w:cstheme="majorHAnsi"/>
          <w:color w:val="767171" w:themeColor="background2" w:themeShade="80"/>
          <w:sz w:val="48"/>
          <w:szCs w:val="48"/>
          <w:lang w:eastAsia="sv-SE"/>
        </w:rPr>
        <w:t>Vi</w:t>
      </w:r>
      <w:r w:rsidR="0038272E">
        <w:rPr>
          <w:rFonts w:asciiTheme="majorHAnsi" w:eastAsia="Times New Roman" w:hAnsiTheme="majorHAnsi" w:cstheme="majorHAnsi"/>
          <w:color w:val="767171" w:themeColor="background2" w:themeShade="80"/>
          <w:sz w:val="48"/>
          <w:szCs w:val="48"/>
          <w:lang w:eastAsia="sv-SE"/>
        </w:rPr>
        <w:t>ll du ha soppa</w:t>
      </w:r>
      <w:r w:rsidRPr="000C7D44">
        <w:rPr>
          <w:rFonts w:asciiTheme="majorHAnsi" w:eastAsia="Times New Roman" w:hAnsiTheme="majorHAnsi" w:cstheme="majorHAnsi"/>
          <w:color w:val="767171" w:themeColor="background2" w:themeShade="80"/>
          <w:sz w:val="48"/>
          <w:szCs w:val="48"/>
          <w:lang w:eastAsia="sv-SE"/>
        </w:rPr>
        <w:t xml:space="preserve"> </w:t>
      </w:r>
      <w:r w:rsidR="0038272E">
        <w:rPr>
          <w:rFonts w:asciiTheme="majorHAnsi" w:eastAsia="Times New Roman" w:hAnsiTheme="majorHAnsi" w:cstheme="majorHAnsi"/>
          <w:color w:val="767171" w:themeColor="background2" w:themeShade="80"/>
          <w:sz w:val="48"/>
          <w:szCs w:val="48"/>
          <w:lang w:eastAsia="sv-SE"/>
        </w:rPr>
        <w:t xml:space="preserve">anmäl till: </w:t>
      </w:r>
    </w:p>
    <w:p w14:paraId="5CE430D4" w14:textId="5611F2D1" w:rsidR="008163B2" w:rsidRDefault="0038272E" w:rsidP="000C7D44">
      <w:pPr>
        <w:spacing w:after="0" w:line="240" w:lineRule="auto"/>
        <w:rPr>
          <w:rFonts w:asciiTheme="majorHAnsi" w:eastAsia="Times New Roman" w:hAnsiTheme="majorHAnsi" w:cstheme="majorHAnsi"/>
          <w:color w:val="767171" w:themeColor="background2" w:themeShade="80"/>
          <w:sz w:val="48"/>
          <w:szCs w:val="48"/>
          <w:lang w:eastAsia="sv-SE"/>
        </w:rPr>
      </w:pPr>
      <w:r>
        <w:rPr>
          <w:rFonts w:asciiTheme="majorHAnsi" w:eastAsia="Times New Roman" w:hAnsiTheme="majorHAnsi" w:cstheme="majorHAnsi"/>
          <w:color w:val="767171" w:themeColor="background2" w:themeShade="80"/>
          <w:sz w:val="48"/>
          <w:szCs w:val="48"/>
          <w:lang w:eastAsia="sv-SE"/>
        </w:rPr>
        <w:t>042-34 65 20</w:t>
      </w:r>
      <w:r>
        <w:rPr>
          <w:rFonts w:asciiTheme="majorHAnsi" w:eastAsia="Times New Roman" w:hAnsiTheme="majorHAnsi" w:cstheme="majorHAnsi"/>
          <w:color w:val="767171" w:themeColor="background2" w:themeShade="80"/>
          <w:sz w:val="48"/>
          <w:szCs w:val="48"/>
          <w:lang w:eastAsia="sv-SE"/>
        </w:rPr>
        <w:t xml:space="preserve"> eller </w:t>
      </w:r>
      <w:hyperlink r:id="rId5" w:history="1">
        <w:r w:rsidRPr="005A787F">
          <w:rPr>
            <w:rStyle w:val="Hyperlnk"/>
            <w:rFonts w:asciiTheme="majorHAnsi" w:eastAsia="Times New Roman" w:hAnsiTheme="majorHAnsi" w:cstheme="majorHAnsi"/>
            <w:sz w:val="48"/>
            <w:szCs w:val="48"/>
            <w:lang w:eastAsia="sv-SE"/>
          </w:rPr>
          <w:t>eva.bengtsson@svenskakyrkan.se</w:t>
        </w:r>
      </w:hyperlink>
      <w:r>
        <w:rPr>
          <w:rFonts w:asciiTheme="majorHAnsi" w:eastAsia="Times New Roman" w:hAnsiTheme="majorHAnsi" w:cstheme="majorHAnsi"/>
          <w:color w:val="767171" w:themeColor="background2" w:themeShade="80"/>
          <w:sz w:val="48"/>
          <w:szCs w:val="48"/>
          <w:lang w:eastAsia="sv-SE"/>
        </w:rPr>
        <w:t xml:space="preserve"> </w:t>
      </w:r>
    </w:p>
    <w:p w14:paraId="69F18198" w14:textId="7B8CE2C0" w:rsidR="008163B2" w:rsidRDefault="008163B2" w:rsidP="009708F0">
      <w:pPr>
        <w:pStyle w:val="Normalwebb"/>
        <w:spacing w:before="0" w:beforeAutospacing="0" w:after="0" w:afterAutospacing="0" w:line="348" w:lineRule="atLeast"/>
        <w:rPr>
          <w:rStyle w:val="Stark"/>
          <w:rFonts w:ascii="Arial" w:hAnsi="Arial" w:cs="Arial"/>
          <w:color w:val="4D4D4D"/>
        </w:rPr>
      </w:pPr>
    </w:p>
    <w:p w14:paraId="1F51081B" w14:textId="5EE72C69" w:rsidR="00E94B01" w:rsidRPr="0038272E" w:rsidRDefault="000A48B7" w:rsidP="0038272E">
      <w:pPr>
        <w:pStyle w:val="Normalwebb"/>
        <w:spacing w:before="0" w:beforeAutospacing="0" w:after="0" w:afterAutospacing="0"/>
        <w:rPr>
          <w:rFonts w:ascii="Arial" w:hAnsi="Arial" w:cs="Arial"/>
          <w:color w:val="4D4D4D"/>
        </w:rPr>
      </w:pPr>
      <w:r w:rsidRPr="001207F7">
        <w:rPr>
          <w:rFonts w:asciiTheme="majorHAnsi" w:hAnsiTheme="majorHAnsi" w:cstheme="majorHAnsi"/>
          <w:noProof/>
          <w:color w:val="000000" w:themeColor="text1"/>
          <w:sz w:val="32"/>
          <w:szCs w:val="32"/>
        </w:rPr>
        <w:drawing>
          <wp:anchor distT="0" distB="0" distL="114300" distR="114300" simplePos="0" relativeHeight="251658240" behindDoc="1" locked="0" layoutInCell="1" allowOverlap="1" wp14:anchorId="634D06B1" wp14:editId="3C5153D2">
            <wp:simplePos x="0" y="0"/>
            <wp:positionH relativeFrom="column">
              <wp:posOffset>6234430</wp:posOffset>
            </wp:positionH>
            <wp:positionV relativeFrom="paragraph">
              <wp:posOffset>649605</wp:posOffset>
            </wp:positionV>
            <wp:extent cx="2427605" cy="476885"/>
            <wp:effectExtent l="0" t="0" r="0" b="0"/>
            <wp:wrapTight wrapText="bothSides">
              <wp:wrapPolygon edited="0">
                <wp:start x="6611" y="0"/>
                <wp:lineTo x="0" y="0"/>
                <wp:lineTo x="0" y="20708"/>
                <wp:lineTo x="15255" y="20708"/>
                <wp:lineTo x="15425" y="17257"/>
                <wp:lineTo x="21357" y="13806"/>
                <wp:lineTo x="21357" y="0"/>
                <wp:lineTo x="6611" y="0"/>
              </wp:wrapPolygon>
            </wp:wrapTight>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u_logo_RGB.gif"/>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27605" cy="476885"/>
                    </a:xfrm>
                    <a:prstGeom prst="rect">
                      <a:avLst/>
                    </a:prstGeom>
                  </pic:spPr>
                </pic:pic>
              </a:graphicData>
            </a:graphic>
            <wp14:sizeRelH relativeFrom="page">
              <wp14:pctWidth>0</wp14:pctWidth>
            </wp14:sizeRelH>
            <wp14:sizeRelV relativeFrom="page">
              <wp14:pctHeight>0</wp14:pctHeight>
            </wp14:sizeRelV>
          </wp:anchor>
        </w:drawing>
      </w:r>
    </w:p>
    <w:sectPr w:rsidR="00E94B01" w:rsidRPr="0038272E" w:rsidSect="00210C5D">
      <w:pgSz w:w="16838" w:h="23811" w:code="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8F0"/>
    <w:rsid w:val="00024713"/>
    <w:rsid w:val="000308C3"/>
    <w:rsid w:val="000A48B7"/>
    <w:rsid w:val="000C7D44"/>
    <w:rsid w:val="000E4FE6"/>
    <w:rsid w:val="001207F7"/>
    <w:rsid w:val="0014790C"/>
    <w:rsid w:val="00210C5D"/>
    <w:rsid w:val="0038011A"/>
    <w:rsid w:val="0038272E"/>
    <w:rsid w:val="003B3E0D"/>
    <w:rsid w:val="004144C1"/>
    <w:rsid w:val="004E0546"/>
    <w:rsid w:val="00701B9B"/>
    <w:rsid w:val="008163B2"/>
    <w:rsid w:val="009206AD"/>
    <w:rsid w:val="009708F0"/>
    <w:rsid w:val="009D59DA"/>
    <w:rsid w:val="00AC124D"/>
    <w:rsid w:val="00B21AC8"/>
    <w:rsid w:val="00C437C0"/>
    <w:rsid w:val="00CF02BA"/>
    <w:rsid w:val="00D64E37"/>
    <w:rsid w:val="00D92C7D"/>
    <w:rsid w:val="00DA0963"/>
    <w:rsid w:val="00DE4A77"/>
    <w:rsid w:val="00E276EF"/>
    <w:rsid w:val="00E94B01"/>
    <w:rsid w:val="00EF7A66"/>
    <w:rsid w:val="00F14963"/>
    <w:rsid w:val="00FA4AFD"/>
    <w:rsid w:val="00FE05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7C907"/>
  <w15:chartTrackingRefBased/>
  <w15:docId w15:val="{C47E6B71-B6B1-45B3-8D06-ECCE58CFF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9708F0"/>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9708F0"/>
    <w:rPr>
      <w:b/>
      <w:bCs/>
    </w:rPr>
  </w:style>
  <w:style w:type="character" w:styleId="Hyperlnk">
    <w:name w:val="Hyperlink"/>
    <w:basedOn w:val="Standardstycketeckensnitt"/>
    <w:uiPriority w:val="99"/>
    <w:unhideWhenUsed/>
    <w:rsid w:val="0038011A"/>
    <w:rPr>
      <w:color w:val="0563C1" w:themeColor="hyperlink"/>
      <w:u w:val="single"/>
    </w:rPr>
  </w:style>
  <w:style w:type="paragraph" w:styleId="Ballongtext">
    <w:name w:val="Balloon Text"/>
    <w:basedOn w:val="Normal"/>
    <w:link w:val="BallongtextChar"/>
    <w:uiPriority w:val="99"/>
    <w:semiHidden/>
    <w:unhideWhenUsed/>
    <w:rsid w:val="0038011A"/>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38011A"/>
    <w:rPr>
      <w:rFonts w:ascii="Segoe UI" w:hAnsi="Segoe UI" w:cs="Segoe UI"/>
      <w:sz w:val="18"/>
      <w:szCs w:val="18"/>
    </w:rPr>
  </w:style>
  <w:style w:type="character" w:styleId="Olstomnmnande">
    <w:name w:val="Unresolved Mention"/>
    <w:basedOn w:val="Standardstycketeckensnitt"/>
    <w:uiPriority w:val="99"/>
    <w:semiHidden/>
    <w:unhideWhenUsed/>
    <w:rsid w:val="003827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60351">
      <w:bodyDiv w:val="1"/>
      <w:marLeft w:val="0"/>
      <w:marRight w:val="0"/>
      <w:marTop w:val="0"/>
      <w:marBottom w:val="0"/>
      <w:divBdr>
        <w:top w:val="none" w:sz="0" w:space="0" w:color="auto"/>
        <w:left w:val="none" w:sz="0" w:space="0" w:color="auto"/>
        <w:bottom w:val="none" w:sz="0" w:space="0" w:color="auto"/>
        <w:right w:val="none" w:sz="0" w:space="0" w:color="auto"/>
      </w:divBdr>
    </w:div>
    <w:div w:id="380830376">
      <w:bodyDiv w:val="1"/>
      <w:marLeft w:val="0"/>
      <w:marRight w:val="0"/>
      <w:marTop w:val="0"/>
      <w:marBottom w:val="0"/>
      <w:divBdr>
        <w:top w:val="none" w:sz="0" w:space="0" w:color="auto"/>
        <w:left w:val="none" w:sz="0" w:space="0" w:color="auto"/>
        <w:bottom w:val="none" w:sz="0" w:space="0" w:color="auto"/>
        <w:right w:val="none" w:sz="0" w:space="0" w:color="auto"/>
      </w:divBdr>
      <w:divsChild>
        <w:div w:id="1253734843">
          <w:marLeft w:val="0"/>
          <w:marRight w:val="0"/>
          <w:marTop w:val="0"/>
          <w:marBottom w:val="0"/>
          <w:divBdr>
            <w:top w:val="none" w:sz="0" w:space="0" w:color="auto"/>
            <w:left w:val="none" w:sz="0" w:space="0" w:color="auto"/>
            <w:bottom w:val="none" w:sz="0" w:space="0" w:color="auto"/>
            <w:right w:val="none" w:sz="0" w:space="0" w:color="auto"/>
          </w:divBdr>
          <w:divsChild>
            <w:div w:id="200351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856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hyperlink" Target="mailto:eva.bengtsson@svenskakyrkan.se" TargetMode="Externa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0785fb4-7cd3-40c0-8122-f25147720244}" enabled="1" method="Standard" siteId="{3619ea90-fa6e-40bf-aa11-2d4a18ad7689}" contentBits="0" removed="0"/>
</clbl:labelList>
</file>

<file path=docProps/app.xml><?xml version="1.0" encoding="utf-8"?>
<Properties xmlns="http://schemas.openxmlformats.org/officeDocument/2006/extended-properties" xmlns:vt="http://schemas.openxmlformats.org/officeDocument/2006/docPropsVTypes">
  <Template>Normal</Template>
  <TotalTime>24</TotalTime>
  <Pages>1</Pages>
  <Words>97</Words>
  <Characters>518</Characters>
  <Application>Microsoft Office Word</Application>
  <DocSecurity>0</DocSecurity>
  <Lines>4</Lines>
  <Paragraphs>1</Paragraphs>
  <ScaleCrop>false</ScaleCrop>
  <HeadingPairs>
    <vt:vector size="2" baseType="variant">
      <vt:variant>
        <vt:lpstr>Rubrik</vt:lpstr>
      </vt:variant>
      <vt:variant>
        <vt:i4>1</vt:i4>
      </vt:variant>
    </vt:vector>
  </HeadingPairs>
  <TitlesOfParts>
    <vt:vector size="1" baseType="lpstr">
      <vt:lpstr/>
    </vt:vector>
  </TitlesOfParts>
  <Company>Svenska Kyrkan</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Puronen</dc:creator>
  <cp:keywords/>
  <dc:description/>
  <cp:lastModifiedBy>Anne Puronen</cp:lastModifiedBy>
  <cp:revision>6</cp:revision>
  <cp:lastPrinted>2022-08-16T08:01:00Z</cp:lastPrinted>
  <dcterms:created xsi:type="dcterms:W3CDTF">2022-08-16T12:35:00Z</dcterms:created>
  <dcterms:modified xsi:type="dcterms:W3CDTF">2022-09-07T14:48:00Z</dcterms:modified>
</cp:coreProperties>
</file>