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5720" w14:textId="38E43020" w:rsidR="001A502B" w:rsidRPr="0014486B" w:rsidRDefault="001A502B" w:rsidP="001A502B">
      <w:pPr>
        <w:rPr>
          <w:rFonts w:ascii="Cambria" w:hAnsi="Cambria" w:cs="Times New Roman"/>
          <w:b/>
          <w:noProof/>
          <w:sz w:val="40"/>
        </w:rPr>
      </w:pPr>
      <w:r>
        <w:rPr>
          <w:rFonts w:ascii="Cambria" w:hAnsi="Cambria" w:cs="Times New Roman"/>
          <w:b/>
          <w:noProof/>
          <w:sz w:val="40"/>
        </w:rPr>
        <w:t>Konfirmationsåret 2022-2023</w:t>
      </w:r>
      <w:r w:rsidR="0014486B">
        <w:rPr>
          <w:rFonts w:ascii="Cambria" w:hAnsi="Cambria" w:cs="Times New Roman"/>
          <w:b/>
          <w:noProof/>
          <w:sz w:val="40"/>
        </w:rPr>
        <w:br/>
      </w:r>
      <w:r w:rsidR="0014486B">
        <w:rPr>
          <w:rFonts w:ascii="Cambria" w:hAnsi="Cambria" w:cs="Times New Roman"/>
          <w:b/>
          <w:noProof/>
          <w:sz w:val="24"/>
          <w:szCs w:val="14"/>
        </w:rPr>
        <w:t>Lägergruppen</w:t>
      </w:r>
      <w:r>
        <w:rPr>
          <w:rFonts w:ascii="Times New Roman" w:hAnsi="Times New Roman" w:cs="Times New Roman"/>
          <w:b/>
          <w:noProof/>
          <w:sz w:val="40"/>
        </w:rPr>
        <w:br/>
      </w:r>
      <w:r>
        <w:rPr>
          <w:rFonts w:ascii="Times New Roman" w:hAnsi="Times New Roman" w:cs="Times New Roman"/>
          <w:bCs/>
          <w:noProof/>
          <w:sz w:val="24"/>
          <w:szCs w:val="14"/>
        </w:rPr>
        <w:br/>
      </w:r>
      <w:r>
        <w:rPr>
          <w:rFonts w:ascii="Times New Roman" w:hAnsi="Times New Roman" w:cs="Times New Roman"/>
          <w:bCs/>
          <w:noProof/>
          <w:sz w:val="28"/>
          <w:szCs w:val="16"/>
        </w:rPr>
        <w:t>Viktiga datum att skriva in i kalendern redan nu:</w:t>
      </w:r>
    </w:p>
    <w:p w14:paraId="0D404CAE" w14:textId="2A0B4588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25 sep kl.</w:t>
      </w:r>
      <w:r w:rsidR="0014486B">
        <w:rPr>
          <w:rFonts w:ascii="Times New Roman" w:hAnsi="Times New Roman" w:cs="Times New Roman"/>
          <w:b/>
          <w:noProof/>
          <w:sz w:val="24"/>
          <w:szCs w:val="1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14"/>
        </w:rPr>
        <w:t>1</w:t>
      </w:r>
      <w:r w:rsidR="00007460">
        <w:rPr>
          <w:rFonts w:ascii="Times New Roman" w:hAnsi="Times New Roman" w:cs="Times New Roman"/>
          <w:b/>
          <w:noProof/>
          <w:sz w:val="24"/>
          <w:szCs w:val="14"/>
        </w:rPr>
        <w:t>8</w:t>
      </w:r>
      <w:r>
        <w:rPr>
          <w:rFonts w:ascii="Times New Roman" w:hAnsi="Times New Roman" w:cs="Times New Roman"/>
          <w:b/>
          <w:noProof/>
          <w:sz w:val="24"/>
          <w:szCs w:val="14"/>
        </w:rPr>
        <w:t>.00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Uppstart med gudstjänst i Örkelljunga kyrka med efterföljande upprop och information. Konfirmand inklusive vårdnadshavare förväntas närvara.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76CA71D2" w14:textId="2C664FBF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 xml:space="preserve">27 sept </w:t>
      </w:r>
      <w:r>
        <w:rPr>
          <w:rFonts w:ascii="Times New Roman" w:hAnsi="Times New Roman" w:cs="Times New Roman"/>
          <w:b/>
          <w:bCs/>
          <w:noProof/>
          <w:sz w:val="24"/>
          <w:szCs w:val="1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14"/>
        </w:rPr>
        <w:t>Veckoläsningen startar upp</w:t>
      </w:r>
      <w:r>
        <w:rPr>
          <w:rFonts w:ascii="Times New Roman" w:hAnsi="Times New Roman" w:cs="Times New Roman"/>
          <w:noProof/>
          <w:sz w:val="24"/>
          <w:szCs w:val="14"/>
        </w:rPr>
        <w:br/>
        <w:t xml:space="preserve">(Uppehåll </w:t>
      </w:r>
      <w:r w:rsidR="002C0D44">
        <w:rPr>
          <w:rFonts w:ascii="Times New Roman" w:hAnsi="Times New Roman" w:cs="Times New Roman"/>
          <w:noProof/>
          <w:sz w:val="24"/>
          <w:szCs w:val="14"/>
        </w:rPr>
        <w:t>under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höstlovet)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4F7D717C" w14:textId="77777777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21</w:t>
      </w:r>
      <w:r>
        <w:rPr>
          <w:rFonts w:ascii="Times New Roman" w:hAnsi="Times New Roman" w:cs="Times New Roman"/>
          <w:noProof/>
          <w:sz w:val="24"/>
          <w:szCs w:val="14"/>
        </w:rPr>
        <w:t>-</w:t>
      </w:r>
      <w:r>
        <w:rPr>
          <w:rFonts w:ascii="Times New Roman" w:hAnsi="Times New Roman" w:cs="Times New Roman"/>
          <w:b/>
          <w:bCs/>
          <w:noProof/>
          <w:sz w:val="24"/>
          <w:szCs w:val="14"/>
        </w:rPr>
        <w:t xml:space="preserve">23 okt – </w:t>
      </w:r>
      <w:r>
        <w:rPr>
          <w:rFonts w:ascii="Times New Roman" w:hAnsi="Times New Roman" w:cs="Times New Roman"/>
          <w:noProof/>
          <w:sz w:val="24"/>
          <w:szCs w:val="14"/>
        </w:rPr>
        <w:t>Helgläger på Breanäs missionsgård</w:t>
      </w:r>
      <w:r>
        <w:rPr>
          <w:rFonts w:ascii="Times New Roman" w:hAnsi="Times New Roman" w:cs="Times New Roman"/>
          <w:noProof/>
          <w:sz w:val="24"/>
          <w:szCs w:val="14"/>
        </w:rPr>
        <w:br/>
        <w:t>(Mer info kommer)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1A7786FA" w14:textId="75C68A1F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6 dec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Julavslutning 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7681F1FE" w14:textId="35376B3B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10 jan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Vårterminen drar igång</w:t>
      </w:r>
      <w:r>
        <w:rPr>
          <w:rFonts w:ascii="Times New Roman" w:hAnsi="Times New Roman" w:cs="Times New Roman"/>
          <w:noProof/>
          <w:sz w:val="24"/>
          <w:szCs w:val="14"/>
        </w:rPr>
        <w:br/>
      </w:r>
      <w:r>
        <w:rPr>
          <w:rFonts w:ascii="Times New Roman" w:hAnsi="Times New Roman" w:cs="Times New Roman"/>
          <w:bCs/>
          <w:noProof/>
          <w:sz w:val="24"/>
          <w:szCs w:val="14"/>
        </w:rPr>
        <w:t>(Uppehåll under sport- och påsklov)</w:t>
      </w:r>
      <w:r>
        <w:rPr>
          <w:rFonts w:ascii="Times New Roman" w:hAnsi="Times New Roman" w:cs="Times New Roman"/>
          <w:b/>
          <w:bCs/>
          <w:noProof/>
          <w:sz w:val="24"/>
          <w:szCs w:val="14"/>
        </w:rPr>
        <w:br/>
      </w:r>
    </w:p>
    <w:p w14:paraId="722DA0EB" w14:textId="77777777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5-7 maj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Helgläger på Breanäs missionsgård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5B835D1E" w14:textId="41968C32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13 maj</w:t>
      </w:r>
      <w:r w:rsidR="0014486B">
        <w:rPr>
          <w:rFonts w:ascii="Times New Roman" w:hAnsi="Times New Roman" w:cs="Times New Roman"/>
          <w:b/>
          <w:noProof/>
          <w:sz w:val="24"/>
          <w:szCs w:val="14"/>
        </w:rPr>
        <w:t xml:space="preserve"> kl. 11.00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Konfirmationsgudstjänst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59982A94" w14:textId="223F1F45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14 maj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</w:t>
      </w:r>
      <w:r w:rsidR="00DB6827">
        <w:rPr>
          <w:rFonts w:ascii="Times New Roman" w:hAnsi="Times New Roman" w:cs="Times New Roman"/>
          <w:noProof/>
          <w:sz w:val="24"/>
          <w:szCs w:val="14"/>
        </w:rPr>
        <w:t>A</w:t>
      </w:r>
      <w:r>
        <w:rPr>
          <w:rFonts w:ascii="Times New Roman" w:hAnsi="Times New Roman" w:cs="Times New Roman"/>
          <w:noProof/>
          <w:sz w:val="24"/>
          <w:szCs w:val="14"/>
        </w:rPr>
        <w:t xml:space="preserve">vslutande högmässa för konfirmander. </w:t>
      </w:r>
    </w:p>
    <w:p w14:paraId="30A7625E" w14:textId="72686583" w:rsidR="001A502B" w:rsidRDefault="001A502B" w:rsidP="0014486B">
      <w:pPr>
        <w:ind w:firstLine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64E9C7" wp14:editId="65D975ED">
            <wp:simplePos x="0" y="0"/>
            <wp:positionH relativeFrom="margin">
              <wp:posOffset>1724660</wp:posOffset>
            </wp:positionH>
            <wp:positionV relativeFrom="paragraph">
              <wp:posOffset>434340</wp:posOffset>
            </wp:positionV>
            <wp:extent cx="1784985" cy="347345"/>
            <wp:effectExtent l="0" t="0" r="571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86B">
        <w:rPr>
          <w:rFonts w:ascii="Times New Roman" w:hAnsi="Times New Roman" w:cs="Times New Roman"/>
          <w:sz w:val="24"/>
          <w:szCs w:val="24"/>
        </w:rPr>
        <w:t>K</w:t>
      </w:r>
      <w:r w:rsidRPr="009B50F0">
        <w:rPr>
          <w:rFonts w:ascii="Times New Roman" w:hAnsi="Times New Roman" w:cs="Times New Roman"/>
          <w:sz w:val="24"/>
          <w:szCs w:val="24"/>
        </w:rPr>
        <w:t xml:space="preserve">onfirmationspräst, Jonatan Janerheim 0739 </w:t>
      </w:r>
      <w:proofErr w:type="gramStart"/>
      <w:r w:rsidRPr="009B50F0">
        <w:rPr>
          <w:rFonts w:ascii="Times New Roman" w:hAnsi="Times New Roman" w:cs="Times New Roman"/>
          <w:sz w:val="24"/>
          <w:szCs w:val="24"/>
        </w:rPr>
        <w:t>852749</w:t>
      </w:r>
      <w:proofErr w:type="gramEnd"/>
      <w:r w:rsidRPr="009B50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br/>
        <w:t xml:space="preserve">                </w:t>
      </w:r>
    </w:p>
    <w:sectPr w:rsidR="001A502B" w:rsidSect="00C36BD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98"/>
    <w:multiLevelType w:val="hybridMultilevel"/>
    <w:tmpl w:val="11121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27F3"/>
    <w:multiLevelType w:val="hybridMultilevel"/>
    <w:tmpl w:val="913C0FCC"/>
    <w:lvl w:ilvl="0" w:tplc="135620E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7300"/>
    <w:multiLevelType w:val="hybridMultilevel"/>
    <w:tmpl w:val="43CC3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17716">
    <w:abstractNumId w:val="1"/>
  </w:num>
  <w:num w:numId="2" w16cid:durableId="2000814995">
    <w:abstractNumId w:val="0"/>
  </w:num>
  <w:num w:numId="3" w16cid:durableId="1714768000">
    <w:abstractNumId w:val="2"/>
  </w:num>
  <w:num w:numId="4" w16cid:durableId="23084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20"/>
    <w:rsid w:val="00007460"/>
    <w:rsid w:val="00057831"/>
    <w:rsid w:val="0014486B"/>
    <w:rsid w:val="001A502B"/>
    <w:rsid w:val="002C0D44"/>
    <w:rsid w:val="00353AAE"/>
    <w:rsid w:val="003751EA"/>
    <w:rsid w:val="00384D20"/>
    <w:rsid w:val="005E0C3B"/>
    <w:rsid w:val="008A243B"/>
    <w:rsid w:val="00930DA4"/>
    <w:rsid w:val="00970A8E"/>
    <w:rsid w:val="00983BA4"/>
    <w:rsid w:val="009B50F0"/>
    <w:rsid w:val="00A5039B"/>
    <w:rsid w:val="00BD1EF9"/>
    <w:rsid w:val="00C36BD7"/>
    <w:rsid w:val="00D66132"/>
    <w:rsid w:val="00DB6827"/>
    <w:rsid w:val="00E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C85B"/>
  <w15:chartTrackingRefBased/>
  <w15:docId w15:val="{19301379-5EFA-47E7-BDC8-E7870F8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2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4D20"/>
    <w:pPr>
      <w:spacing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61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Janerheim</dc:creator>
  <cp:keywords/>
  <dc:description/>
  <cp:lastModifiedBy>Jonatan Janerheim</cp:lastModifiedBy>
  <cp:revision>2</cp:revision>
  <dcterms:created xsi:type="dcterms:W3CDTF">2022-05-17T13:39:00Z</dcterms:created>
  <dcterms:modified xsi:type="dcterms:W3CDTF">2022-05-17T13:39:00Z</dcterms:modified>
</cp:coreProperties>
</file>