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D7CD5" w14:textId="66CAAEC4" w:rsidR="000C231A" w:rsidRDefault="000C231A" w:rsidP="000C231A">
      <w:pPr>
        <w:pStyle w:val="Sidhuvud"/>
        <w:rPr>
          <w:rFonts w:asciiTheme="minorHAnsi" w:hAnsiTheme="minorHAnsi"/>
          <w:noProof/>
          <w:sz w:val="24"/>
        </w:rPr>
      </w:pPr>
      <w:bookmarkStart w:id="0" w:name="_GoBack"/>
      <w:bookmarkEnd w:id="0"/>
      <w:r w:rsidRPr="000C231A">
        <w:rPr>
          <w:rFonts w:asciiTheme="minorHAnsi" w:hAnsiTheme="minorHAnsi"/>
          <w:noProof/>
          <w:sz w:val="24"/>
        </w:rPr>
        <w:t>Till församlingarna i Göteborgs stift</w:t>
      </w:r>
      <w:r>
        <w:rPr>
          <w:rFonts w:asciiTheme="minorHAnsi" w:hAnsiTheme="minorHAnsi"/>
          <w:noProof/>
          <w:sz w:val="24"/>
        </w:rPr>
        <w:tab/>
        <w:t xml:space="preserve"> </w:t>
      </w:r>
      <w:r>
        <w:rPr>
          <w:rFonts w:asciiTheme="minorHAnsi" w:hAnsiTheme="minorHAnsi"/>
          <w:noProof/>
          <w:sz w:val="24"/>
        </w:rPr>
        <w:tab/>
        <w:t>Göteborg 8 april 2022</w:t>
      </w:r>
    </w:p>
    <w:p w14:paraId="4B13EDD1" w14:textId="77777777" w:rsidR="000C231A" w:rsidRPr="000C231A" w:rsidRDefault="000C231A" w:rsidP="000C231A">
      <w:pPr>
        <w:pStyle w:val="Sidhuvud"/>
        <w:rPr>
          <w:rFonts w:asciiTheme="minorHAnsi" w:hAnsiTheme="minorHAnsi"/>
          <w:noProof/>
          <w:sz w:val="24"/>
        </w:rPr>
      </w:pPr>
    </w:p>
    <w:p w14:paraId="411B6868" w14:textId="29C669E6" w:rsidR="00BA2331" w:rsidRDefault="000C231A" w:rsidP="000C231A">
      <w:pPr>
        <w:pStyle w:val="Sidhuvud"/>
        <w:rPr>
          <w:rFonts w:asciiTheme="minorHAnsi" w:hAnsiTheme="minorHAnsi"/>
          <w:noProof/>
          <w:sz w:val="24"/>
        </w:rPr>
      </w:pPr>
      <w:r w:rsidRPr="000C231A">
        <w:rPr>
          <w:rFonts w:asciiTheme="minorHAnsi" w:hAnsiTheme="minorHAnsi"/>
          <w:noProof/>
          <w:sz w:val="24"/>
        </w:rPr>
        <w:t xml:space="preserve">I år firar vi påsk i skuggan av ett orättfärdigt krig där Ryssland har invaderat Ukraina. </w:t>
      </w:r>
      <w:r w:rsidR="00E9363F">
        <w:rPr>
          <w:rFonts w:asciiTheme="minorHAnsi" w:hAnsiTheme="minorHAnsi"/>
          <w:noProof/>
          <w:sz w:val="24"/>
        </w:rPr>
        <w:t xml:space="preserve">Denna vecka slår jag följe med Jesus och hans vänner. Bilderna av  </w:t>
      </w:r>
      <w:r w:rsidRPr="000C231A">
        <w:rPr>
          <w:rFonts w:asciiTheme="minorHAnsi" w:hAnsiTheme="minorHAnsi"/>
          <w:noProof/>
          <w:sz w:val="24"/>
        </w:rPr>
        <w:t>bakbundna</w:t>
      </w:r>
      <w:r w:rsidR="00BA2331">
        <w:rPr>
          <w:rFonts w:asciiTheme="minorHAnsi" w:hAnsiTheme="minorHAnsi"/>
          <w:noProof/>
          <w:sz w:val="24"/>
        </w:rPr>
        <w:t>,</w:t>
      </w:r>
      <w:r w:rsidRPr="000C231A">
        <w:rPr>
          <w:rFonts w:asciiTheme="minorHAnsi" w:hAnsiTheme="minorHAnsi"/>
          <w:noProof/>
          <w:sz w:val="24"/>
        </w:rPr>
        <w:t xml:space="preserve"> döda kroppa</w:t>
      </w:r>
      <w:r w:rsidR="00BA2331">
        <w:rPr>
          <w:rFonts w:asciiTheme="minorHAnsi" w:hAnsiTheme="minorHAnsi"/>
          <w:noProof/>
          <w:sz w:val="24"/>
        </w:rPr>
        <w:t>r</w:t>
      </w:r>
      <w:r w:rsidR="00E9363F">
        <w:rPr>
          <w:rFonts w:asciiTheme="minorHAnsi" w:hAnsiTheme="minorHAnsi"/>
          <w:noProof/>
          <w:sz w:val="24"/>
        </w:rPr>
        <w:t xml:space="preserve"> tränger sig på</w:t>
      </w:r>
      <w:r w:rsidR="00BA2331">
        <w:rPr>
          <w:rFonts w:asciiTheme="minorHAnsi" w:hAnsiTheme="minorHAnsi"/>
          <w:noProof/>
          <w:sz w:val="24"/>
        </w:rPr>
        <w:t xml:space="preserve">. </w:t>
      </w:r>
      <w:r w:rsidRPr="000C231A">
        <w:rPr>
          <w:rFonts w:asciiTheme="minorHAnsi" w:hAnsiTheme="minorHAnsi"/>
          <w:noProof/>
          <w:sz w:val="24"/>
        </w:rPr>
        <w:t>Skändade</w:t>
      </w:r>
      <w:r w:rsidR="00E9363F">
        <w:rPr>
          <w:rFonts w:asciiTheme="minorHAnsi" w:hAnsiTheme="minorHAnsi"/>
          <w:noProof/>
          <w:sz w:val="24"/>
        </w:rPr>
        <w:t>,</w:t>
      </w:r>
      <w:r w:rsidRPr="000C231A">
        <w:rPr>
          <w:rFonts w:asciiTheme="minorHAnsi" w:hAnsiTheme="minorHAnsi"/>
          <w:noProof/>
          <w:sz w:val="24"/>
        </w:rPr>
        <w:t xml:space="preserve"> förnedrade människor som lämnats på gatan i avskräckande syfte. De väcker befogad vrede och bestörtning, </w:t>
      </w:r>
      <w:r w:rsidR="00BA2331">
        <w:rPr>
          <w:rFonts w:asciiTheme="minorHAnsi" w:hAnsiTheme="minorHAnsi"/>
          <w:noProof/>
          <w:sz w:val="24"/>
        </w:rPr>
        <w:t xml:space="preserve">för </w:t>
      </w:r>
      <w:r w:rsidRPr="000C231A">
        <w:rPr>
          <w:rFonts w:asciiTheme="minorHAnsi" w:hAnsiTheme="minorHAnsi"/>
          <w:noProof/>
          <w:sz w:val="24"/>
        </w:rPr>
        <w:t xml:space="preserve">de vittnar om </w:t>
      </w:r>
      <w:r w:rsidR="00AB706A">
        <w:rPr>
          <w:rFonts w:asciiTheme="minorHAnsi" w:hAnsiTheme="minorHAnsi"/>
          <w:noProof/>
          <w:sz w:val="24"/>
        </w:rPr>
        <w:t xml:space="preserve">ett </w:t>
      </w:r>
      <w:r w:rsidRPr="000C231A">
        <w:rPr>
          <w:rFonts w:asciiTheme="minorHAnsi" w:hAnsiTheme="minorHAnsi"/>
          <w:noProof/>
          <w:sz w:val="24"/>
        </w:rPr>
        <w:t>besinningslöst våld.</w:t>
      </w:r>
      <w:r w:rsidR="00B92C0C">
        <w:rPr>
          <w:rFonts w:asciiTheme="minorHAnsi" w:hAnsiTheme="minorHAnsi"/>
          <w:noProof/>
          <w:sz w:val="24"/>
        </w:rPr>
        <w:t xml:space="preserve"> </w:t>
      </w:r>
    </w:p>
    <w:p w14:paraId="6163B090" w14:textId="77777777" w:rsidR="00BA2331" w:rsidRDefault="00BA2331" w:rsidP="000C231A">
      <w:pPr>
        <w:pStyle w:val="Sidhuvud"/>
        <w:rPr>
          <w:rFonts w:asciiTheme="minorHAnsi" w:hAnsiTheme="minorHAnsi"/>
          <w:noProof/>
          <w:sz w:val="24"/>
        </w:rPr>
      </w:pPr>
    </w:p>
    <w:p w14:paraId="160FBC4F" w14:textId="78576645" w:rsidR="000C231A" w:rsidRDefault="00BA2331" w:rsidP="000C231A">
      <w:pPr>
        <w:pStyle w:val="Sidhuvud"/>
        <w:rPr>
          <w:rFonts w:asciiTheme="minorHAnsi" w:hAnsiTheme="minorHAnsi"/>
          <w:noProof/>
          <w:sz w:val="24"/>
        </w:rPr>
      </w:pPr>
      <w:r>
        <w:rPr>
          <w:rFonts w:asciiTheme="minorHAnsi" w:hAnsiTheme="minorHAnsi"/>
          <w:noProof/>
          <w:sz w:val="24"/>
        </w:rPr>
        <w:t xml:space="preserve">I sällskapet finns </w:t>
      </w:r>
      <w:r w:rsidR="00E9363F">
        <w:rPr>
          <w:rFonts w:asciiTheme="minorHAnsi" w:hAnsiTheme="minorHAnsi"/>
          <w:noProof/>
          <w:sz w:val="24"/>
        </w:rPr>
        <w:t xml:space="preserve">många </w:t>
      </w:r>
      <w:r>
        <w:rPr>
          <w:rFonts w:asciiTheme="minorHAnsi" w:hAnsiTheme="minorHAnsi"/>
          <w:noProof/>
          <w:sz w:val="24"/>
        </w:rPr>
        <w:t>människor som lever på flykt.</w:t>
      </w:r>
      <w:r w:rsidR="000C231A">
        <w:rPr>
          <w:rFonts w:asciiTheme="minorHAnsi" w:hAnsiTheme="minorHAnsi"/>
          <w:noProof/>
          <w:sz w:val="24"/>
        </w:rPr>
        <w:t xml:space="preserve"> </w:t>
      </w:r>
      <w:r w:rsidR="000C231A" w:rsidRPr="000C231A">
        <w:rPr>
          <w:rFonts w:asciiTheme="minorHAnsi" w:hAnsiTheme="minorHAnsi"/>
          <w:noProof/>
          <w:sz w:val="24"/>
        </w:rPr>
        <w:t>Tillsammans går vi för att finna mening i det meningslösa, och hopp i det hopplösa. Det är en</w:t>
      </w:r>
      <w:r w:rsidR="00B92C0C">
        <w:rPr>
          <w:rFonts w:asciiTheme="minorHAnsi" w:hAnsiTheme="minorHAnsi"/>
          <w:noProof/>
          <w:sz w:val="24"/>
        </w:rPr>
        <w:t xml:space="preserve"> </w:t>
      </w:r>
      <w:r w:rsidR="000C231A" w:rsidRPr="000C231A">
        <w:rPr>
          <w:rFonts w:asciiTheme="minorHAnsi" w:hAnsiTheme="minorHAnsi"/>
          <w:noProof/>
          <w:sz w:val="24"/>
        </w:rPr>
        <w:t>tung vandring, där mörkret kommer att tätna dag för dag. Snaran dras åt, och innan Jesus hänger död på korset har han blivit förrådd av en av sina egna och dömd i en summarisk rättegång. Han dödas på ett kors, offentligt förnedrad och i avskräckande syfte.</w:t>
      </w:r>
    </w:p>
    <w:p w14:paraId="4F8139F7" w14:textId="77777777" w:rsidR="000C231A" w:rsidRPr="000C231A" w:rsidRDefault="000C231A" w:rsidP="000C231A">
      <w:pPr>
        <w:pStyle w:val="Sidhuvud"/>
        <w:rPr>
          <w:rFonts w:asciiTheme="minorHAnsi" w:hAnsiTheme="minorHAnsi"/>
          <w:noProof/>
          <w:sz w:val="24"/>
        </w:rPr>
      </w:pPr>
    </w:p>
    <w:p w14:paraId="2B26D515" w14:textId="38957A88" w:rsidR="000C231A" w:rsidRDefault="000C231A" w:rsidP="000C231A">
      <w:pPr>
        <w:pStyle w:val="Sidhuvud"/>
        <w:rPr>
          <w:rFonts w:asciiTheme="minorHAnsi" w:hAnsiTheme="minorHAnsi"/>
          <w:noProof/>
          <w:sz w:val="24"/>
        </w:rPr>
      </w:pPr>
      <w:r w:rsidRPr="000C231A">
        <w:rPr>
          <w:rFonts w:asciiTheme="minorHAnsi" w:hAnsiTheme="minorHAnsi"/>
          <w:noProof/>
          <w:sz w:val="24"/>
        </w:rPr>
        <w:lastRenderedPageBreak/>
        <w:t>Det är nattsvart, ja så beskrivs korsfästelsen av dess ögonvittnen. Det blev mörkt över hela jorden. Det är som om allt stannar upp. Solen står still</w:t>
      </w:r>
      <w:r w:rsidR="00C2069E">
        <w:rPr>
          <w:rFonts w:asciiTheme="minorHAnsi" w:hAnsiTheme="minorHAnsi"/>
          <w:noProof/>
          <w:sz w:val="24"/>
        </w:rPr>
        <w:t>a</w:t>
      </w:r>
      <w:r w:rsidRPr="000C231A">
        <w:rPr>
          <w:rFonts w:asciiTheme="minorHAnsi" w:hAnsiTheme="minorHAnsi"/>
          <w:noProof/>
          <w:sz w:val="24"/>
        </w:rPr>
        <w:t xml:space="preserve"> och världen hämtar andan. Är detta slutet? </w:t>
      </w:r>
      <w:r w:rsidR="00B92C0C">
        <w:rPr>
          <w:rFonts w:asciiTheme="minorHAnsi" w:hAnsiTheme="minorHAnsi"/>
          <w:noProof/>
          <w:sz w:val="24"/>
        </w:rPr>
        <w:t>Jesus dör</w:t>
      </w:r>
      <w:r w:rsidRPr="000C231A">
        <w:rPr>
          <w:rFonts w:asciiTheme="minorHAnsi" w:hAnsiTheme="minorHAnsi"/>
          <w:noProof/>
          <w:sz w:val="24"/>
        </w:rPr>
        <w:t xml:space="preserve"> - men samtidigt brister förhänget i templet mitt itu. Det gudomliga ljuset sipprar ut från templets allra heligaste och korsfästelsen </w:t>
      </w:r>
      <w:r w:rsidR="00BA2331">
        <w:rPr>
          <w:rFonts w:asciiTheme="minorHAnsi" w:hAnsiTheme="minorHAnsi"/>
          <w:noProof/>
          <w:sz w:val="24"/>
        </w:rPr>
        <w:t xml:space="preserve">hamnar </w:t>
      </w:r>
      <w:r w:rsidR="00AD222E">
        <w:rPr>
          <w:rFonts w:asciiTheme="minorHAnsi" w:hAnsiTheme="minorHAnsi"/>
          <w:noProof/>
          <w:sz w:val="24"/>
        </w:rPr>
        <w:t xml:space="preserve">i </w:t>
      </w:r>
      <w:r w:rsidRPr="000C231A">
        <w:rPr>
          <w:rFonts w:asciiTheme="minorHAnsi" w:hAnsiTheme="minorHAnsi"/>
          <w:noProof/>
          <w:sz w:val="24"/>
        </w:rPr>
        <w:t>ett nytt ljus. Mannen på korset är inte enbart en sargad och förnedrad människa, inte ens övergiven av Gud, utan förunderligt nog Gud själv</w:t>
      </w:r>
      <w:r w:rsidR="00B92C0C">
        <w:rPr>
          <w:rFonts w:asciiTheme="minorHAnsi" w:hAnsiTheme="minorHAnsi"/>
          <w:noProof/>
          <w:sz w:val="24"/>
        </w:rPr>
        <w:t>!</w:t>
      </w:r>
    </w:p>
    <w:p w14:paraId="4EF047DE" w14:textId="73CA18D0" w:rsidR="000C231A" w:rsidRPr="000C231A" w:rsidRDefault="000C231A" w:rsidP="000C231A">
      <w:pPr>
        <w:pStyle w:val="Sidhuvud"/>
        <w:rPr>
          <w:rFonts w:asciiTheme="minorHAnsi" w:hAnsiTheme="minorHAnsi"/>
          <w:noProof/>
          <w:sz w:val="24"/>
        </w:rPr>
      </w:pPr>
      <w:r w:rsidRPr="000C231A">
        <w:rPr>
          <w:rFonts w:asciiTheme="minorHAnsi" w:hAnsiTheme="minorHAnsi"/>
          <w:noProof/>
          <w:sz w:val="24"/>
        </w:rPr>
        <w:t xml:space="preserve"> </w:t>
      </w:r>
    </w:p>
    <w:p w14:paraId="7301F506" w14:textId="1F406247" w:rsidR="000C231A" w:rsidRDefault="000C231A" w:rsidP="000C231A">
      <w:pPr>
        <w:pStyle w:val="Sidhuvud"/>
        <w:rPr>
          <w:rFonts w:asciiTheme="minorHAnsi" w:hAnsiTheme="minorHAnsi"/>
          <w:noProof/>
          <w:sz w:val="24"/>
        </w:rPr>
      </w:pPr>
      <w:r w:rsidRPr="000C231A">
        <w:rPr>
          <w:rFonts w:asciiTheme="minorHAnsi" w:hAnsiTheme="minorHAnsi"/>
          <w:noProof/>
          <w:sz w:val="24"/>
        </w:rPr>
        <w:t xml:space="preserve">Altaruppsatsen i Göteborgs domkyrka domineras av ett förgyllt kors. Det reser sig från golv till tak och </w:t>
      </w:r>
      <w:r w:rsidR="00AB706A">
        <w:rPr>
          <w:rFonts w:asciiTheme="minorHAnsi" w:hAnsiTheme="minorHAnsi"/>
          <w:noProof/>
          <w:sz w:val="24"/>
        </w:rPr>
        <w:t>strålar</w:t>
      </w:r>
      <w:r w:rsidRPr="000C231A">
        <w:rPr>
          <w:rFonts w:asciiTheme="minorHAnsi" w:hAnsiTheme="minorHAnsi"/>
          <w:noProof/>
          <w:sz w:val="24"/>
        </w:rPr>
        <w:t xml:space="preserve"> av ljus. Korset är tomt. Tanken med överdådet är inte att skyla över</w:t>
      </w:r>
      <w:r w:rsidR="00C2069E">
        <w:rPr>
          <w:rFonts w:asciiTheme="minorHAnsi" w:hAnsiTheme="minorHAnsi"/>
          <w:noProof/>
          <w:sz w:val="24"/>
        </w:rPr>
        <w:t xml:space="preserve"> eller </w:t>
      </w:r>
      <w:r w:rsidRPr="000C231A">
        <w:rPr>
          <w:rFonts w:asciiTheme="minorHAnsi" w:hAnsiTheme="minorHAnsi"/>
          <w:noProof/>
          <w:sz w:val="24"/>
        </w:rPr>
        <w:t>idyllisera Jesu död. Nej, konstnären vill hjälpa oss att vidga vårt seende</w:t>
      </w:r>
      <w:r>
        <w:rPr>
          <w:rFonts w:asciiTheme="minorHAnsi" w:hAnsiTheme="minorHAnsi"/>
          <w:noProof/>
          <w:sz w:val="24"/>
        </w:rPr>
        <w:t>;</w:t>
      </w:r>
      <w:r w:rsidRPr="000C231A">
        <w:rPr>
          <w:rFonts w:asciiTheme="minorHAnsi" w:hAnsiTheme="minorHAnsi"/>
          <w:noProof/>
          <w:sz w:val="24"/>
        </w:rPr>
        <w:t xml:space="preserve"> </w:t>
      </w:r>
      <w:r>
        <w:rPr>
          <w:rFonts w:asciiTheme="minorHAnsi" w:hAnsiTheme="minorHAnsi"/>
          <w:noProof/>
          <w:sz w:val="24"/>
        </w:rPr>
        <w:t>s</w:t>
      </w:r>
      <w:r w:rsidRPr="000C231A">
        <w:rPr>
          <w:rFonts w:asciiTheme="minorHAnsi" w:hAnsiTheme="minorHAnsi"/>
          <w:noProof/>
          <w:sz w:val="24"/>
        </w:rPr>
        <w:t>å att vi ser Guds härlighet som strålar mot oss, också i det mörkaste av tider</w:t>
      </w:r>
      <w:r>
        <w:rPr>
          <w:rFonts w:asciiTheme="minorHAnsi" w:hAnsiTheme="minorHAnsi"/>
          <w:noProof/>
          <w:sz w:val="24"/>
        </w:rPr>
        <w:t>!</w:t>
      </w:r>
      <w:r w:rsidRPr="000C231A">
        <w:rPr>
          <w:rFonts w:asciiTheme="minorHAnsi" w:hAnsiTheme="minorHAnsi"/>
          <w:noProof/>
          <w:sz w:val="24"/>
        </w:rPr>
        <w:t xml:space="preserve"> Jesu kropp finns inte på korset, men heller inte i graven – </w:t>
      </w:r>
      <w:r w:rsidR="00BD730E">
        <w:rPr>
          <w:rFonts w:asciiTheme="minorHAnsi" w:hAnsiTheme="minorHAnsi"/>
          <w:noProof/>
          <w:sz w:val="24"/>
        </w:rPr>
        <w:t xml:space="preserve">han </w:t>
      </w:r>
      <w:r w:rsidR="00AB706A">
        <w:rPr>
          <w:rFonts w:asciiTheme="minorHAnsi" w:hAnsiTheme="minorHAnsi"/>
          <w:noProof/>
          <w:sz w:val="24"/>
        </w:rPr>
        <w:t>lever</w:t>
      </w:r>
      <w:r w:rsidR="00BD730E">
        <w:rPr>
          <w:rFonts w:asciiTheme="minorHAnsi" w:hAnsiTheme="minorHAnsi"/>
          <w:noProof/>
          <w:sz w:val="24"/>
        </w:rPr>
        <w:t xml:space="preserve">; </w:t>
      </w:r>
      <w:r w:rsidRPr="000C231A">
        <w:rPr>
          <w:rFonts w:asciiTheme="minorHAnsi" w:hAnsiTheme="minorHAnsi"/>
          <w:noProof/>
          <w:sz w:val="24"/>
        </w:rPr>
        <w:t xml:space="preserve">det finns en väg genom död till liv. </w:t>
      </w:r>
    </w:p>
    <w:p w14:paraId="42DAE311" w14:textId="77777777" w:rsidR="000C231A" w:rsidRPr="000C231A" w:rsidRDefault="000C231A" w:rsidP="000C231A">
      <w:pPr>
        <w:pStyle w:val="Sidhuvud"/>
        <w:rPr>
          <w:rFonts w:asciiTheme="minorHAnsi" w:hAnsiTheme="minorHAnsi"/>
          <w:noProof/>
          <w:sz w:val="24"/>
        </w:rPr>
      </w:pPr>
    </w:p>
    <w:p w14:paraId="52C68B47" w14:textId="25E6F6A1" w:rsidR="000C231A" w:rsidRDefault="000C231A" w:rsidP="000C231A">
      <w:pPr>
        <w:pStyle w:val="Sidhuvud"/>
        <w:rPr>
          <w:rFonts w:asciiTheme="minorHAnsi" w:hAnsiTheme="minorHAnsi"/>
          <w:noProof/>
          <w:sz w:val="24"/>
        </w:rPr>
      </w:pPr>
      <w:r w:rsidRPr="000C231A">
        <w:rPr>
          <w:rFonts w:asciiTheme="minorHAnsi" w:hAnsiTheme="minorHAnsi"/>
          <w:noProof/>
          <w:sz w:val="24"/>
        </w:rPr>
        <w:t xml:space="preserve">I en tid där nya massgravar grävs och upptäckts, när människor förtvivlat söker skäl till att fortsätta leva, så är </w:t>
      </w:r>
      <w:r w:rsidRPr="000C231A">
        <w:rPr>
          <w:rFonts w:asciiTheme="minorHAnsi" w:hAnsiTheme="minorHAnsi"/>
          <w:noProof/>
          <w:sz w:val="24"/>
        </w:rPr>
        <w:lastRenderedPageBreak/>
        <w:t>det vår uppgift som kyrka att förkunna ett hopp som bär också i dödens närhet och att vittna om Guds vilja till fred och försoning.</w:t>
      </w:r>
      <w:r>
        <w:rPr>
          <w:rFonts w:asciiTheme="minorHAnsi" w:hAnsiTheme="minorHAnsi"/>
          <w:noProof/>
          <w:sz w:val="24"/>
        </w:rPr>
        <w:t xml:space="preserve"> Därför är det ytte</w:t>
      </w:r>
      <w:r w:rsidR="00AD222E">
        <w:rPr>
          <w:rFonts w:asciiTheme="minorHAnsi" w:hAnsiTheme="minorHAnsi"/>
          <w:noProof/>
          <w:sz w:val="24"/>
        </w:rPr>
        <w:t>r</w:t>
      </w:r>
      <w:r>
        <w:rPr>
          <w:rFonts w:asciiTheme="minorHAnsi" w:hAnsiTheme="minorHAnsi"/>
          <w:noProof/>
          <w:sz w:val="24"/>
        </w:rPr>
        <w:t xml:space="preserve">st smärtsamt att höra </w:t>
      </w:r>
      <w:r w:rsidRPr="000C231A">
        <w:rPr>
          <w:rFonts w:asciiTheme="minorHAnsi" w:hAnsiTheme="minorHAnsi"/>
          <w:noProof/>
          <w:sz w:val="24"/>
        </w:rPr>
        <w:t>hur den ortodoxa kyrkans företrädare i Moskva, patriarken K</w:t>
      </w:r>
      <w:r w:rsidR="00BA2331">
        <w:rPr>
          <w:rFonts w:asciiTheme="minorHAnsi" w:hAnsiTheme="minorHAnsi"/>
          <w:noProof/>
          <w:sz w:val="24"/>
        </w:rPr>
        <w:t>i</w:t>
      </w:r>
      <w:r w:rsidRPr="000C231A">
        <w:rPr>
          <w:rFonts w:asciiTheme="minorHAnsi" w:hAnsiTheme="minorHAnsi"/>
          <w:noProof/>
          <w:sz w:val="24"/>
        </w:rPr>
        <w:t xml:space="preserve">rill vägrar fördöma kriget, utan tvärt om ställer sig bakom det. </w:t>
      </w:r>
    </w:p>
    <w:p w14:paraId="37BD7904" w14:textId="77777777" w:rsidR="000C231A" w:rsidRDefault="000C231A" w:rsidP="000C231A">
      <w:pPr>
        <w:pStyle w:val="Sidhuvud"/>
        <w:rPr>
          <w:rFonts w:asciiTheme="minorHAnsi" w:hAnsiTheme="minorHAnsi"/>
          <w:noProof/>
          <w:sz w:val="24"/>
        </w:rPr>
      </w:pPr>
    </w:p>
    <w:p w14:paraId="5D8FB244" w14:textId="338BFA67" w:rsidR="000C231A" w:rsidRDefault="000C231A" w:rsidP="000C231A">
      <w:pPr>
        <w:pStyle w:val="Sidhuvud"/>
        <w:rPr>
          <w:rFonts w:asciiTheme="minorHAnsi" w:hAnsiTheme="minorHAnsi"/>
          <w:noProof/>
          <w:sz w:val="24"/>
        </w:rPr>
      </w:pPr>
      <w:r w:rsidRPr="000C231A">
        <w:rPr>
          <w:rFonts w:asciiTheme="minorHAnsi" w:hAnsiTheme="minorHAnsi"/>
          <w:noProof/>
          <w:sz w:val="24"/>
        </w:rPr>
        <w:t>Långt mer hoppfullt är alla de vittnesmål om medmänsklig omsorg</w:t>
      </w:r>
      <w:r>
        <w:rPr>
          <w:rFonts w:asciiTheme="minorHAnsi" w:hAnsiTheme="minorHAnsi"/>
          <w:noProof/>
          <w:sz w:val="24"/>
        </w:rPr>
        <w:t>.</w:t>
      </w:r>
      <w:r w:rsidRPr="000C231A">
        <w:rPr>
          <w:rFonts w:asciiTheme="minorHAnsi" w:hAnsiTheme="minorHAnsi"/>
          <w:noProof/>
          <w:sz w:val="24"/>
        </w:rPr>
        <w:t xml:space="preserve"> Jag är mycket stolt över allt det engagemang för flyktingar som jag hör om</w:t>
      </w:r>
      <w:r w:rsidR="00AB706A">
        <w:rPr>
          <w:rFonts w:asciiTheme="minorHAnsi" w:hAnsiTheme="minorHAnsi"/>
          <w:noProof/>
          <w:sz w:val="24"/>
        </w:rPr>
        <w:t>,</w:t>
      </w:r>
      <w:r w:rsidRPr="000C231A">
        <w:rPr>
          <w:rFonts w:asciiTheme="minorHAnsi" w:hAnsiTheme="minorHAnsi"/>
          <w:noProof/>
          <w:sz w:val="24"/>
        </w:rPr>
        <w:t xml:space="preserve"> runt om i vårt stift. Låt oss fortsätta på den inslagna vägen! Att i bön och handling visa vår tro att Jesus har uppstått. Förlåten har rämnat, Guds rike är på väg och Andens vind sveper över vår jord. </w:t>
      </w:r>
    </w:p>
    <w:p w14:paraId="0447B410" w14:textId="77777777" w:rsidR="00564CF2" w:rsidRPr="000C231A" w:rsidRDefault="00564CF2" w:rsidP="000C231A">
      <w:pPr>
        <w:pStyle w:val="Sidhuvud"/>
        <w:rPr>
          <w:rFonts w:asciiTheme="minorHAnsi" w:hAnsiTheme="minorHAnsi"/>
          <w:noProof/>
          <w:sz w:val="24"/>
        </w:rPr>
      </w:pPr>
    </w:p>
    <w:p w14:paraId="129F3638" w14:textId="1C1202FC" w:rsidR="008D6C9A" w:rsidRDefault="008D6C9A" w:rsidP="008D6C9A">
      <w:pPr>
        <w:pStyle w:val="Sidhuvud"/>
        <w:tabs>
          <w:tab w:val="clear" w:pos="4536"/>
          <w:tab w:val="clear" w:pos="9072"/>
        </w:tabs>
        <w:rPr>
          <w:rFonts w:asciiTheme="minorHAnsi" w:hAnsiTheme="minorHAnsi"/>
          <w:noProof/>
          <w:sz w:val="24"/>
        </w:rPr>
      </w:pPr>
      <w:r>
        <w:rPr>
          <w:rFonts w:asciiTheme="minorHAnsi" w:hAnsiTheme="minorHAnsi"/>
          <w:noProof/>
          <w:sz w:val="24"/>
        </w:rPr>
        <w:t>Med önskan om en</w:t>
      </w:r>
      <w:r w:rsidRPr="000C231A">
        <w:rPr>
          <w:rFonts w:asciiTheme="minorHAnsi" w:hAnsiTheme="minorHAnsi"/>
          <w:noProof/>
          <w:sz w:val="24"/>
        </w:rPr>
        <w:t xml:space="preserve"> välsignad passionstid och en Glad Påsk</w:t>
      </w:r>
      <w:r w:rsidR="00AB706A">
        <w:rPr>
          <w:rFonts w:asciiTheme="minorHAnsi" w:hAnsiTheme="minorHAnsi"/>
          <w:noProof/>
          <w:sz w:val="24"/>
        </w:rPr>
        <w:t>,</w:t>
      </w:r>
      <w:r>
        <w:rPr>
          <w:rFonts w:asciiTheme="minorHAnsi" w:hAnsiTheme="minorHAnsi"/>
          <w:noProof/>
          <w:sz w:val="24"/>
        </w:rPr>
        <w:t xml:space="preserve"> </w:t>
      </w:r>
    </w:p>
    <w:p w14:paraId="00EFB453" w14:textId="77777777" w:rsidR="008D6C9A" w:rsidRDefault="008D6C9A" w:rsidP="008D6C9A">
      <w:pPr>
        <w:pStyle w:val="Sidhuvud"/>
        <w:rPr>
          <w:rFonts w:asciiTheme="minorHAnsi" w:hAnsiTheme="minorHAnsi"/>
          <w:noProof/>
          <w:sz w:val="24"/>
        </w:rPr>
      </w:pPr>
    </w:p>
    <w:p w14:paraId="06E58D8D" w14:textId="2F7412F2" w:rsidR="008D6C9A" w:rsidRDefault="008D6C9A" w:rsidP="008D6C9A">
      <w:pPr>
        <w:pStyle w:val="Sidhuvud"/>
        <w:rPr>
          <w:rFonts w:asciiTheme="minorHAnsi" w:hAnsiTheme="minorHAnsi"/>
          <w:i/>
          <w:iCs/>
          <w:noProof/>
          <w:sz w:val="24"/>
        </w:rPr>
      </w:pPr>
      <w:r w:rsidRPr="005A7042">
        <w:rPr>
          <w:rFonts w:asciiTheme="minorHAnsi" w:hAnsiTheme="minorHAnsi"/>
          <w:i/>
          <w:iCs/>
          <w:noProof/>
          <w:sz w:val="24"/>
        </w:rPr>
        <w:t>+Susanne</w:t>
      </w:r>
    </w:p>
    <w:p w14:paraId="1307A027" w14:textId="77777777" w:rsidR="008D6C9A" w:rsidRPr="008D6C9A" w:rsidRDefault="008D6C9A" w:rsidP="008D6C9A">
      <w:pPr>
        <w:pStyle w:val="Sidhuvud"/>
        <w:rPr>
          <w:rFonts w:asciiTheme="minorHAnsi" w:hAnsiTheme="minorHAnsi"/>
          <w:i/>
          <w:iCs/>
          <w:noProof/>
          <w:sz w:val="24"/>
        </w:rPr>
      </w:pPr>
    </w:p>
    <w:p w14:paraId="7FDB9D75" w14:textId="7F429685" w:rsidR="008D6C9A" w:rsidRPr="00C2069E" w:rsidRDefault="000C231A" w:rsidP="00C2069E">
      <w:pPr>
        <w:pStyle w:val="Sidhuvud"/>
        <w:jc w:val="center"/>
        <w:rPr>
          <w:rFonts w:asciiTheme="minorHAnsi" w:hAnsiTheme="minorHAnsi"/>
          <w:b/>
          <w:bCs/>
          <w:noProof/>
          <w:sz w:val="24"/>
        </w:rPr>
      </w:pPr>
      <w:r w:rsidRPr="008D6C9A">
        <w:rPr>
          <w:rFonts w:asciiTheme="minorHAnsi" w:hAnsiTheme="minorHAnsi"/>
          <w:b/>
          <w:bCs/>
          <w:noProof/>
          <w:sz w:val="24"/>
        </w:rPr>
        <w:t>Kristus är uppstånden – ja</w:t>
      </w:r>
      <w:r w:rsidR="00BA2331">
        <w:rPr>
          <w:rFonts w:asciiTheme="minorHAnsi" w:hAnsiTheme="minorHAnsi"/>
          <w:b/>
          <w:bCs/>
          <w:noProof/>
          <w:sz w:val="24"/>
        </w:rPr>
        <w:t>,</w:t>
      </w:r>
      <w:r w:rsidRPr="008D6C9A">
        <w:rPr>
          <w:rFonts w:asciiTheme="minorHAnsi" w:hAnsiTheme="minorHAnsi"/>
          <w:b/>
          <w:bCs/>
          <w:noProof/>
          <w:sz w:val="24"/>
        </w:rPr>
        <w:t xml:space="preserve"> han är sannerligen uppstånden!</w:t>
      </w:r>
    </w:p>
    <w:sectPr w:rsidR="008D6C9A" w:rsidRPr="00C2069E" w:rsidSect="00FE481A">
      <w:headerReference w:type="default" r:id="rId8"/>
      <w:footerReference w:type="default" r:id="rId9"/>
      <w:pgSz w:w="11907" w:h="16840"/>
      <w:pgMar w:top="2662" w:right="1418" w:bottom="1418" w:left="1418" w:header="28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ACB75" w14:textId="77777777" w:rsidR="009B2F39" w:rsidRDefault="009B2F39">
      <w:r>
        <w:separator/>
      </w:r>
    </w:p>
  </w:endnote>
  <w:endnote w:type="continuationSeparator" w:id="0">
    <w:p w14:paraId="41C6F567" w14:textId="77777777" w:rsidR="009B2F39" w:rsidRDefault="009B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lonna MT">
    <w:panose1 w:val="04020805060202030203"/>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7F27C" w14:textId="77777777" w:rsidR="00FE481A" w:rsidRDefault="00FE481A" w:rsidP="00FE481A">
    <w:pPr>
      <w:pStyle w:val="Sidfot"/>
      <w:pBdr>
        <w:top w:val="single" w:sz="12" w:space="1" w:color="auto"/>
      </w:pBdr>
      <w:tabs>
        <w:tab w:val="clear" w:pos="4536"/>
        <w:tab w:val="left" w:pos="3828"/>
        <w:tab w:val="left" w:pos="5529"/>
        <w:tab w:val="left" w:pos="7371"/>
      </w:tabs>
      <w:ind w:right="-1"/>
      <w:rPr>
        <w:rFonts w:ascii="Wingdings" w:hAnsi="Wingdings"/>
        <w:color w:val="000000"/>
        <w:sz w:val="24"/>
      </w:rPr>
    </w:pPr>
    <w:r>
      <w:rPr>
        <w:rFonts w:ascii="Wingdings" w:hAnsi="Wingdings"/>
        <w:sz w:val="24"/>
      </w:rPr>
      <w:sym w:font="Wingdings 2" w:char="F03B"/>
    </w:r>
    <w:r>
      <w:rPr>
        <w:rFonts w:ascii="Wingdings" w:hAnsi="Wingdings"/>
        <w:color w:val="000000"/>
      </w:rPr>
      <w:tab/>
    </w:r>
    <w:r>
      <w:rPr>
        <w:rFonts w:ascii="Wingdings" w:hAnsi="Wingdings"/>
        <w:color w:val="000000"/>
        <w:sz w:val="24"/>
      </w:rPr>
      <w:sym w:font="Wingdings" w:char="F0D6"/>
    </w:r>
    <w:r>
      <w:rPr>
        <w:rFonts w:ascii="Wingdings" w:hAnsi="Wingdings"/>
        <w:color w:val="000000"/>
      </w:rPr>
      <w:tab/>
    </w:r>
    <w:r>
      <w:rPr>
        <w:rFonts w:ascii="Wingdings" w:hAnsi="Wingdings"/>
        <w:color w:val="000000"/>
        <w:sz w:val="24"/>
      </w:rPr>
      <w:sym w:font="Wingdings" w:char="F02B"/>
    </w:r>
    <w:r>
      <w:rPr>
        <w:rFonts w:ascii="Wingdings" w:hAnsi="Wingdings"/>
        <w:color w:val="000000"/>
      </w:rPr>
      <w:tab/>
    </w:r>
    <w:r>
      <w:rPr>
        <w:rFonts w:ascii="Wingdings" w:hAnsi="Wingdings"/>
        <w:color w:val="000000"/>
        <w:sz w:val="24"/>
      </w:rPr>
      <w:sym w:font="Wingdings" w:char="F028"/>
    </w:r>
  </w:p>
  <w:p w14:paraId="3D7E7C1A" w14:textId="77777777" w:rsidR="00FE481A" w:rsidRDefault="00FE481A" w:rsidP="00FE481A">
    <w:pPr>
      <w:pStyle w:val="Sidfot"/>
      <w:tabs>
        <w:tab w:val="clear" w:pos="4536"/>
        <w:tab w:val="clear" w:pos="9072"/>
        <w:tab w:val="left" w:pos="3828"/>
        <w:tab w:val="left" w:pos="5529"/>
        <w:tab w:val="left" w:pos="7371"/>
        <w:tab w:val="right" w:pos="9639"/>
      </w:tabs>
      <w:ind w:right="-1"/>
      <w:rPr>
        <w:rFonts w:ascii="Univers" w:hAnsi="Univers"/>
        <w:sz w:val="16"/>
        <w:szCs w:val="16"/>
      </w:rPr>
    </w:pPr>
    <w:r>
      <w:rPr>
        <w:rFonts w:ascii="Univers" w:hAnsi="Univers"/>
        <w:sz w:val="16"/>
        <w:szCs w:val="16"/>
      </w:rPr>
      <w:t>biskopen.goteborg@svenskakyrkan.se</w:t>
    </w:r>
    <w:r>
      <w:rPr>
        <w:rFonts w:ascii="Univers" w:hAnsi="Univers"/>
        <w:sz w:val="16"/>
        <w:szCs w:val="16"/>
      </w:rPr>
      <w:tab/>
      <w:t>Lilla Bommen 1</w:t>
    </w:r>
    <w:r>
      <w:rPr>
        <w:rFonts w:ascii="Univers" w:hAnsi="Univers"/>
        <w:sz w:val="16"/>
        <w:szCs w:val="16"/>
      </w:rPr>
      <w:tab/>
      <w:t>Box 11937</w:t>
    </w:r>
    <w:r>
      <w:rPr>
        <w:rFonts w:ascii="Univers" w:hAnsi="Univers"/>
        <w:sz w:val="16"/>
        <w:szCs w:val="16"/>
      </w:rPr>
      <w:tab/>
      <w:t>031-771 29 53 dir</w:t>
    </w:r>
  </w:p>
  <w:p w14:paraId="386BD16E" w14:textId="77777777" w:rsidR="00FE481A" w:rsidRDefault="00FE481A" w:rsidP="00FE481A">
    <w:pPr>
      <w:pStyle w:val="Sidfot"/>
      <w:tabs>
        <w:tab w:val="clear" w:pos="4536"/>
        <w:tab w:val="clear" w:pos="9072"/>
        <w:tab w:val="left" w:pos="3828"/>
        <w:tab w:val="left" w:pos="5529"/>
        <w:tab w:val="left" w:pos="7371"/>
        <w:tab w:val="right" w:pos="9639"/>
      </w:tabs>
      <w:ind w:right="-1"/>
      <w:rPr>
        <w:sz w:val="16"/>
        <w:szCs w:val="16"/>
      </w:rPr>
    </w:pPr>
    <w:smartTag w:uri="urn:schemas-microsoft-com:office:smarttags" w:element="PersonName">
      <w:r>
        <w:rPr>
          <w:rFonts w:ascii="Univers" w:hAnsi="Univers"/>
          <w:sz w:val="16"/>
          <w:szCs w:val="16"/>
        </w:rPr>
        <w:t>Hem</w:t>
      </w:r>
    </w:smartTag>
    <w:r>
      <w:rPr>
        <w:rFonts w:ascii="Univers" w:hAnsi="Univers"/>
        <w:sz w:val="16"/>
        <w:szCs w:val="16"/>
      </w:rPr>
      <w:t>sida: www.svenskakyrkan.se/goteborgsstift</w:t>
    </w:r>
    <w:r>
      <w:rPr>
        <w:rFonts w:ascii="Univers" w:hAnsi="Univers"/>
        <w:sz w:val="16"/>
        <w:szCs w:val="16"/>
      </w:rPr>
      <w:tab/>
      <w:t>Göteborg</w:t>
    </w:r>
    <w:r>
      <w:rPr>
        <w:rFonts w:ascii="Univers" w:hAnsi="Univers"/>
        <w:sz w:val="16"/>
        <w:szCs w:val="16"/>
      </w:rPr>
      <w:tab/>
      <w:t>404 39 Göteborg</w:t>
    </w:r>
    <w:r>
      <w:rPr>
        <w:rFonts w:ascii="Univers" w:hAnsi="Univers"/>
        <w:sz w:val="16"/>
        <w:szCs w:val="16"/>
      </w:rPr>
      <w:tab/>
      <w:t xml:space="preserve">031-771 30 00 </w:t>
    </w:r>
    <w:proofErr w:type="spellStart"/>
    <w:r>
      <w:rPr>
        <w:rFonts w:ascii="Univers" w:hAnsi="Univers"/>
        <w:sz w:val="16"/>
        <w:szCs w:val="16"/>
      </w:rPr>
      <w:t>vx</w:t>
    </w:r>
    <w:proofErr w:type="spellEnd"/>
  </w:p>
  <w:p w14:paraId="1B4E3697" w14:textId="77777777" w:rsidR="000301C1" w:rsidRPr="00FE481A" w:rsidRDefault="000301C1" w:rsidP="00FE481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F6D62" w14:textId="77777777" w:rsidR="009B2F39" w:rsidRDefault="009B2F39">
      <w:r>
        <w:separator/>
      </w:r>
    </w:p>
  </w:footnote>
  <w:footnote w:type="continuationSeparator" w:id="0">
    <w:p w14:paraId="44AD6044" w14:textId="77777777" w:rsidR="009B2F39" w:rsidRDefault="009B2F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10ACD" w14:textId="77777777" w:rsidR="000301C1" w:rsidRDefault="002329DD" w:rsidP="00FE481A">
    <w:pPr>
      <w:pStyle w:val="Sidhuvud"/>
      <w:tabs>
        <w:tab w:val="clear" w:pos="4536"/>
        <w:tab w:val="clear" w:pos="9072"/>
      </w:tabs>
      <w:ind w:hanging="851"/>
    </w:pPr>
    <w:r>
      <w:rPr>
        <w:noProof/>
      </w:rPr>
      <w:drawing>
        <wp:anchor distT="0" distB="0" distL="114300" distR="114300" simplePos="0" relativeHeight="251659264" behindDoc="0" locked="0" layoutInCell="1" allowOverlap="1" wp14:anchorId="2E7DD0E8" wp14:editId="2BC42E0C">
          <wp:simplePos x="0" y="0"/>
          <wp:positionH relativeFrom="column">
            <wp:posOffset>-540385</wp:posOffset>
          </wp:positionH>
          <wp:positionV relativeFrom="paragraph">
            <wp:posOffset>3810</wp:posOffset>
          </wp:positionV>
          <wp:extent cx="988695" cy="1376680"/>
          <wp:effectExtent l="0" t="0" r="1905" b="0"/>
          <wp:wrapSquare wrapText="bothSides"/>
          <wp:docPr id="5" name="Bild 1" descr="Biskop Susannes 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kop Susannes vap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695" cy="1376680"/>
                  </a:xfrm>
                  <a:prstGeom prst="rect">
                    <a:avLst/>
                  </a:prstGeom>
                  <a:noFill/>
                </pic:spPr>
              </pic:pic>
            </a:graphicData>
          </a:graphic>
          <wp14:sizeRelH relativeFrom="page">
            <wp14:pctWidth>0</wp14:pctWidth>
          </wp14:sizeRelH>
          <wp14:sizeRelV relativeFrom="page">
            <wp14:pctHeight>0</wp14:pctHeight>
          </wp14:sizeRelV>
        </wp:anchor>
      </w:drawing>
    </w:r>
    <w:r w:rsidR="00FE481A">
      <w:tab/>
    </w:r>
    <w:r w:rsidR="00FE481A">
      <w:tab/>
    </w:r>
  </w:p>
  <w:p w14:paraId="76C82360" w14:textId="77777777" w:rsidR="00FE481A" w:rsidRPr="00FE481A" w:rsidRDefault="00FE481A" w:rsidP="00FE481A">
    <w:pPr>
      <w:pStyle w:val="Sidhuvud"/>
      <w:tabs>
        <w:tab w:val="clear" w:pos="4536"/>
        <w:tab w:val="clear" w:pos="9072"/>
      </w:tabs>
      <w:ind w:hanging="851"/>
      <w:rPr>
        <w:rFonts w:asciiTheme="minorHAnsi" w:hAnsiTheme="minorHAnsi" w:cstheme="minorHAnsi"/>
        <w:b/>
        <w:sz w:val="40"/>
        <w:szCs w:val="40"/>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A3D1A"/>
    <w:multiLevelType w:val="hybridMultilevel"/>
    <w:tmpl w:val="F0627D60"/>
    <w:lvl w:ilvl="0" w:tplc="B3E0129A">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5D52E53"/>
    <w:multiLevelType w:val="hybridMultilevel"/>
    <w:tmpl w:val="EB9EC892"/>
    <w:lvl w:ilvl="0" w:tplc="33E43C8A">
      <w:start w:val="1"/>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D160156"/>
    <w:multiLevelType w:val="hybridMultilevel"/>
    <w:tmpl w:val="0A64FC82"/>
    <w:lvl w:ilvl="0" w:tplc="E1AAD7E6">
      <w:start w:val="1"/>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783312"/>
    <w:multiLevelType w:val="hybridMultilevel"/>
    <w:tmpl w:val="D7B2755E"/>
    <w:lvl w:ilvl="0" w:tplc="041D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6FF4FB5"/>
    <w:multiLevelType w:val="hybridMultilevel"/>
    <w:tmpl w:val="D2442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5ED5656"/>
    <w:multiLevelType w:val="hybridMultilevel"/>
    <w:tmpl w:val="374E2468"/>
    <w:lvl w:ilvl="0" w:tplc="BED46CA4">
      <w:numFmt w:val="bullet"/>
      <w:lvlText w:val="-"/>
      <w:lvlJc w:val="left"/>
      <w:pPr>
        <w:ind w:left="1800" w:hanging="360"/>
      </w:pPr>
      <w:rPr>
        <w:rFonts w:ascii="Calibri" w:eastAsia="Times New Roman" w:hAnsi="Calibri" w:cs="Calibri"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81A"/>
    <w:rsid w:val="00012D9B"/>
    <w:rsid w:val="00016A04"/>
    <w:rsid w:val="00020639"/>
    <w:rsid w:val="000301C1"/>
    <w:rsid w:val="00045B42"/>
    <w:rsid w:val="000510BD"/>
    <w:rsid w:val="000525C0"/>
    <w:rsid w:val="000527E3"/>
    <w:rsid w:val="00062C3B"/>
    <w:rsid w:val="00067651"/>
    <w:rsid w:val="000742E5"/>
    <w:rsid w:val="000752AE"/>
    <w:rsid w:val="000A57CA"/>
    <w:rsid w:val="000A5F6B"/>
    <w:rsid w:val="000B3E16"/>
    <w:rsid w:val="000B6160"/>
    <w:rsid w:val="000C0BD6"/>
    <w:rsid w:val="000C231A"/>
    <w:rsid w:val="000C5946"/>
    <w:rsid w:val="000E0AAD"/>
    <w:rsid w:val="000F0D93"/>
    <w:rsid w:val="000F1852"/>
    <w:rsid w:val="000F25FE"/>
    <w:rsid w:val="000F3399"/>
    <w:rsid w:val="000F381D"/>
    <w:rsid w:val="000F3D09"/>
    <w:rsid w:val="001005FB"/>
    <w:rsid w:val="0011129A"/>
    <w:rsid w:val="001116D0"/>
    <w:rsid w:val="0011704D"/>
    <w:rsid w:val="00117D39"/>
    <w:rsid w:val="0012249D"/>
    <w:rsid w:val="001338A8"/>
    <w:rsid w:val="0013412B"/>
    <w:rsid w:val="0013550A"/>
    <w:rsid w:val="00145323"/>
    <w:rsid w:val="00156AE8"/>
    <w:rsid w:val="00171E33"/>
    <w:rsid w:val="00193C39"/>
    <w:rsid w:val="001B2C81"/>
    <w:rsid w:val="001B76A2"/>
    <w:rsid w:val="001B7CB4"/>
    <w:rsid w:val="001C1123"/>
    <w:rsid w:val="001C320B"/>
    <w:rsid w:val="001C3C5D"/>
    <w:rsid w:val="001D1CC1"/>
    <w:rsid w:val="001D22EA"/>
    <w:rsid w:val="001D4F05"/>
    <w:rsid w:val="001D5441"/>
    <w:rsid w:val="001D5B68"/>
    <w:rsid w:val="001D659D"/>
    <w:rsid w:val="001E257E"/>
    <w:rsid w:val="001E2C2B"/>
    <w:rsid w:val="001E69C2"/>
    <w:rsid w:val="001F2CCB"/>
    <w:rsid w:val="001F3AD6"/>
    <w:rsid w:val="002030FA"/>
    <w:rsid w:val="00203708"/>
    <w:rsid w:val="00227E7A"/>
    <w:rsid w:val="002329DD"/>
    <w:rsid w:val="002334E3"/>
    <w:rsid w:val="002403EE"/>
    <w:rsid w:val="00243049"/>
    <w:rsid w:val="00252309"/>
    <w:rsid w:val="00261119"/>
    <w:rsid w:val="0026307F"/>
    <w:rsid w:val="00265DF5"/>
    <w:rsid w:val="0026653B"/>
    <w:rsid w:val="00266575"/>
    <w:rsid w:val="00270E48"/>
    <w:rsid w:val="00273216"/>
    <w:rsid w:val="002820F7"/>
    <w:rsid w:val="002A1CE7"/>
    <w:rsid w:val="002A6B91"/>
    <w:rsid w:val="002B5C8F"/>
    <w:rsid w:val="002C11EC"/>
    <w:rsid w:val="002D0A44"/>
    <w:rsid w:val="002D2D7D"/>
    <w:rsid w:val="002E5FE2"/>
    <w:rsid w:val="002E778E"/>
    <w:rsid w:val="002F7D96"/>
    <w:rsid w:val="00300377"/>
    <w:rsid w:val="0030065C"/>
    <w:rsid w:val="00317F3D"/>
    <w:rsid w:val="00320C5B"/>
    <w:rsid w:val="00325F91"/>
    <w:rsid w:val="00345A70"/>
    <w:rsid w:val="0034788A"/>
    <w:rsid w:val="0035128C"/>
    <w:rsid w:val="00355A68"/>
    <w:rsid w:val="00364530"/>
    <w:rsid w:val="0036627B"/>
    <w:rsid w:val="00370292"/>
    <w:rsid w:val="003B540B"/>
    <w:rsid w:val="003B7E01"/>
    <w:rsid w:val="003C61D5"/>
    <w:rsid w:val="003C72A8"/>
    <w:rsid w:val="003D30C1"/>
    <w:rsid w:val="003D3BE7"/>
    <w:rsid w:val="003F2CAE"/>
    <w:rsid w:val="003F348F"/>
    <w:rsid w:val="003F4EEE"/>
    <w:rsid w:val="00403D16"/>
    <w:rsid w:val="00404484"/>
    <w:rsid w:val="0040632E"/>
    <w:rsid w:val="00412C8A"/>
    <w:rsid w:val="00420222"/>
    <w:rsid w:val="00424D03"/>
    <w:rsid w:val="00456182"/>
    <w:rsid w:val="004641DF"/>
    <w:rsid w:val="00474B2A"/>
    <w:rsid w:val="00493CDF"/>
    <w:rsid w:val="004A1173"/>
    <w:rsid w:val="004B3E15"/>
    <w:rsid w:val="004D020D"/>
    <w:rsid w:val="004E13D4"/>
    <w:rsid w:val="004E3811"/>
    <w:rsid w:val="004E5E61"/>
    <w:rsid w:val="004F0D15"/>
    <w:rsid w:val="004F1443"/>
    <w:rsid w:val="0050411F"/>
    <w:rsid w:val="00504D97"/>
    <w:rsid w:val="00530F06"/>
    <w:rsid w:val="00533D7F"/>
    <w:rsid w:val="0054515D"/>
    <w:rsid w:val="005466BF"/>
    <w:rsid w:val="00546DA8"/>
    <w:rsid w:val="00556339"/>
    <w:rsid w:val="005621F7"/>
    <w:rsid w:val="00564CF2"/>
    <w:rsid w:val="0057640D"/>
    <w:rsid w:val="0057680C"/>
    <w:rsid w:val="005A3999"/>
    <w:rsid w:val="005A7042"/>
    <w:rsid w:val="005A732F"/>
    <w:rsid w:val="005B73D5"/>
    <w:rsid w:val="005B75BE"/>
    <w:rsid w:val="005B7C62"/>
    <w:rsid w:val="005C1615"/>
    <w:rsid w:val="005C4118"/>
    <w:rsid w:val="005D1398"/>
    <w:rsid w:val="005D4919"/>
    <w:rsid w:val="005D766B"/>
    <w:rsid w:val="005D7BEC"/>
    <w:rsid w:val="005D7D30"/>
    <w:rsid w:val="005E19EE"/>
    <w:rsid w:val="00611B2C"/>
    <w:rsid w:val="00614275"/>
    <w:rsid w:val="00615125"/>
    <w:rsid w:val="0062016D"/>
    <w:rsid w:val="0062545B"/>
    <w:rsid w:val="006304A5"/>
    <w:rsid w:val="00633970"/>
    <w:rsid w:val="00635ECF"/>
    <w:rsid w:val="00643825"/>
    <w:rsid w:val="006515F9"/>
    <w:rsid w:val="00661C51"/>
    <w:rsid w:val="0066205D"/>
    <w:rsid w:val="00665BB1"/>
    <w:rsid w:val="00667435"/>
    <w:rsid w:val="00667DB3"/>
    <w:rsid w:val="00672A46"/>
    <w:rsid w:val="00681CF8"/>
    <w:rsid w:val="00684284"/>
    <w:rsid w:val="006B0D7A"/>
    <w:rsid w:val="006C02B5"/>
    <w:rsid w:val="006C1872"/>
    <w:rsid w:val="006C238D"/>
    <w:rsid w:val="006C5241"/>
    <w:rsid w:val="006D56D9"/>
    <w:rsid w:val="006D689A"/>
    <w:rsid w:val="006E343B"/>
    <w:rsid w:val="006F5A0B"/>
    <w:rsid w:val="006F7A1D"/>
    <w:rsid w:val="007120D0"/>
    <w:rsid w:val="00725875"/>
    <w:rsid w:val="00743EF8"/>
    <w:rsid w:val="00746FFA"/>
    <w:rsid w:val="007471AE"/>
    <w:rsid w:val="0076065E"/>
    <w:rsid w:val="00764744"/>
    <w:rsid w:val="007717DD"/>
    <w:rsid w:val="00791B4C"/>
    <w:rsid w:val="0079321E"/>
    <w:rsid w:val="007961A4"/>
    <w:rsid w:val="007B510F"/>
    <w:rsid w:val="007C2468"/>
    <w:rsid w:val="007C5182"/>
    <w:rsid w:val="007D208B"/>
    <w:rsid w:val="007D7FAD"/>
    <w:rsid w:val="007E26AF"/>
    <w:rsid w:val="007F0C45"/>
    <w:rsid w:val="00812169"/>
    <w:rsid w:val="008125B8"/>
    <w:rsid w:val="0081621E"/>
    <w:rsid w:val="00821379"/>
    <w:rsid w:val="00823DA0"/>
    <w:rsid w:val="0082423E"/>
    <w:rsid w:val="00833B30"/>
    <w:rsid w:val="00836CFF"/>
    <w:rsid w:val="00836D49"/>
    <w:rsid w:val="0085082A"/>
    <w:rsid w:val="00850B01"/>
    <w:rsid w:val="00850DDA"/>
    <w:rsid w:val="00863B77"/>
    <w:rsid w:val="00870479"/>
    <w:rsid w:val="00892E51"/>
    <w:rsid w:val="0089536A"/>
    <w:rsid w:val="008A2EA3"/>
    <w:rsid w:val="008C2B9B"/>
    <w:rsid w:val="008D6C9A"/>
    <w:rsid w:val="008F05CC"/>
    <w:rsid w:val="008F4498"/>
    <w:rsid w:val="008F63E7"/>
    <w:rsid w:val="009148E8"/>
    <w:rsid w:val="00914AA7"/>
    <w:rsid w:val="00915547"/>
    <w:rsid w:val="009364D3"/>
    <w:rsid w:val="00985849"/>
    <w:rsid w:val="00995651"/>
    <w:rsid w:val="009971F2"/>
    <w:rsid w:val="009B2F39"/>
    <w:rsid w:val="009C19C1"/>
    <w:rsid w:val="009D5A1E"/>
    <w:rsid w:val="009D6073"/>
    <w:rsid w:val="009E43BF"/>
    <w:rsid w:val="009E4C50"/>
    <w:rsid w:val="009F14CC"/>
    <w:rsid w:val="009F1F52"/>
    <w:rsid w:val="00A02F82"/>
    <w:rsid w:val="00A2264A"/>
    <w:rsid w:val="00A30593"/>
    <w:rsid w:val="00A36056"/>
    <w:rsid w:val="00A44511"/>
    <w:rsid w:val="00A51DC3"/>
    <w:rsid w:val="00A57785"/>
    <w:rsid w:val="00A76AE9"/>
    <w:rsid w:val="00A91034"/>
    <w:rsid w:val="00AB706A"/>
    <w:rsid w:val="00AC198E"/>
    <w:rsid w:val="00AD222E"/>
    <w:rsid w:val="00AF308E"/>
    <w:rsid w:val="00B02D4F"/>
    <w:rsid w:val="00B03893"/>
    <w:rsid w:val="00B03CBF"/>
    <w:rsid w:val="00B05833"/>
    <w:rsid w:val="00B13D38"/>
    <w:rsid w:val="00B158FF"/>
    <w:rsid w:val="00B17047"/>
    <w:rsid w:val="00B20347"/>
    <w:rsid w:val="00B212B4"/>
    <w:rsid w:val="00B27689"/>
    <w:rsid w:val="00B43EFA"/>
    <w:rsid w:val="00B525AB"/>
    <w:rsid w:val="00B60842"/>
    <w:rsid w:val="00B657D4"/>
    <w:rsid w:val="00B75F50"/>
    <w:rsid w:val="00B80D73"/>
    <w:rsid w:val="00B92C0C"/>
    <w:rsid w:val="00B96089"/>
    <w:rsid w:val="00BA064B"/>
    <w:rsid w:val="00BA2331"/>
    <w:rsid w:val="00BA29CF"/>
    <w:rsid w:val="00BB1769"/>
    <w:rsid w:val="00BC543F"/>
    <w:rsid w:val="00BC7191"/>
    <w:rsid w:val="00BD730E"/>
    <w:rsid w:val="00C2069E"/>
    <w:rsid w:val="00C56B34"/>
    <w:rsid w:val="00C57221"/>
    <w:rsid w:val="00C768A0"/>
    <w:rsid w:val="00C80B97"/>
    <w:rsid w:val="00C8546E"/>
    <w:rsid w:val="00C91F4B"/>
    <w:rsid w:val="00CA5F4B"/>
    <w:rsid w:val="00CB099E"/>
    <w:rsid w:val="00CB1C28"/>
    <w:rsid w:val="00CC34C7"/>
    <w:rsid w:val="00CE5D30"/>
    <w:rsid w:val="00D00264"/>
    <w:rsid w:val="00D02E62"/>
    <w:rsid w:val="00D0560E"/>
    <w:rsid w:val="00D14E44"/>
    <w:rsid w:val="00D239D1"/>
    <w:rsid w:val="00D34A0E"/>
    <w:rsid w:val="00D37045"/>
    <w:rsid w:val="00D40D07"/>
    <w:rsid w:val="00D461FA"/>
    <w:rsid w:val="00D50610"/>
    <w:rsid w:val="00D5350A"/>
    <w:rsid w:val="00D54B86"/>
    <w:rsid w:val="00D719CD"/>
    <w:rsid w:val="00D85D69"/>
    <w:rsid w:val="00D97F05"/>
    <w:rsid w:val="00DA6FC9"/>
    <w:rsid w:val="00DB5E92"/>
    <w:rsid w:val="00DD2D09"/>
    <w:rsid w:val="00DE6E57"/>
    <w:rsid w:val="00DF1BBB"/>
    <w:rsid w:val="00DF41D5"/>
    <w:rsid w:val="00E03389"/>
    <w:rsid w:val="00E14E4A"/>
    <w:rsid w:val="00E15751"/>
    <w:rsid w:val="00E205F1"/>
    <w:rsid w:val="00E20DA8"/>
    <w:rsid w:val="00E271EC"/>
    <w:rsid w:val="00E3217B"/>
    <w:rsid w:val="00E32509"/>
    <w:rsid w:val="00E32EDF"/>
    <w:rsid w:val="00E4316C"/>
    <w:rsid w:val="00E46FD9"/>
    <w:rsid w:val="00E519B5"/>
    <w:rsid w:val="00E56FCB"/>
    <w:rsid w:val="00E64800"/>
    <w:rsid w:val="00E739D2"/>
    <w:rsid w:val="00E7403F"/>
    <w:rsid w:val="00E76896"/>
    <w:rsid w:val="00E8548D"/>
    <w:rsid w:val="00E9363F"/>
    <w:rsid w:val="00EA041B"/>
    <w:rsid w:val="00EA6A02"/>
    <w:rsid w:val="00EB05AB"/>
    <w:rsid w:val="00EB5A24"/>
    <w:rsid w:val="00EF08DC"/>
    <w:rsid w:val="00EF120A"/>
    <w:rsid w:val="00EF5A29"/>
    <w:rsid w:val="00F22128"/>
    <w:rsid w:val="00F23F9A"/>
    <w:rsid w:val="00F25F71"/>
    <w:rsid w:val="00F31BA8"/>
    <w:rsid w:val="00F37228"/>
    <w:rsid w:val="00F54BB1"/>
    <w:rsid w:val="00F54EB3"/>
    <w:rsid w:val="00F613C3"/>
    <w:rsid w:val="00F72B6D"/>
    <w:rsid w:val="00F756A2"/>
    <w:rsid w:val="00F8294B"/>
    <w:rsid w:val="00F85C54"/>
    <w:rsid w:val="00FB48A5"/>
    <w:rsid w:val="00FB7A9D"/>
    <w:rsid w:val="00FC3BEC"/>
    <w:rsid w:val="00FC6E1D"/>
    <w:rsid w:val="00FC701B"/>
    <w:rsid w:val="00FD4A7E"/>
    <w:rsid w:val="00FE48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9393"/>
    <o:shapelayout v:ext="edit">
      <o:idmap v:ext="edit" data="1"/>
    </o:shapelayout>
  </w:shapeDefaults>
  <w:decimalSymbol w:val=","/>
  <w:listSeparator w:val=";"/>
  <w14:docId w14:val="1EC43C53"/>
  <w15:chartTrackingRefBased/>
  <w15:docId w15:val="{06252B61-A73B-406E-9A34-B054C9359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Rubrik1">
    <w:name w:val="heading 1"/>
    <w:basedOn w:val="Normal"/>
    <w:next w:val="Normal"/>
    <w:qFormat/>
    <w:pPr>
      <w:keepNext/>
      <w:outlineLvl w:val="0"/>
    </w:pPr>
    <w:rPr>
      <w:rFonts w:ascii="Colonna MT" w:hAnsi="Colonna MT"/>
      <w:sz w:val="40"/>
    </w:rPr>
  </w:style>
  <w:style w:type="paragraph" w:styleId="Rubrik2">
    <w:name w:val="heading 2"/>
    <w:basedOn w:val="Normal"/>
    <w:next w:val="Normal"/>
    <w:qFormat/>
    <w:pPr>
      <w:keepNext/>
      <w:outlineLvl w:val="1"/>
    </w:pPr>
    <w:rPr>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link w:val="SidfotChar"/>
    <w:pPr>
      <w:tabs>
        <w:tab w:val="center" w:pos="4536"/>
        <w:tab w:val="right" w:pos="9072"/>
      </w:tabs>
    </w:pPr>
  </w:style>
  <w:style w:type="character" w:customStyle="1" w:styleId="Hyperlnk1">
    <w:name w:val="Hyperlänk1"/>
    <w:basedOn w:val="Standardstycketeckensnitt"/>
    <w:rPr>
      <w:color w:val="0000FF"/>
      <w:u w:val="single"/>
    </w:rPr>
  </w:style>
  <w:style w:type="character" w:customStyle="1" w:styleId="AnvndHyperlnk1">
    <w:name w:val="AnvändHyperlänk1"/>
    <w:basedOn w:val="Standardstycketeckensnitt"/>
    <w:rPr>
      <w:color w:val="800080"/>
      <w:u w:val="single"/>
    </w:rPr>
  </w:style>
  <w:style w:type="character" w:customStyle="1" w:styleId="SidfotChar">
    <w:name w:val="Sidfot Char"/>
    <w:link w:val="Sidfot"/>
    <w:rsid w:val="00FE481A"/>
  </w:style>
  <w:style w:type="character" w:styleId="Hyperlnk">
    <w:name w:val="Hyperlink"/>
    <w:basedOn w:val="Standardstycketeckensnitt"/>
    <w:rsid w:val="00EF08DC"/>
    <w:rPr>
      <w:color w:val="0563C1" w:themeColor="hyperlink"/>
      <w:u w:val="single"/>
    </w:rPr>
  </w:style>
  <w:style w:type="paragraph" w:styleId="Ballongtext">
    <w:name w:val="Balloon Text"/>
    <w:basedOn w:val="Normal"/>
    <w:link w:val="BallongtextChar"/>
    <w:semiHidden/>
    <w:unhideWhenUsed/>
    <w:rsid w:val="00BC543F"/>
    <w:rPr>
      <w:rFonts w:ascii="Segoe UI" w:hAnsi="Segoe UI" w:cs="Segoe UI"/>
      <w:sz w:val="18"/>
      <w:szCs w:val="18"/>
    </w:rPr>
  </w:style>
  <w:style w:type="character" w:customStyle="1" w:styleId="BallongtextChar">
    <w:name w:val="Ballongtext Char"/>
    <w:basedOn w:val="Standardstycketeckensnitt"/>
    <w:link w:val="Ballongtext"/>
    <w:semiHidden/>
    <w:rsid w:val="00BC543F"/>
    <w:rPr>
      <w:rFonts w:ascii="Segoe UI" w:hAnsi="Segoe UI" w:cs="Segoe UI"/>
      <w:sz w:val="18"/>
      <w:szCs w:val="18"/>
    </w:rPr>
  </w:style>
  <w:style w:type="paragraph" w:styleId="Oformateradtext">
    <w:name w:val="Plain Text"/>
    <w:basedOn w:val="Normal"/>
    <w:link w:val="OformateradtextChar"/>
    <w:uiPriority w:val="99"/>
    <w:unhideWhenUsed/>
    <w:rsid w:val="0013412B"/>
    <w:pPr>
      <w:overflowPunct/>
      <w:autoSpaceDE/>
      <w:autoSpaceDN/>
      <w:adjustRightInd/>
      <w:textAlignment w:val="auto"/>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13412B"/>
    <w:rPr>
      <w:rFonts w:ascii="Calibri" w:eastAsiaTheme="minorHAnsi" w:hAnsi="Calibri" w:cstheme="minorBidi"/>
      <w:sz w:val="22"/>
      <w:szCs w:val="21"/>
      <w:lang w:eastAsia="en-US"/>
    </w:rPr>
  </w:style>
  <w:style w:type="paragraph" w:customStyle="1" w:styleId="OrderedList">
    <w:name w:val="Ordered List"/>
    <w:basedOn w:val="Normal"/>
    <w:uiPriority w:val="1"/>
    <w:qFormat/>
    <w:rsid w:val="00556339"/>
    <w:pPr>
      <w:overflowPunct/>
      <w:autoSpaceDE/>
      <w:autoSpaceDN/>
      <w:adjustRightInd/>
      <w:spacing w:line="260" w:lineRule="atLeast"/>
      <w:textAlignment w:val="auto"/>
    </w:pPr>
    <w:rPr>
      <w:rFonts w:ascii="Calibri" w:eastAsia="Calibri" w:hAnsi="Calibri" w:cs="Calibri"/>
      <w:color w:val="000000"/>
      <w:sz w:val="24"/>
      <w:szCs w:val="24"/>
      <w14:ligatures w14:val="standardContextual"/>
    </w:rPr>
  </w:style>
  <w:style w:type="paragraph" w:customStyle="1" w:styleId="Paragraph">
    <w:name w:val="Paragraph"/>
    <w:basedOn w:val="Normal"/>
    <w:uiPriority w:val="1"/>
    <w:qFormat/>
    <w:rsid w:val="00556339"/>
    <w:pPr>
      <w:suppressAutoHyphens/>
      <w:overflowPunct/>
      <w:autoSpaceDE/>
      <w:autoSpaceDN/>
      <w:adjustRightInd/>
      <w:spacing w:line="260" w:lineRule="atLeast"/>
      <w:textAlignment w:val="auto"/>
    </w:pPr>
    <w:rPr>
      <w:rFonts w:ascii="Calibri" w:eastAsia="Calibri" w:hAnsi="Calibri" w:cs="Calibri"/>
      <w:color w:val="000000"/>
      <w:sz w:val="24"/>
      <w:szCs w:val="24"/>
      <w14:ligatures w14:val="standardContextual"/>
    </w:rPr>
  </w:style>
  <w:style w:type="character" w:customStyle="1" w:styleId="UnresolvedMention">
    <w:name w:val="Unresolved Mention"/>
    <w:basedOn w:val="Standardstycketeckensnitt"/>
    <w:uiPriority w:val="99"/>
    <w:semiHidden/>
    <w:unhideWhenUsed/>
    <w:rsid w:val="00E3217B"/>
    <w:rPr>
      <w:color w:val="605E5C"/>
      <w:shd w:val="clear" w:color="auto" w:fill="E1DFDD"/>
    </w:rPr>
  </w:style>
  <w:style w:type="paragraph" w:styleId="Revision">
    <w:name w:val="Revision"/>
    <w:hidden/>
    <w:uiPriority w:val="99"/>
    <w:semiHidden/>
    <w:rsid w:val="00B43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28752">
      <w:bodyDiv w:val="1"/>
      <w:marLeft w:val="0"/>
      <w:marRight w:val="0"/>
      <w:marTop w:val="0"/>
      <w:marBottom w:val="0"/>
      <w:divBdr>
        <w:top w:val="none" w:sz="0" w:space="0" w:color="auto"/>
        <w:left w:val="none" w:sz="0" w:space="0" w:color="auto"/>
        <w:bottom w:val="none" w:sz="0" w:space="0" w:color="auto"/>
        <w:right w:val="none" w:sz="0" w:space="0" w:color="auto"/>
      </w:divBdr>
    </w:div>
    <w:div w:id="700861766">
      <w:bodyDiv w:val="1"/>
      <w:marLeft w:val="0"/>
      <w:marRight w:val="0"/>
      <w:marTop w:val="0"/>
      <w:marBottom w:val="0"/>
      <w:divBdr>
        <w:top w:val="none" w:sz="0" w:space="0" w:color="auto"/>
        <w:left w:val="none" w:sz="0" w:space="0" w:color="auto"/>
        <w:bottom w:val="none" w:sz="0" w:space="0" w:color="auto"/>
        <w:right w:val="none" w:sz="0" w:space="0" w:color="auto"/>
      </w:divBdr>
    </w:div>
    <w:div w:id="854921050">
      <w:bodyDiv w:val="1"/>
      <w:marLeft w:val="0"/>
      <w:marRight w:val="0"/>
      <w:marTop w:val="0"/>
      <w:marBottom w:val="0"/>
      <w:divBdr>
        <w:top w:val="none" w:sz="0" w:space="0" w:color="auto"/>
        <w:left w:val="none" w:sz="0" w:space="0" w:color="auto"/>
        <w:bottom w:val="none" w:sz="0" w:space="0" w:color="auto"/>
        <w:right w:val="none" w:sz="0" w:space="0" w:color="auto"/>
      </w:divBdr>
    </w:div>
    <w:div w:id="1595047015">
      <w:bodyDiv w:val="1"/>
      <w:marLeft w:val="0"/>
      <w:marRight w:val="0"/>
      <w:marTop w:val="0"/>
      <w:marBottom w:val="0"/>
      <w:divBdr>
        <w:top w:val="none" w:sz="0" w:space="0" w:color="auto"/>
        <w:left w:val="none" w:sz="0" w:space="0" w:color="auto"/>
        <w:bottom w:val="none" w:sz="0" w:space="0" w:color="auto"/>
        <w:right w:val="none" w:sz="0" w:space="0" w:color="auto"/>
      </w:divBdr>
    </w:div>
    <w:div w:id="211879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DAA98-8C82-4012-BF4C-9C47A9566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5CA9D042</Template>
  <TotalTime>1</TotalTime>
  <Pages>1</Pages>
  <Words>454</Words>
  <Characters>2207</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Göteborgs stift</Company>
  <LinksUpToDate>false</LinksUpToDate>
  <CharactersWithSpaces>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Holger Sandelin</dc:creator>
  <cp:keywords/>
  <dc:description/>
  <cp:lastModifiedBy>Christina Andersson</cp:lastModifiedBy>
  <cp:revision>2</cp:revision>
  <cp:lastPrinted>2008-11-25T09:35:00Z</cp:lastPrinted>
  <dcterms:created xsi:type="dcterms:W3CDTF">2022-04-14T09:30:00Z</dcterms:created>
  <dcterms:modified xsi:type="dcterms:W3CDTF">2022-04-14T09:30:00Z</dcterms:modified>
</cp:coreProperties>
</file>