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B8" w:rsidRPr="00A97B07" w:rsidRDefault="000E1524" w:rsidP="00A97B07">
      <w:pPr>
        <w:pStyle w:val="Rubrik1"/>
        <w:spacing w:before="0" w:after="240"/>
        <w:rPr>
          <w:color w:val="auto"/>
        </w:rPr>
      </w:pPr>
      <w:r>
        <w:rPr>
          <w:color w:val="auto"/>
        </w:rPr>
        <w:t>Pilgrimsvandring Arnäs kyrka - Trefaldighetskällan</w:t>
      </w:r>
    </w:p>
    <w:p w:rsidR="00B868CD" w:rsidRPr="005261A9" w:rsidRDefault="005261A9">
      <w:pPr>
        <w:rPr>
          <w:rFonts w:asciiTheme="majorHAnsi" w:hAnsiTheme="majorHAnsi"/>
        </w:rPr>
      </w:pPr>
      <w:r w:rsidRPr="005261A9">
        <w:rPr>
          <w:rFonts w:asciiTheme="majorHAnsi" w:hAnsiTheme="majorHAnsi"/>
        </w:rPr>
        <w:t>En pilgrim bryter upp och ger sig av mot en helig plats för att möta Gud, men man behöver inte gå långt eller länge för att vara pilgrim</w:t>
      </w:r>
      <w:r w:rsidR="00276DC9">
        <w:rPr>
          <w:rFonts w:asciiTheme="majorHAnsi" w:hAnsiTheme="majorHAnsi"/>
        </w:rPr>
        <w:t xml:space="preserve">. Denna pilgrimsfärd går </w:t>
      </w:r>
      <w:r w:rsidR="00276DC9" w:rsidRPr="005261A9">
        <w:rPr>
          <w:rFonts w:asciiTheme="majorHAnsi" w:hAnsiTheme="majorHAnsi"/>
        </w:rPr>
        <w:t xml:space="preserve">från Arnäs kyrka till </w:t>
      </w:r>
      <w:r w:rsidR="004433D6">
        <w:rPr>
          <w:rFonts w:asciiTheme="majorHAnsi" w:hAnsiTheme="majorHAnsi"/>
        </w:rPr>
        <w:t>T</w:t>
      </w:r>
      <w:r w:rsidR="00276DC9" w:rsidRPr="005261A9">
        <w:rPr>
          <w:rFonts w:asciiTheme="majorHAnsi" w:hAnsiTheme="majorHAnsi"/>
        </w:rPr>
        <w:t>refaldighetskällan</w:t>
      </w:r>
      <w:r w:rsidR="004433D6">
        <w:rPr>
          <w:rFonts w:asciiTheme="majorHAnsi" w:hAnsiTheme="majorHAnsi"/>
        </w:rPr>
        <w:t xml:space="preserve"> i </w:t>
      </w:r>
      <w:proofErr w:type="spellStart"/>
      <w:r w:rsidR="004433D6">
        <w:rPr>
          <w:rFonts w:asciiTheme="majorHAnsi" w:hAnsiTheme="majorHAnsi"/>
        </w:rPr>
        <w:t>Frösta</w:t>
      </w:r>
      <w:proofErr w:type="spellEnd"/>
      <w:r w:rsidR="00276DC9">
        <w:rPr>
          <w:rFonts w:asciiTheme="majorHAnsi" w:hAnsiTheme="majorHAnsi"/>
        </w:rPr>
        <w:t>.</w:t>
      </w:r>
    </w:p>
    <w:p w:rsidR="00496822" w:rsidRDefault="00496822">
      <w:pPr>
        <w:rPr>
          <w:rFonts w:asciiTheme="majorHAnsi" w:hAnsiTheme="majorHAnsi"/>
          <w:i/>
        </w:rPr>
      </w:pPr>
      <w:r w:rsidRPr="00127426">
        <w:rPr>
          <w:rFonts w:asciiTheme="majorHAnsi" w:hAnsiTheme="majorHAnsi"/>
          <w:noProof/>
          <w:lang w:eastAsia="sv-SE"/>
        </w:rPr>
        <w:drawing>
          <wp:anchor distT="0" distB="0" distL="114300" distR="114300" simplePos="0" relativeHeight="251664384" behindDoc="1" locked="0" layoutInCell="1" allowOverlap="1" wp14:anchorId="6C53AAA7" wp14:editId="60C6C785">
            <wp:simplePos x="0" y="0"/>
            <wp:positionH relativeFrom="column">
              <wp:posOffset>4030345</wp:posOffset>
            </wp:positionH>
            <wp:positionV relativeFrom="paragraph">
              <wp:posOffset>1826895</wp:posOffset>
            </wp:positionV>
            <wp:extent cx="523875" cy="1922780"/>
            <wp:effectExtent l="0" t="0" r="9525" b="1270"/>
            <wp:wrapNone/>
            <wp:docPr id="5" name="Bildobjekt 5" descr="H:\Pictures\Församlingsverksamhet\Musik\St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ictures\Församlingsverksamhet\Musik\Sta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387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i/>
          <w:noProof/>
          <w:lang w:eastAsia="sv-SE"/>
        </w:rPr>
        <w:drawing>
          <wp:inline distT="0" distB="0" distL="0" distR="0" wp14:anchorId="5D2027CE" wp14:editId="35A3E9F8">
            <wp:extent cx="3523615" cy="1682750"/>
            <wp:effectExtent l="0" t="0" r="635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6DBF" w:rsidRPr="00335B47" w:rsidRDefault="00BA0EF3">
      <w:pPr>
        <w:rPr>
          <w:rFonts w:asciiTheme="majorHAnsi" w:hAnsiTheme="majorHAnsi"/>
          <w:i/>
        </w:rPr>
      </w:pPr>
      <w:r w:rsidRPr="00335B47">
        <w:rPr>
          <w:rFonts w:asciiTheme="majorHAnsi" w:hAnsiTheme="majorHAnsi"/>
          <w:i/>
        </w:rPr>
        <w:t>Början av</w:t>
      </w:r>
      <w:r w:rsidR="00EB6DBF" w:rsidRPr="00335B47">
        <w:rPr>
          <w:rFonts w:asciiTheme="majorHAnsi" w:hAnsiTheme="majorHAnsi"/>
          <w:i/>
        </w:rPr>
        <w:t xml:space="preserve"> vandringen</w:t>
      </w:r>
    </w:p>
    <w:p w:rsidR="009420B5" w:rsidRPr="00EB6DBF" w:rsidRDefault="009420B5">
      <w:pPr>
        <w:rPr>
          <w:rFonts w:asciiTheme="majorHAnsi" w:hAnsiTheme="majorHAnsi"/>
        </w:rPr>
      </w:pPr>
      <w:r w:rsidRPr="00EB6DBF">
        <w:rPr>
          <w:rFonts w:asciiTheme="majorHAnsi" w:hAnsiTheme="majorHAnsi"/>
        </w:rPr>
        <w:t>Frihet</w:t>
      </w:r>
    </w:p>
    <w:p w:rsidR="009420B5" w:rsidRPr="00EB6DBF" w:rsidRDefault="009420B5">
      <w:pPr>
        <w:rPr>
          <w:rFonts w:asciiTheme="majorHAnsi" w:hAnsiTheme="majorHAnsi"/>
        </w:rPr>
      </w:pPr>
      <w:r w:rsidRPr="00EB6DBF">
        <w:rPr>
          <w:rFonts w:asciiTheme="majorHAnsi" w:hAnsiTheme="majorHAnsi"/>
        </w:rPr>
        <w:t xml:space="preserve">Staven symboliserar frihet. Det är lätt att känna sig ofri av alla </w:t>
      </w:r>
      <w:r w:rsidR="00B868CD">
        <w:rPr>
          <w:rFonts w:asciiTheme="majorHAnsi" w:hAnsiTheme="majorHAnsi"/>
        </w:rPr>
        <w:br/>
      </w:r>
      <w:r w:rsidRPr="00EB6DBF">
        <w:rPr>
          <w:rFonts w:asciiTheme="majorHAnsi" w:hAnsiTheme="majorHAnsi"/>
        </w:rPr>
        <w:t xml:space="preserve">krav som ställs på oss – av en för hårt planerad tillvaro, </w:t>
      </w:r>
      <w:bookmarkStart w:id="0" w:name="_GoBack"/>
      <w:bookmarkEnd w:id="0"/>
      <w:r w:rsidRPr="00EB6DBF">
        <w:rPr>
          <w:rFonts w:asciiTheme="majorHAnsi" w:hAnsiTheme="majorHAnsi"/>
        </w:rPr>
        <w:t xml:space="preserve">av vad </w:t>
      </w:r>
      <w:r w:rsidR="00B868CD">
        <w:rPr>
          <w:rFonts w:asciiTheme="majorHAnsi" w:hAnsiTheme="majorHAnsi"/>
        </w:rPr>
        <w:br/>
      </w:r>
      <w:r w:rsidRPr="00EB6DBF">
        <w:rPr>
          <w:rFonts w:asciiTheme="majorHAnsi" w:hAnsiTheme="majorHAnsi"/>
        </w:rPr>
        <w:t>andra tänker om oss, hur vi ser ut, vad arbetsgivaren kräver, hur ekonomin ska gå ihop…</w:t>
      </w:r>
    </w:p>
    <w:p w:rsidR="009420B5" w:rsidRPr="00EB6DBF" w:rsidRDefault="00575E86">
      <w:pPr>
        <w:rPr>
          <w:rFonts w:asciiTheme="majorHAnsi" w:hAnsiTheme="majorHAnsi"/>
        </w:rPr>
      </w:pPr>
      <w:r w:rsidRPr="00EB6DBF">
        <w:rPr>
          <w:rFonts w:asciiTheme="majorHAnsi" w:hAnsiTheme="majorHAnsi"/>
        </w:rPr>
        <w:t>Att vandra ger en känsla av frihet och hjälper dig få perspektiv på tillvaron och skilja på det som är viktigt och oviktigt.</w:t>
      </w:r>
      <w:r w:rsidRPr="00EB6DBF">
        <w:rPr>
          <w:rFonts w:asciiTheme="majorHAnsi" w:hAnsiTheme="majorHAnsi"/>
        </w:rPr>
        <w:br/>
      </w:r>
      <w:r w:rsidR="009420B5" w:rsidRPr="00EB6DBF">
        <w:rPr>
          <w:rFonts w:asciiTheme="majorHAnsi" w:hAnsiTheme="majorHAnsi"/>
        </w:rPr>
        <w:t>Staven berättar om den osynlige medvandrarens närvaro, att Gud själv följer mina steg var jag än befinner mig i världen.</w:t>
      </w:r>
    </w:p>
    <w:p w:rsidR="00C559D5" w:rsidRPr="00EB6DBF" w:rsidRDefault="00F55E79" w:rsidP="00575E86">
      <w:pPr>
        <w:tabs>
          <w:tab w:val="left" w:pos="284"/>
        </w:tabs>
        <w:rPr>
          <w:rFonts w:asciiTheme="majorHAnsi" w:hAnsiTheme="majorHAnsi"/>
        </w:rPr>
      </w:pPr>
      <w:r w:rsidRPr="00F55E79">
        <w:rPr>
          <w:rFonts w:asciiTheme="majorHAnsi" w:hAnsiTheme="maj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62812" wp14:editId="540C0684">
                <wp:simplePos x="0" y="0"/>
                <wp:positionH relativeFrom="column">
                  <wp:posOffset>390525</wp:posOffset>
                </wp:positionH>
                <wp:positionV relativeFrom="paragraph">
                  <wp:posOffset>130810</wp:posOffset>
                </wp:positionV>
                <wp:extent cx="3638550" cy="795737"/>
                <wp:effectExtent l="0" t="0" r="19050" b="2349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79573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E79" w:rsidRPr="00EB6DBF" w:rsidRDefault="00F55E79" w:rsidP="00B868CD">
                            <w:pPr>
                              <w:tabs>
                                <w:tab w:val="left" w:pos="284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Bön: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br/>
                            </w:r>
                            <w:r w:rsidRPr="00EB6DBF">
                              <w:rPr>
                                <w:rFonts w:asciiTheme="majorHAnsi" w:hAnsiTheme="majorHAnsi"/>
                              </w:rPr>
                              <w:t>Gud</w:t>
                            </w:r>
                            <w:r w:rsidR="00103B43">
                              <w:rPr>
                                <w:rFonts w:asciiTheme="majorHAnsi" w:hAnsiTheme="majorHAnsi"/>
                              </w:rPr>
                              <w:t>,</w:t>
                            </w:r>
                            <w:r w:rsidRPr="00EB6DBF">
                              <w:rPr>
                                <w:rFonts w:asciiTheme="majorHAnsi" w:hAnsiTheme="majorHAnsi"/>
                              </w:rPr>
                              <w:t xml:space="preserve"> tack för att du vandrar med mig i dag och alla dagar</w:t>
                            </w:r>
                          </w:p>
                          <w:p w:rsidR="00F55E79" w:rsidRDefault="00F55E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.75pt;margin-top:10.3pt;width:286.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" fillcolor="white [3201]" strokecolor="#9bbb59 [3206]" strokeweight="2pt">
                <v:textbox>
                  <w:txbxContent>
                    <w:p w:rsidR="00F55E79" w:rsidRPr="00EB6DBF" w:rsidRDefault="00F55E79" w:rsidP="00B868CD">
                      <w:pPr>
                        <w:tabs>
                          <w:tab w:val="left" w:pos="284"/>
                        </w:tabs>
                        <w:rPr>
                          <w:rFonts w:asciiTheme="majorHAnsi" w:hAnsiTheme="majorHAnsi"/>
                        </w:rPr>
                      </w:pPr>
                      <w:bookmarkStart w:id="1" w:name="_GoBack"/>
                      <w:r>
                        <w:rPr>
                          <w:rFonts w:asciiTheme="majorHAnsi" w:hAnsiTheme="majorHAnsi"/>
                        </w:rPr>
                        <w:t>Bön:</w:t>
                      </w:r>
                      <w:r>
                        <w:rPr>
                          <w:rFonts w:asciiTheme="majorHAnsi" w:hAnsiTheme="majorHAnsi"/>
                        </w:rPr>
                        <w:br/>
                      </w:r>
                      <w:r w:rsidRPr="00EB6DBF">
                        <w:rPr>
                          <w:rFonts w:asciiTheme="majorHAnsi" w:hAnsiTheme="majorHAnsi"/>
                        </w:rPr>
                        <w:t>Gud</w:t>
                      </w:r>
                      <w:r w:rsidR="00103B43">
                        <w:rPr>
                          <w:rFonts w:asciiTheme="majorHAnsi" w:hAnsiTheme="majorHAnsi"/>
                        </w:rPr>
                        <w:t>,</w:t>
                      </w:r>
                      <w:r w:rsidRPr="00EB6DBF">
                        <w:rPr>
                          <w:rFonts w:asciiTheme="majorHAnsi" w:hAnsiTheme="majorHAnsi"/>
                        </w:rPr>
                        <w:t xml:space="preserve"> tack för att du vandrar med mig i dag och alla dagar</w:t>
                      </w:r>
                    </w:p>
                    <w:bookmarkEnd w:id="1"/>
                    <w:p w:rsidR="00F55E79" w:rsidRDefault="00F55E79"/>
                  </w:txbxContent>
                </v:textbox>
              </v:shape>
            </w:pict>
          </mc:Fallback>
        </mc:AlternateContent>
      </w:r>
    </w:p>
    <w:p w:rsidR="00F55E79" w:rsidRDefault="00F55E79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F55E79" w:rsidRPr="00335B47" w:rsidRDefault="00F71B8E" w:rsidP="00335B47">
      <w:pPr>
        <w:rPr>
          <w:rFonts w:asciiTheme="majorHAnsi" w:hAnsiTheme="majorHAnsi"/>
          <w:i/>
        </w:rPr>
      </w:pPr>
      <w:r w:rsidRPr="00335B47">
        <w:rPr>
          <w:rFonts w:asciiTheme="majorHAnsi" w:hAnsiTheme="majorHAnsi"/>
          <w:i/>
          <w:noProof/>
          <w:lang w:eastAsia="sv-SE"/>
        </w:rPr>
        <w:lastRenderedPageBreak/>
        <w:drawing>
          <wp:anchor distT="0" distB="0" distL="114300" distR="114300" simplePos="0" relativeHeight="251663360" behindDoc="0" locked="0" layoutInCell="1" allowOverlap="1" wp14:anchorId="1C0FB592" wp14:editId="21B5579D">
            <wp:simplePos x="0" y="0"/>
            <wp:positionH relativeFrom="column">
              <wp:posOffset>3081655</wp:posOffset>
            </wp:positionH>
            <wp:positionV relativeFrom="paragraph">
              <wp:posOffset>-191135</wp:posOffset>
            </wp:positionV>
            <wp:extent cx="800100" cy="800100"/>
            <wp:effectExtent l="0" t="0" r="0" b="0"/>
            <wp:wrapNone/>
            <wp:docPr id="4" name="Bildobjekt 4" descr="H:\Pictures\Församlingsverksamhet\Musik\ha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ictures\Församlingsverksamhet\Musik\hat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E79" w:rsidRPr="00335B47">
        <w:rPr>
          <w:rFonts w:asciiTheme="majorHAnsi" w:hAnsiTheme="majorHAnsi"/>
          <w:i/>
        </w:rPr>
        <w:t>Vid Arnäsbacken</w:t>
      </w:r>
    </w:p>
    <w:p w:rsidR="00C559D5" w:rsidRPr="00335B47" w:rsidRDefault="00C559D5" w:rsidP="00335B47">
      <w:pPr>
        <w:rPr>
          <w:rFonts w:asciiTheme="majorHAnsi" w:hAnsiTheme="majorHAnsi"/>
        </w:rPr>
      </w:pPr>
      <w:r w:rsidRPr="00335B47">
        <w:rPr>
          <w:rFonts w:asciiTheme="majorHAnsi" w:hAnsiTheme="majorHAnsi"/>
        </w:rPr>
        <w:t>Bekymmerslöshet</w:t>
      </w:r>
    </w:p>
    <w:p w:rsidR="00C559D5" w:rsidRDefault="00C559D5" w:rsidP="005261A9">
      <w:pPr>
        <w:tabs>
          <w:tab w:val="left" w:pos="284"/>
        </w:tabs>
        <w:spacing w:after="0"/>
        <w:rPr>
          <w:rFonts w:asciiTheme="majorHAnsi" w:hAnsiTheme="majorHAnsi"/>
        </w:rPr>
      </w:pPr>
      <w:r w:rsidRPr="00EB6DBF">
        <w:rPr>
          <w:rFonts w:asciiTheme="majorHAnsi" w:hAnsiTheme="majorHAnsi"/>
        </w:rPr>
        <w:t>”Vem av er kan med sina bekymmer lägga en enda aln till sin livslängd?”</w:t>
      </w:r>
    </w:p>
    <w:p w:rsidR="005261A9" w:rsidRPr="00EB6DBF" w:rsidRDefault="005261A9" w:rsidP="00575E86">
      <w:pPr>
        <w:tabs>
          <w:tab w:val="left" w:pos="284"/>
        </w:tabs>
        <w:rPr>
          <w:rFonts w:asciiTheme="majorHAnsi" w:hAnsiTheme="majorHAnsi"/>
        </w:rPr>
      </w:pPr>
      <w:r>
        <w:rPr>
          <w:rFonts w:asciiTheme="majorHAnsi" w:hAnsiTheme="majorHAnsi"/>
        </w:rPr>
        <w:t>Vilan vid livets rastplatser. Ögonblick att bara vara. Bekymmerslöshet. Att vara buren av Livet i livet.</w:t>
      </w:r>
      <w:r w:rsidR="00610545">
        <w:rPr>
          <w:rFonts w:asciiTheme="majorHAnsi" w:hAnsiTheme="majorHAnsi"/>
        </w:rPr>
        <w:t xml:space="preserve"> Den skyddande hatten är bekymmerslöshetens symbol.</w:t>
      </w:r>
    </w:p>
    <w:p w:rsidR="00C559D5" w:rsidRPr="00EB6DBF" w:rsidRDefault="00F55E79" w:rsidP="00575E86">
      <w:pPr>
        <w:tabs>
          <w:tab w:val="left" w:pos="284"/>
        </w:tabs>
        <w:rPr>
          <w:rFonts w:asciiTheme="majorHAnsi" w:hAnsiTheme="majorHAnsi"/>
        </w:rPr>
      </w:pPr>
      <w:r w:rsidRPr="00F55E79">
        <w:rPr>
          <w:rFonts w:asciiTheme="majorHAnsi" w:hAnsiTheme="maj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168910</wp:posOffset>
                </wp:positionV>
                <wp:extent cx="3905250" cy="1057493"/>
                <wp:effectExtent l="0" t="0" r="19050" b="2857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0574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55E79" w:rsidRPr="00EB6DBF" w:rsidRDefault="00F55E79" w:rsidP="00F55E79">
                            <w:pPr>
                              <w:tabs>
                                <w:tab w:val="left" w:pos="284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Bön: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br/>
                            </w:r>
                            <w:r w:rsidRPr="00EB6DBF">
                              <w:rPr>
                                <w:rFonts w:asciiTheme="majorHAnsi" w:hAnsiTheme="majorHAnsi"/>
                              </w:rPr>
                              <w:t>Gud</w:t>
                            </w:r>
                            <w:r w:rsidR="00103B43">
                              <w:rPr>
                                <w:rFonts w:asciiTheme="majorHAnsi" w:hAnsiTheme="majorHAnsi"/>
                              </w:rPr>
                              <w:t>,</w:t>
                            </w:r>
                            <w:r w:rsidRPr="00EB6DBF">
                              <w:rPr>
                                <w:rFonts w:asciiTheme="majorHAnsi" w:hAnsiTheme="majorHAnsi"/>
                              </w:rPr>
                              <w:t xml:space="preserve"> du är som en</w:t>
                            </w:r>
                            <w:r w:rsidR="005261A9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EB6DBF">
                              <w:rPr>
                                <w:rFonts w:asciiTheme="majorHAnsi" w:hAnsiTheme="majorHAnsi"/>
                              </w:rPr>
                              <w:t>pilgrimshatt på mitt huvud, lär mig att leva mer i bekymmerslöshet.</w:t>
                            </w:r>
                            <w:r w:rsidRPr="00EB6DBF">
                              <w:rPr>
                                <w:rFonts w:asciiTheme="majorHAnsi" w:hAnsiTheme="majorHAnsi"/>
                              </w:rPr>
                              <w:br/>
                              <w:t>Öppna mina ögon för livets rastplatser och hjälp mig leva här och nu</w:t>
                            </w:r>
                          </w:p>
                          <w:p w:rsidR="00F55E79" w:rsidRDefault="00F55E79" w:rsidP="00F55E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.75pt;margin-top:13.3pt;width:307.5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" fillcolor="window" strokecolor="#9bbb59" strokeweight="2pt">
                <v:textbox>
                  <w:txbxContent>
                    <w:p w:rsidR="00F55E79" w:rsidRPr="00EB6DBF" w:rsidRDefault="00F55E79" w:rsidP="00F55E79">
                      <w:pPr>
                        <w:tabs>
                          <w:tab w:val="left" w:pos="284"/>
                        </w:tabs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Bön:</w:t>
                      </w:r>
                      <w:r>
                        <w:rPr>
                          <w:rFonts w:asciiTheme="majorHAnsi" w:hAnsiTheme="majorHAnsi"/>
                        </w:rPr>
                        <w:br/>
                      </w:r>
                      <w:r w:rsidRPr="00EB6DBF">
                        <w:rPr>
                          <w:rFonts w:asciiTheme="majorHAnsi" w:hAnsiTheme="majorHAnsi"/>
                        </w:rPr>
                        <w:t>Gud</w:t>
                      </w:r>
                      <w:r w:rsidR="00103B43">
                        <w:rPr>
                          <w:rFonts w:asciiTheme="majorHAnsi" w:hAnsiTheme="majorHAnsi"/>
                        </w:rPr>
                        <w:t>,</w:t>
                      </w:r>
                      <w:r w:rsidRPr="00EB6DBF">
                        <w:rPr>
                          <w:rFonts w:asciiTheme="majorHAnsi" w:hAnsiTheme="majorHAnsi"/>
                        </w:rPr>
                        <w:t xml:space="preserve"> du är som en</w:t>
                      </w:r>
                      <w:r w:rsidR="005261A9">
                        <w:rPr>
                          <w:rFonts w:asciiTheme="majorHAnsi" w:hAnsiTheme="majorHAnsi"/>
                        </w:rPr>
                        <w:t xml:space="preserve"> </w:t>
                      </w:r>
                      <w:r w:rsidRPr="00EB6DBF">
                        <w:rPr>
                          <w:rFonts w:asciiTheme="majorHAnsi" w:hAnsiTheme="majorHAnsi"/>
                        </w:rPr>
                        <w:t>pilgrimshatt på mitt huvud, lär mig att leva mer i bekymmerslöshet.</w:t>
                      </w:r>
                      <w:r w:rsidRPr="00EB6DBF">
                        <w:rPr>
                          <w:rFonts w:asciiTheme="majorHAnsi" w:hAnsiTheme="majorHAnsi"/>
                        </w:rPr>
                        <w:br/>
                        <w:t>Öppna mina ögon för livets rastplatser och hjälp mig leva här och nu</w:t>
                      </w:r>
                    </w:p>
                    <w:p w:rsidR="00F55E79" w:rsidRDefault="00F55E79" w:rsidP="00F55E79"/>
                  </w:txbxContent>
                </v:textbox>
              </v:shape>
            </w:pict>
          </mc:Fallback>
        </mc:AlternateContent>
      </w:r>
    </w:p>
    <w:p w:rsidR="005261A9" w:rsidRDefault="005261A9" w:rsidP="00575E86">
      <w:pPr>
        <w:tabs>
          <w:tab w:val="left" w:pos="284"/>
        </w:tabs>
        <w:rPr>
          <w:rFonts w:asciiTheme="majorHAnsi" w:hAnsiTheme="majorHAnsi"/>
        </w:rPr>
      </w:pPr>
    </w:p>
    <w:p w:rsidR="00F55E79" w:rsidRDefault="00F55E79" w:rsidP="00575E86">
      <w:pPr>
        <w:tabs>
          <w:tab w:val="left" w:pos="284"/>
        </w:tabs>
        <w:rPr>
          <w:rFonts w:asciiTheme="majorHAnsi" w:hAnsiTheme="majorHAnsi"/>
        </w:rPr>
      </w:pPr>
    </w:p>
    <w:p w:rsidR="00B868CD" w:rsidRDefault="00B868CD" w:rsidP="00575E86">
      <w:pPr>
        <w:tabs>
          <w:tab w:val="left" w:pos="284"/>
        </w:tabs>
        <w:rPr>
          <w:rFonts w:asciiTheme="majorHAnsi" w:hAnsiTheme="majorHAnsi"/>
          <w:i/>
          <w:sz w:val="18"/>
          <w:szCs w:val="18"/>
        </w:rPr>
      </w:pPr>
    </w:p>
    <w:p w:rsidR="00B868CD" w:rsidRDefault="00B868CD" w:rsidP="00575E86">
      <w:pPr>
        <w:tabs>
          <w:tab w:val="left" w:pos="284"/>
        </w:tabs>
        <w:rPr>
          <w:rFonts w:asciiTheme="majorHAnsi" w:hAnsiTheme="majorHAnsi"/>
          <w:i/>
          <w:sz w:val="18"/>
          <w:szCs w:val="18"/>
        </w:rPr>
      </w:pPr>
    </w:p>
    <w:p w:rsidR="00335B47" w:rsidRDefault="00335B47" w:rsidP="00335B47">
      <w:pPr>
        <w:rPr>
          <w:rFonts w:asciiTheme="majorHAnsi" w:hAnsiTheme="majorHAnsi"/>
          <w:i/>
        </w:rPr>
      </w:pPr>
    </w:p>
    <w:p w:rsidR="00335B47" w:rsidRDefault="00610545" w:rsidP="00335B47">
      <w:pPr>
        <w:rPr>
          <w:rFonts w:asciiTheme="majorHAnsi" w:hAnsiTheme="majorHAnsi"/>
          <w:i/>
        </w:rPr>
      </w:pPr>
      <w:r w:rsidRPr="00335B47">
        <w:rPr>
          <w:rFonts w:asciiTheme="majorHAnsi" w:hAnsiTheme="majorHAnsi"/>
          <w:i/>
          <w:noProof/>
          <w:lang w:eastAsia="sv-SE"/>
        </w:rPr>
        <w:drawing>
          <wp:anchor distT="0" distB="0" distL="114300" distR="114300" simplePos="0" relativeHeight="251662336" behindDoc="0" locked="0" layoutInCell="1" allowOverlap="1" wp14:anchorId="7F4E329A" wp14:editId="75F842B7">
            <wp:simplePos x="0" y="0"/>
            <wp:positionH relativeFrom="column">
              <wp:posOffset>3025140</wp:posOffset>
            </wp:positionH>
            <wp:positionV relativeFrom="paragraph">
              <wp:posOffset>132080</wp:posOffset>
            </wp:positionV>
            <wp:extent cx="998855" cy="692150"/>
            <wp:effectExtent l="0" t="0" r="0" b="0"/>
            <wp:wrapNone/>
            <wp:docPr id="3" name="Bildobjekt 3" descr="H:\Pictures\Församlingsverksamhet\Musik\kän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ictures\Församlingsverksamhet\Musik\käng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8CD" w:rsidRPr="00335B47" w:rsidRDefault="00F55E79" w:rsidP="00335B47">
      <w:pPr>
        <w:rPr>
          <w:rFonts w:asciiTheme="majorHAnsi" w:hAnsiTheme="majorHAnsi"/>
          <w:i/>
        </w:rPr>
      </w:pPr>
      <w:r w:rsidRPr="00335B47">
        <w:rPr>
          <w:rFonts w:asciiTheme="majorHAnsi" w:hAnsiTheme="majorHAnsi"/>
          <w:i/>
        </w:rPr>
        <w:t xml:space="preserve">Vid </w:t>
      </w:r>
      <w:r w:rsidR="004433D6">
        <w:rPr>
          <w:rFonts w:asciiTheme="majorHAnsi" w:hAnsiTheme="majorHAnsi"/>
          <w:i/>
        </w:rPr>
        <w:t>T</w:t>
      </w:r>
      <w:r w:rsidRPr="00335B47">
        <w:rPr>
          <w:rFonts w:asciiTheme="majorHAnsi" w:hAnsiTheme="majorHAnsi"/>
          <w:i/>
        </w:rPr>
        <w:t>refaldighetskällan</w:t>
      </w:r>
    </w:p>
    <w:p w:rsidR="00C559D5" w:rsidRPr="00335B47" w:rsidRDefault="00C559D5" w:rsidP="00335B47">
      <w:pPr>
        <w:rPr>
          <w:rFonts w:asciiTheme="majorHAnsi" w:hAnsiTheme="majorHAnsi"/>
        </w:rPr>
      </w:pPr>
      <w:r w:rsidRPr="00335B47">
        <w:rPr>
          <w:rFonts w:asciiTheme="majorHAnsi" w:hAnsiTheme="majorHAnsi"/>
        </w:rPr>
        <w:t>Långsamhet</w:t>
      </w:r>
    </w:p>
    <w:p w:rsidR="00F55E79" w:rsidRPr="00EB6DBF" w:rsidRDefault="00335B47" w:rsidP="00575E86">
      <w:pPr>
        <w:tabs>
          <w:tab w:val="left" w:pos="284"/>
        </w:tabs>
        <w:rPr>
          <w:rFonts w:asciiTheme="majorHAnsi" w:hAnsiTheme="majorHAnsi"/>
        </w:rPr>
      </w:pPr>
      <w:r w:rsidRPr="00F55E79">
        <w:rPr>
          <w:rFonts w:asciiTheme="majorHAnsi" w:hAnsiTheme="maj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DD133" wp14:editId="14EF7C4E">
                <wp:simplePos x="0" y="0"/>
                <wp:positionH relativeFrom="column">
                  <wp:posOffset>238125</wp:posOffset>
                </wp:positionH>
                <wp:positionV relativeFrom="paragraph">
                  <wp:posOffset>822325</wp:posOffset>
                </wp:positionV>
                <wp:extent cx="3905250" cy="795655"/>
                <wp:effectExtent l="0" t="0" r="19050" b="2349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95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55E79" w:rsidRPr="00EB6DBF" w:rsidRDefault="00F55E79" w:rsidP="00F55E79">
                            <w:pPr>
                              <w:tabs>
                                <w:tab w:val="left" w:pos="284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Bön: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br/>
                            </w:r>
                            <w:r w:rsidRPr="00EB6DBF">
                              <w:rPr>
                                <w:rFonts w:asciiTheme="majorHAnsi" w:hAnsiTheme="majorHAnsi"/>
                              </w:rPr>
                              <w:t>Gud</w:t>
                            </w:r>
                            <w:r w:rsidR="00103B43">
                              <w:rPr>
                                <w:rFonts w:asciiTheme="majorHAnsi" w:hAnsiTheme="majorHAnsi"/>
                              </w:rPr>
                              <w:t>,</w:t>
                            </w:r>
                            <w:r w:rsidRPr="00EB6DBF">
                              <w:rPr>
                                <w:rFonts w:asciiTheme="majorHAnsi" w:hAnsiTheme="majorHAnsi"/>
                              </w:rPr>
                              <w:t xml:space="preserve"> hjälp mig följa dig med varsamma steg genom livet och ge mig kraft och spänst i kropp och själ</w:t>
                            </w:r>
                          </w:p>
                          <w:p w:rsidR="00F55E79" w:rsidRDefault="00F55E79" w:rsidP="00F55E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.75pt;margin-top:64.75pt;width:307.5pt;height:6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" fillcolor="window" strokecolor="#9bbb59" strokeweight="2pt">
                <v:textbox>
                  <w:txbxContent>
                    <w:p w:rsidR="00F55E79" w:rsidRPr="00EB6DBF" w:rsidRDefault="00F55E79" w:rsidP="00F55E79">
                      <w:pPr>
                        <w:tabs>
                          <w:tab w:val="left" w:pos="284"/>
                        </w:tabs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Bön:</w:t>
                      </w:r>
                      <w:r>
                        <w:rPr>
                          <w:rFonts w:asciiTheme="majorHAnsi" w:hAnsiTheme="majorHAnsi"/>
                        </w:rPr>
                        <w:br/>
                      </w:r>
                      <w:r w:rsidRPr="00EB6DBF">
                        <w:rPr>
                          <w:rFonts w:asciiTheme="majorHAnsi" w:hAnsiTheme="majorHAnsi"/>
                        </w:rPr>
                        <w:t>Gud</w:t>
                      </w:r>
                      <w:r w:rsidR="00103B43">
                        <w:rPr>
                          <w:rFonts w:asciiTheme="majorHAnsi" w:hAnsiTheme="majorHAnsi"/>
                        </w:rPr>
                        <w:t>,</w:t>
                      </w:r>
                      <w:r w:rsidRPr="00EB6DBF">
                        <w:rPr>
                          <w:rFonts w:asciiTheme="majorHAnsi" w:hAnsiTheme="majorHAnsi"/>
                        </w:rPr>
                        <w:t xml:space="preserve"> hjälp mig följa dig med varsamma steg genom livet och ge mig kraft och spänst i kropp och själ</w:t>
                      </w:r>
                    </w:p>
                    <w:p w:rsidR="00F55E79" w:rsidRDefault="00F55E79" w:rsidP="00F55E79"/>
                  </w:txbxContent>
                </v:textbox>
              </v:shape>
            </w:pict>
          </mc:Fallback>
        </mc:AlternateContent>
      </w:r>
      <w:r w:rsidR="00EB6DBF" w:rsidRPr="00EB6DBF">
        <w:rPr>
          <w:rFonts w:asciiTheme="majorHAnsi" w:hAnsiTheme="majorHAnsi"/>
        </w:rPr>
        <w:t>Längtan efter mer ro, vila och mindre stress är vanlig.</w:t>
      </w:r>
      <w:r w:rsidR="00EB6DBF" w:rsidRPr="00EB6DBF">
        <w:rPr>
          <w:rFonts w:asciiTheme="majorHAnsi" w:hAnsiTheme="majorHAnsi"/>
        </w:rPr>
        <w:br/>
        <w:t>Under en pilgrimsvandring får du gå långsamt och skorna är en symbol för Han som gick före.</w:t>
      </w:r>
    </w:p>
    <w:sectPr w:rsidR="00F55E79" w:rsidRPr="00EB6DBF" w:rsidSect="00B868CD">
      <w:footerReference w:type="default" r:id="rId11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59" w:rsidRDefault="00093B59" w:rsidP="00093B59">
      <w:pPr>
        <w:spacing w:after="0" w:line="240" w:lineRule="auto"/>
      </w:pPr>
      <w:r>
        <w:separator/>
      </w:r>
    </w:p>
  </w:endnote>
  <w:endnote w:type="continuationSeparator" w:id="0">
    <w:p w:rsidR="00093B59" w:rsidRDefault="00093B59" w:rsidP="0009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59" w:rsidRDefault="00093B59">
    <w:pPr>
      <w:pStyle w:val="Sidfot"/>
    </w:pPr>
  </w:p>
  <w:p w:rsidR="00093B59" w:rsidRDefault="00093B5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59" w:rsidRDefault="00093B59" w:rsidP="00093B59">
      <w:pPr>
        <w:spacing w:after="0" w:line="240" w:lineRule="auto"/>
      </w:pPr>
      <w:r>
        <w:separator/>
      </w:r>
    </w:p>
  </w:footnote>
  <w:footnote w:type="continuationSeparator" w:id="0">
    <w:p w:rsidR="00093B59" w:rsidRDefault="00093B59" w:rsidP="00093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B1"/>
    <w:rsid w:val="00093B59"/>
    <w:rsid w:val="000D7DC7"/>
    <w:rsid w:val="000E1524"/>
    <w:rsid w:val="00103B43"/>
    <w:rsid w:val="00127426"/>
    <w:rsid w:val="00276DC9"/>
    <w:rsid w:val="00335B47"/>
    <w:rsid w:val="004433D6"/>
    <w:rsid w:val="00496822"/>
    <w:rsid w:val="005261A9"/>
    <w:rsid w:val="00575E86"/>
    <w:rsid w:val="00597E83"/>
    <w:rsid w:val="00610545"/>
    <w:rsid w:val="007407B8"/>
    <w:rsid w:val="007E42BD"/>
    <w:rsid w:val="009420B5"/>
    <w:rsid w:val="00A066B8"/>
    <w:rsid w:val="00A5560F"/>
    <w:rsid w:val="00A97B07"/>
    <w:rsid w:val="00B868CD"/>
    <w:rsid w:val="00BA0EF3"/>
    <w:rsid w:val="00BC7A71"/>
    <w:rsid w:val="00C559D5"/>
    <w:rsid w:val="00CF6F86"/>
    <w:rsid w:val="00DA6DB1"/>
    <w:rsid w:val="00EB6DBF"/>
    <w:rsid w:val="00F46B1D"/>
    <w:rsid w:val="00F55E79"/>
    <w:rsid w:val="00F71B8E"/>
    <w:rsid w:val="00FD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7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55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5E7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93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3B59"/>
  </w:style>
  <w:style w:type="paragraph" w:styleId="Sidfot">
    <w:name w:val="footer"/>
    <w:basedOn w:val="Normal"/>
    <w:link w:val="SidfotChar"/>
    <w:uiPriority w:val="99"/>
    <w:unhideWhenUsed/>
    <w:rsid w:val="00093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3B59"/>
  </w:style>
  <w:style w:type="character" w:customStyle="1" w:styleId="Rubrik1Char">
    <w:name w:val="Rubrik 1 Char"/>
    <w:basedOn w:val="Standardstycketeckensnitt"/>
    <w:link w:val="Rubrik1"/>
    <w:uiPriority w:val="9"/>
    <w:rsid w:val="00A97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7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55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5E7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93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3B59"/>
  </w:style>
  <w:style w:type="paragraph" w:styleId="Sidfot">
    <w:name w:val="footer"/>
    <w:basedOn w:val="Normal"/>
    <w:link w:val="SidfotChar"/>
    <w:uiPriority w:val="99"/>
    <w:unhideWhenUsed/>
    <w:rsid w:val="00093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3B59"/>
  </w:style>
  <w:style w:type="character" w:customStyle="1" w:styleId="Rubrik1Char">
    <w:name w:val="Rubrik 1 Char"/>
    <w:basedOn w:val="Standardstycketeckensnitt"/>
    <w:link w:val="Rubrik1"/>
    <w:uiPriority w:val="9"/>
    <w:rsid w:val="00A97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KyrkIT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Hägglöf</dc:creator>
  <cp:lastModifiedBy>Kristina Widmark</cp:lastModifiedBy>
  <cp:revision>6</cp:revision>
  <cp:lastPrinted>2018-06-08T14:25:00Z</cp:lastPrinted>
  <dcterms:created xsi:type="dcterms:W3CDTF">2021-05-26T10:18:00Z</dcterms:created>
  <dcterms:modified xsi:type="dcterms:W3CDTF">2021-05-26T10:22:00Z</dcterms:modified>
</cp:coreProperties>
</file>