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B43D" w14:textId="124256C3" w:rsidR="0065064B" w:rsidRDefault="0065064B" w:rsidP="0065064B">
      <w:pPr>
        <w:spacing w:after="0" w:line="360" w:lineRule="atLeast"/>
        <w:rPr>
          <w:rFonts w:ascii="Roboto" w:eastAsia="Times New Roman" w:hAnsi="Roboto" w:cs="Times New Roman"/>
          <w:b/>
          <w:bCs/>
          <w:sz w:val="27"/>
          <w:szCs w:val="27"/>
          <w:lang w:eastAsia="sv-SE"/>
        </w:rPr>
      </w:pPr>
    </w:p>
    <w:p w14:paraId="16073F13" w14:textId="7B5FDE1C" w:rsidR="0065064B" w:rsidRDefault="0065064B" w:rsidP="0065064B">
      <w:pPr>
        <w:spacing w:after="0" w:line="360" w:lineRule="atLeast"/>
        <w:rPr>
          <w:rFonts w:ascii="Roboto" w:eastAsia="Times New Roman" w:hAnsi="Roboto" w:cs="Times New Roman"/>
          <w:b/>
          <w:bCs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b/>
          <w:bCs/>
          <w:sz w:val="27"/>
          <w:szCs w:val="27"/>
          <w:lang w:eastAsia="sv-SE"/>
        </w:rPr>
        <w:t>Svar på öppen fråga till Katrineholmsbygdens församling om Coronarestriktioner i våra kyrkor av Ingemar Andersson, Denna tidning</w:t>
      </w:r>
    </w:p>
    <w:p w14:paraId="6CF1D7C4" w14:textId="27D8DB26" w:rsidR="0065064B" w:rsidRDefault="0065064B" w:rsidP="0065064B">
      <w:pPr>
        <w:spacing w:after="0" w:line="360" w:lineRule="atLeast"/>
        <w:rPr>
          <w:rFonts w:ascii="Roboto" w:eastAsia="Times New Roman" w:hAnsi="Roboto" w:cs="Times New Roman"/>
          <w:b/>
          <w:bCs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b/>
          <w:bCs/>
          <w:sz w:val="27"/>
          <w:szCs w:val="27"/>
          <w:lang w:eastAsia="sv-SE"/>
        </w:rPr>
        <w:t>2021-06-12</w:t>
      </w:r>
    </w:p>
    <w:p w14:paraId="455C07C3" w14:textId="76A29E33" w:rsidR="0065064B" w:rsidRDefault="0065064B" w:rsidP="0065064B">
      <w:pPr>
        <w:spacing w:after="0" w:line="360" w:lineRule="atLeast"/>
        <w:rPr>
          <w:rFonts w:ascii="Roboto" w:eastAsia="Times New Roman" w:hAnsi="Roboto" w:cs="Times New Roman"/>
          <w:b/>
          <w:bCs/>
          <w:sz w:val="27"/>
          <w:szCs w:val="27"/>
          <w:lang w:eastAsia="sv-SE"/>
        </w:rPr>
      </w:pPr>
    </w:p>
    <w:p w14:paraId="41F62DF2" w14:textId="448687F1" w:rsidR="0065064B" w:rsidRDefault="0065064B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  <w:r w:rsidRPr="0065064B">
        <w:rPr>
          <w:rFonts w:ascii="Roboto" w:eastAsia="Times New Roman" w:hAnsi="Roboto" w:cs="Times New Roman"/>
          <w:sz w:val="27"/>
          <w:szCs w:val="27"/>
          <w:lang w:eastAsia="sv-SE"/>
        </w:rPr>
        <w:t>Det är helt korrekt att vi tyvärr under den tid som pandemin pågått fått vara högst 8 deltagare i våra kyrkor</w:t>
      </w:r>
      <w:r>
        <w:rPr>
          <w:rFonts w:ascii="Roboto" w:eastAsia="Times New Roman" w:hAnsi="Roboto" w:cs="Times New Roman"/>
          <w:sz w:val="27"/>
          <w:szCs w:val="27"/>
          <w:lang w:eastAsia="sv-SE"/>
        </w:rPr>
        <w:t>, men den grundregeln gäller fortfarande även efter den 1/6 2021. Från 1/6 finns dock en möjlighet att få vara upp till 50 deltagare på samma gång om man har en anvisad plats i kyrkan (eller den lokal som nu avses). Med anvisad plats följer också en hel del riktlinjer i lagstiftningen gällande in- och utpassering, informationsplikt för lokalen</w:t>
      </w:r>
      <w:r w:rsidR="00513495">
        <w:rPr>
          <w:rFonts w:ascii="Roboto" w:eastAsia="Times New Roman" w:hAnsi="Roboto" w:cs="Times New Roman"/>
          <w:sz w:val="27"/>
          <w:szCs w:val="27"/>
          <w:lang w:eastAsia="sv-SE"/>
        </w:rPr>
        <w:t>s</w:t>
      </w:r>
      <w:r>
        <w:rPr>
          <w:rFonts w:ascii="Roboto" w:eastAsia="Times New Roman" w:hAnsi="Roboto" w:cs="Times New Roman"/>
          <w:sz w:val="27"/>
          <w:szCs w:val="27"/>
          <w:lang w:eastAsia="sv-SE"/>
        </w:rPr>
        <w:t xml:space="preserve"> ägare och inte minst ska varje person i lokalen ha enligt lagen minst en meters lucka åt alla håll till nästa person. Strängnäs stift har som rekommendation för att få sjunga psalmsång fastställt avståndet </w:t>
      </w:r>
      <w:proofErr w:type="gramStart"/>
      <w:r>
        <w:rPr>
          <w:rFonts w:ascii="Roboto" w:eastAsia="Times New Roman" w:hAnsi="Roboto" w:cs="Times New Roman"/>
          <w:sz w:val="27"/>
          <w:szCs w:val="27"/>
          <w:lang w:eastAsia="sv-SE"/>
        </w:rPr>
        <w:t>mellan två personer till</w:t>
      </w:r>
      <w:proofErr w:type="gramEnd"/>
      <w:r>
        <w:rPr>
          <w:rFonts w:ascii="Roboto" w:eastAsia="Times New Roman" w:hAnsi="Roboto" w:cs="Times New Roman"/>
          <w:sz w:val="27"/>
          <w:szCs w:val="27"/>
          <w:lang w:eastAsia="sv-SE"/>
        </w:rPr>
        <w:t xml:space="preserve"> 2 meter för att vara på den säkra sidan. Det betyder att varje person i kyrkan ska ha ett eget utrymme om 4 kvm. </w:t>
      </w:r>
    </w:p>
    <w:p w14:paraId="632D97A5" w14:textId="77777777" w:rsidR="0065064B" w:rsidRDefault="0065064B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</w:p>
    <w:p w14:paraId="6BD3ADFE" w14:textId="31EDAB08" w:rsidR="003B7C76" w:rsidRDefault="0065064B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sz w:val="27"/>
          <w:szCs w:val="27"/>
          <w:lang w:eastAsia="sv-SE"/>
        </w:rPr>
        <w:t xml:space="preserve">När församlingen har ”mätt upp” och markerat platser så blir det olika antal i våra kyrkor eftersom kyrkobyggnaderna ser olika ut. I </w:t>
      </w:r>
      <w:proofErr w:type="spellStart"/>
      <w:r>
        <w:rPr>
          <w:rFonts w:ascii="Roboto" w:eastAsia="Times New Roman" w:hAnsi="Roboto" w:cs="Times New Roman"/>
          <w:sz w:val="27"/>
          <w:szCs w:val="27"/>
          <w:lang w:eastAsia="sv-SE"/>
        </w:rPr>
        <w:t>Sandbäcken</w:t>
      </w:r>
      <w:proofErr w:type="spellEnd"/>
      <w:r>
        <w:rPr>
          <w:rFonts w:ascii="Roboto" w:eastAsia="Times New Roman" w:hAnsi="Roboto" w:cs="Times New Roman"/>
          <w:sz w:val="27"/>
          <w:szCs w:val="27"/>
          <w:lang w:eastAsia="sv-SE"/>
        </w:rPr>
        <w:t xml:space="preserve"> exempelvis kan man med stolar placera in 36 sittplatser i kyrksalen, i </w:t>
      </w:r>
      <w:proofErr w:type="spellStart"/>
      <w:r>
        <w:rPr>
          <w:rFonts w:ascii="Roboto" w:eastAsia="Times New Roman" w:hAnsi="Roboto" w:cs="Times New Roman"/>
          <w:sz w:val="27"/>
          <w:szCs w:val="27"/>
          <w:lang w:eastAsia="sv-SE"/>
        </w:rPr>
        <w:t>Julita</w:t>
      </w:r>
      <w:proofErr w:type="spellEnd"/>
      <w:r>
        <w:rPr>
          <w:rFonts w:ascii="Roboto" w:eastAsia="Times New Roman" w:hAnsi="Roboto" w:cs="Times New Roman"/>
          <w:sz w:val="27"/>
          <w:szCs w:val="27"/>
          <w:lang w:eastAsia="sv-SE"/>
        </w:rPr>
        <w:t xml:space="preserve"> fick man ihop </w:t>
      </w:r>
      <w:r w:rsidR="003B7C76">
        <w:rPr>
          <w:rFonts w:ascii="Roboto" w:eastAsia="Times New Roman" w:hAnsi="Roboto" w:cs="Times New Roman"/>
          <w:sz w:val="27"/>
          <w:szCs w:val="27"/>
          <w:lang w:eastAsia="sv-SE"/>
        </w:rPr>
        <w:t>40 platser, men då är sikten skymd för vissa.  I Floda valde man att markera upp 36 platser enligt regelverket i mittenpartiet med bra sikt som man ansåg vara tillfredsställande. Det kunde bli några platser till i sidosektionerna men detta ansågs inte behövas i det här läget, men vi får inte överstiga totalt 50 vilket skulle gjort att det endast var plats för några i sidorna.</w:t>
      </w:r>
    </w:p>
    <w:p w14:paraId="131D48E6" w14:textId="77777777" w:rsidR="003B7C76" w:rsidRDefault="003B7C76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</w:p>
    <w:p w14:paraId="579C0CFA" w14:textId="05C72A40" w:rsidR="0065064B" w:rsidRDefault="003B7C76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sz w:val="27"/>
          <w:szCs w:val="27"/>
          <w:lang w:eastAsia="sv-SE"/>
        </w:rPr>
        <w:t>Det är också på det sättet att församlingen har skyldighet att tillse att samtliga besökare håller avstånd och följer lagstiftningen.</w:t>
      </w:r>
      <w:r w:rsidR="0065064B" w:rsidRPr="0065064B">
        <w:rPr>
          <w:rFonts w:ascii="Roboto" w:eastAsia="Times New Roman" w:hAnsi="Roboto" w:cs="Times New Roman"/>
          <w:sz w:val="27"/>
          <w:szCs w:val="27"/>
          <w:lang w:eastAsia="sv-SE"/>
        </w:rPr>
        <w:t xml:space="preserve"> </w:t>
      </w:r>
    </w:p>
    <w:p w14:paraId="44AC92A5" w14:textId="2B82A307" w:rsidR="003B7C76" w:rsidRDefault="003B7C76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</w:p>
    <w:p w14:paraId="4DB50A46" w14:textId="3AE580EB" w:rsidR="003B7C76" w:rsidRDefault="003B7C76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sz w:val="27"/>
          <w:szCs w:val="27"/>
          <w:lang w:eastAsia="sv-SE"/>
        </w:rPr>
        <w:t>Besluten gällande detta har tagits av församlingens chefsgrupp, med grund i pandemilagstiftningen och riktlinjerna från folkhälsomyndigheten och med våra församlingsbors bästa hälsa för ögonen. Vi vill inte medverka till att någon ska löpa ri</w:t>
      </w:r>
      <w:r w:rsidR="00513495">
        <w:rPr>
          <w:rFonts w:ascii="Roboto" w:eastAsia="Times New Roman" w:hAnsi="Roboto" w:cs="Times New Roman"/>
          <w:sz w:val="27"/>
          <w:szCs w:val="27"/>
          <w:lang w:eastAsia="sv-SE"/>
        </w:rPr>
        <w:t>sk</w:t>
      </w:r>
      <w:r>
        <w:rPr>
          <w:rFonts w:ascii="Roboto" w:eastAsia="Times New Roman" w:hAnsi="Roboto" w:cs="Times New Roman"/>
          <w:sz w:val="27"/>
          <w:szCs w:val="27"/>
          <w:lang w:eastAsia="sv-SE"/>
        </w:rPr>
        <w:t xml:space="preserve"> att bli sjuk i våra kyrkor.</w:t>
      </w:r>
    </w:p>
    <w:p w14:paraId="331A0AEF" w14:textId="092244B9" w:rsidR="003B7C76" w:rsidRDefault="003B7C76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</w:p>
    <w:p w14:paraId="02B33524" w14:textId="25BA06B3" w:rsidR="003B7C76" w:rsidRDefault="003B7C76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sz w:val="27"/>
          <w:szCs w:val="27"/>
          <w:lang w:eastAsia="sv-SE"/>
        </w:rPr>
        <w:t>Ann-Sofie</w:t>
      </w:r>
      <w:r w:rsidR="002A1FCD">
        <w:rPr>
          <w:rFonts w:ascii="Roboto" w:eastAsia="Times New Roman" w:hAnsi="Roboto" w:cs="Times New Roman"/>
          <w:sz w:val="27"/>
          <w:szCs w:val="27"/>
          <w:lang w:eastAsia="sv-SE"/>
        </w:rPr>
        <w:t xml:space="preserve"> Kamkar</w:t>
      </w:r>
      <w:r w:rsidR="002A1FCD">
        <w:rPr>
          <w:rFonts w:ascii="Roboto" w:eastAsia="Times New Roman" w:hAnsi="Roboto" w:cs="Times New Roman"/>
          <w:sz w:val="27"/>
          <w:szCs w:val="27"/>
          <w:lang w:eastAsia="sv-SE"/>
        </w:rPr>
        <w:tab/>
      </w:r>
      <w:r w:rsidR="002A1FCD">
        <w:rPr>
          <w:rFonts w:ascii="Roboto" w:eastAsia="Times New Roman" w:hAnsi="Roboto" w:cs="Times New Roman"/>
          <w:sz w:val="27"/>
          <w:szCs w:val="27"/>
          <w:lang w:eastAsia="sv-SE"/>
        </w:rPr>
        <w:tab/>
      </w:r>
      <w:r>
        <w:rPr>
          <w:rFonts w:ascii="Roboto" w:eastAsia="Times New Roman" w:hAnsi="Roboto" w:cs="Times New Roman"/>
          <w:sz w:val="27"/>
          <w:szCs w:val="27"/>
          <w:lang w:eastAsia="sv-SE"/>
        </w:rPr>
        <w:tab/>
        <w:t>Jan-Olo</w:t>
      </w:r>
      <w:r w:rsidR="002A1FCD">
        <w:rPr>
          <w:rFonts w:ascii="Roboto" w:eastAsia="Times New Roman" w:hAnsi="Roboto" w:cs="Times New Roman"/>
          <w:sz w:val="27"/>
          <w:szCs w:val="27"/>
          <w:lang w:eastAsia="sv-SE"/>
        </w:rPr>
        <w:t>v Karlsson</w:t>
      </w:r>
    </w:p>
    <w:p w14:paraId="06FE786D" w14:textId="39F974AF" w:rsidR="002A1FCD" w:rsidRPr="0065064B" w:rsidRDefault="002A1FCD" w:rsidP="0065064B">
      <w:pPr>
        <w:spacing w:after="0" w:line="360" w:lineRule="atLeast"/>
        <w:rPr>
          <w:rFonts w:ascii="Roboto" w:eastAsia="Times New Roman" w:hAnsi="Roboto" w:cs="Times New Roman"/>
          <w:sz w:val="27"/>
          <w:szCs w:val="27"/>
          <w:lang w:eastAsia="sv-SE"/>
        </w:rPr>
      </w:pPr>
      <w:r>
        <w:rPr>
          <w:rFonts w:ascii="Roboto" w:eastAsia="Times New Roman" w:hAnsi="Roboto" w:cs="Times New Roman"/>
          <w:sz w:val="27"/>
          <w:szCs w:val="27"/>
          <w:lang w:eastAsia="sv-SE"/>
        </w:rPr>
        <w:t>Kyrkoherde</w:t>
      </w:r>
      <w:r>
        <w:rPr>
          <w:rFonts w:ascii="Roboto" w:eastAsia="Times New Roman" w:hAnsi="Roboto" w:cs="Times New Roman"/>
          <w:sz w:val="27"/>
          <w:szCs w:val="27"/>
          <w:lang w:eastAsia="sv-SE"/>
        </w:rPr>
        <w:tab/>
      </w:r>
      <w:r>
        <w:rPr>
          <w:rFonts w:ascii="Roboto" w:eastAsia="Times New Roman" w:hAnsi="Roboto" w:cs="Times New Roman"/>
          <w:sz w:val="27"/>
          <w:szCs w:val="27"/>
          <w:lang w:eastAsia="sv-SE"/>
        </w:rPr>
        <w:tab/>
      </w:r>
      <w:r>
        <w:rPr>
          <w:rFonts w:ascii="Roboto" w:eastAsia="Times New Roman" w:hAnsi="Roboto" w:cs="Times New Roman"/>
          <w:sz w:val="27"/>
          <w:szCs w:val="27"/>
          <w:lang w:eastAsia="sv-SE"/>
        </w:rPr>
        <w:tab/>
        <w:t>Ordförande, kyrkorådet</w:t>
      </w:r>
    </w:p>
    <w:p w14:paraId="21CF86BD" w14:textId="77777777" w:rsidR="006C70A4" w:rsidRPr="0065064B" w:rsidRDefault="006C70A4" w:rsidP="0065064B"/>
    <w:sectPr w:rsidR="006C70A4" w:rsidRPr="0065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4B"/>
    <w:rsid w:val="002A1FCD"/>
    <w:rsid w:val="003B7C76"/>
    <w:rsid w:val="00513495"/>
    <w:rsid w:val="0065064B"/>
    <w:rsid w:val="006C70A4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F3D2"/>
  <w15:chartTrackingRefBased/>
  <w15:docId w15:val="{13490039-B7F5-4091-B07F-188E44E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Fagerlund</dc:creator>
  <cp:keywords/>
  <dc:description/>
  <cp:lastModifiedBy>Inger Andersson</cp:lastModifiedBy>
  <cp:revision>2</cp:revision>
  <dcterms:created xsi:type="dcterms:W3CDTF">2021-06-22T06:44:00Z</dcterms:created>
  <dcterms:modified xsi:type="dcterms:W3CDTF">2021-06-22T06:44:00Z</dcterms:modified>
</cp:coreProperties>
</file>