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A4" w:rsidRPr="0056519D" w:rsidRDefault="006B0210" w:rsidP="00940D3A">
      <w:pPr>
        <w:pStyle w:val="Rubrik1"/>
        <w:ind w:right="309"/>
        <w:rPr>
          <w:rFonts w:ascii="Times New Roman" w:hAnsi="Times New Roman"/>
          <w:sz w:val="24"/>
          <w:szCs w:val="24"/>
        </w:rPr>
      </w:pPr>
      <w:bookmarkStart w:id="0" w:name="_GoBack"/>
      <w:bookmarkEnd w:id="0"/>
      <w:r w:rsidRPr="0056519D">
        <w:rPr>
          <w:rFonts w:ascii="Times New Roman" w:hAnsi="Times New Roman"/>
          <w:sz w:val="24"/>
          <w:szCs w:val="24"/>
        </w:rPr>
        <w:t xml:space="preserve"> </w:t>
      </w:r>
      <w:r w:rsidR="004B20A4" w:rsidRPr="0056519D">
        <w:rPr>
          <w:rFonts w:ascii="Times New Roman" w:hAnsi="Times New Roman"/>
          <w:sz w:val="24"/>
          <w:szCs w:val="24"/>
        </w:rPr>
        <w:t xml:space="preserve">HUDDINGE </w:t>
      </w:r>
      <w:r w:rsidR="003161EA">
        <w:rPr>
          <w:rFonts w:ascii="Times New Roman" w:hAnsi="Times New Roman"/>
          <w:sz w:val="24"/>
          <w:szCs w:val="24"/>
        </w:rPr>
        <w:t>PASTORAT</w:t>
      </w:r>
      <w:r w:rsidR="00C81A8F">
        <w:rPr>
          <w:rFonts w:ascii="Times New Roman" w:hAnsi="Times New Roman"/>
          <w:sz w:val="24"/>
          <w:szCs w:val="24"/>
        </w:rPr>
        <w:br/>
      </w:r>
      <w:r w:rsidR="00C81A8F">
        <w:rPr>
          <w:rFonts w:ascii="Times New Roman" w:hAnsi="Times New Roman"/>
          <w:sz w:val="24"/>
          <w:szCs w:val="24"/>
        </w:rPr>
        <w:br/>
      </w:r>
    </w:p>
    <w:p w:rsidR="005F4F93" w:rsidRDefault="004B20A4" w:rsidP="005F4F93">
      <w:pPr>
        <w:pStyle w:val="Rubrik2"/>
        <w:spacing w:line="360" w:lineRule="auto"/>
        <w:ind w:left="0" w:right="309"/>
        <w:rPr>
          <w:rFonts w:ascii="Times New Roman" w:hAnsi="Times New Roman"/>
          <w:sz w:val="32"/>
          <w:lang w:val="sv-SE"/>
        </w:rPr>
      </w:pPr>
      <w:r w:rsidRPr="005D0004">
        <w:rPr>
          <w:rFonts w:ascii="Times New Roman" w:hAnsi="Times New Roman"/>
          <w:sz w:val="32"/>
          <w:lang w:val="sv-SE"/>
        </w:rPr>
        <w:t>K U N G Ö R E L S E</w:t>
      </w:r>
    </w:p>
    <w:p w:rsidR="004B20A4" w:rsidRPr="005D0004" w:rsidRDefault="004B20A4" w:rsidP="00940D3A">
      <w:pPr>
        <w:ind w:left="1134" w:right="309"/>
        <w:jc w:val="center"/>
        <w:rPr>
          <w:rFonts w:ascii="Times New Roman" w:hAnsi="Times New Roman"/>
          <w:sz w:val="28"/>
        </w:rPr>
      </w:pPr>
    </w:p>
    <w:p w:rsidR="001540E9" w:rsidRDefault="003161EA" w:rsidP="00D07722">
      <w:pPr>
        <w:ind w:left="720" w:right="309"/>
        <w:rPr>
          <w:rFonts w:ascii="Times New Roman" w:hAnsi="Times New Roman"/>
        </w:rPr>
      </w:pPr>
      <w:r>
        <w:rPr>
          <w:rFonts w:ascii="Times New Roman" w:hAnsi="Times New Roman"/>
        </w:rPr>
        <w:t>K</w:t>
      </w:r>
      <w:r w:rsidR="004B20A4">
        <w:rPr>
          <w:rFonts w:ascii="Times New Roman" w:hAnsi="Times New Roman"/>
        </w:rPr>
        <w:t>yrkofullmäktige i</w:t>
      </w:r>
      <w:r>
        <w:rPr>
          <w:rFonts w:ascii="Times New Roman" w:hAnsi="Times New Roman"/>
        </w:rPr>
        <w:t xml:space="preserve"> Huddinge pastorat</w:t>
      </w:r>
      <w:r w:rsidR="004B20A4">
        <w:rPr>
          <w:rFonts w:ascii="Times New Roman" w:hAnsi="Times New Roman"/>
        </w:rPr>
        <w:t xml:space="preserve"> sammanträder </w:t>
      </w:r>
      <w:r w:rsidR="001540E9">
        <w:rPr>
          <w:rFonts w:ascii="Times New Roman" w:hAnsi="Times New Roman"/>
        </w:rPr>
        <w:t>via digitalt möte</w:t>
      </w:r>
    </w:p>
    <w:p w:rsidR="001540E9" w:rsidRDefault="00946278" w:rsidP="001540E9">
      <w:pPr>
        <w:ind w:left="720" w:right="309"/>
        <w:rPr>
          <w:rFonts w:ascii="Times New Roman" w:hAnsi="Times New Roman"/>
          <w:b/>
        </w:rPr>
      </w:pPr>
      <w:r>
        <w:rPr>
          <w:rFonts w:ascii="Times New Roman" w:hAnsi="Times New Roman"/>
          <w:b/>
        </w:rPr>
        <w:t>tis</w:t>
      </w:r>
      <w:r w:rsidR="004B20A4">
        <w:rPr>
          <w:rFonts w:ascii="Times New Roman" w:hAnsi="Times New Roman"/>
          <w:b/>
        </w:rPr>
        <w:t>dag</w:t>
      </w:r>
      <w:r w:rsidR="00277317">
        <w:rPr>
          <w:rFonts w:ascii="Times New Roman" w:hAnsi="Times New Roman"/>
          <w:b/>
        </w:rPr>
        <w:t>en</w:t>
      </w:r>
      <w:r w:rsidR="004B20A4">
        <w:rPr>
          <w:rFonts w:ascii="Times New Roman" w:hAnsi="Times New Roman"/>
          <w:b/>
        </w:rPr>
        <w:t xml:space="preserve"> den </w:t>
      </w:r>
      <w:r w:rsidR="005930A3">
        <w:rPr>
          <w:rFonts w:ascii="Times New Roman" w:hAnsi="Times New Roman"/>
          <w:b/>
        </w:rPr>
        <w:t>10</w:t>
      </w:r>
      <w:r w:rsidR="00FA0419">
        <w:rPr>
          <w:rFonts w:ascii="Times New Roman" w:hAnsi="Times New Roman"/>
          <w:b/>
        </w:rPr>
        <w:t xml:space="preserve"> </w:t>
      </w:r>
      <w:r w:rsidR="005930A3">
        <w:rPr>
          <w:rFonts w:ascii="Times New Roman" w:hAnsi="Times New Roman"/>
          <w:b/>
        </w:rPr>
        <w:t>november</w:t>
      </w:r>
      <w:r>
        <w:rPr>
          <w:rFonts w:ascii="Times New Roman" w:hAnsi="Times New Roman"/>
          <w:b/>
        </w:rPr>
        <w:t xml:space="preserve"> </w:t>
      </w:r>
      <w:r w:rsidR="004B20A4">
        <w:rPr>
          <w:rFonts w:ascii="Times New Roman" w:hAnsi="Times New Roman"/>
          <w:b/>
        </w:rPr>
        <w:t>20</w:t>
      </w:r>
      <w:r w:rsidR="00FA0419">
        <w:rPr>
          <w:rFonts w:ascii="Times New Roman" w:hAnsi="Times New Roman"/>
          <w:b/>
        </w:rPr>
        <w:t>20</w:t>
      </w:r>
      <w:r w:rsidR="004B20A4">
        <w:rPr>
          <w:rFonts w:ascii="Times New Roman" w:hAnsi="Times New Roman"/>
          <w:b/>
        </w:rPr>
        <w:t xml:space="preserve">, kl. </w:t>
      </w:r>
      <w:r w:rsidR="004B20A4" w:rsidRPr="008D425D">
        <w:rPr>
          <w:rFonts w:ascii="Times New Roman" w:hAnsi="Times New Roman"/>
          <w:b/>
        </w:rPr>
        <w:t>19.</w:t>
      </w:r>
      <w:r w:rsidR="001421AA">
        <w:rPr>
          <w:rFonts w:ascii="Times New Roman" w:hAnsi="Times New Roman"/>
          <w:b/>
        </w:rPr>
        <w:t>0</w:t>
      </w:r>
      <w:r w:rsidR="004B20A4" w:rsidRPr="008D425D">
        <w:rPr>
          <w:rFonts w:ascii="Times New Roman" w:hAnsi="Times New Roman"/>
          <w:b/>
        </w:rPr>
        <w:t>0</w:t>
      </w:r>
      <w:r w:rsidR="00277317" w:rsidRPr="008D425D">
        <w:rPr>
          <w:rFonts w:ascii="Times New Roman" w:hAnsi="Times New Roman"/>
          <w:b/>
        </w:rPr>
        <w:t>.</w:t>
      </w:r>
      <w:r w:rsidR="00D07722">
        <w:rPr>
          <w:rFonts w:ascii="Times New Roman" w:hAnsi="Times New Roman"/>
          <w:b/>
        </w:rPr>
        <w:t xml:space="preserve"> </w:t>
      </w:r>
      <w:r w:rsidR="005900E9">
        <w:rPr>
          <w:rFonts w:ascii="Times New Roman" w:hAnsi="Times New Roman"/>
          <w:b/>
        </w:rPr>
        <w:t xml:space="preserve"> Se närmare instruktioner.</w:t>
      </w:r>
    </w:p>
    <w:p w:rsidR="001540E9" w:rsidRDefault="001540E9" w:rsidP="001540E9">
      <w:pPr>
        <w:ind w:left="720" w:right="309"/>
        <w:rPr>
          <w:rFonts w:ascii="Times New Roman" w:hAnsi="Times New Roman"/>
          <w:b/>
        </w:rPr>
      </w:pPr>
    </w:p>
    <w:p w:rsidR="001540E9" w:rsidRPr="001540E9" w:rsidRDefault="001540E9" w:rsidP="001540E9">
      <w:pPr>
        <w:ind w:left="720" w:right="309"/>
        <w:rPr>
          <w:rFonts w:ascii="Times New Roman" w:hAnsi="Times New Roman"/>
          <w:b/>
        </w:rPr>
      </w:pPr>
      <w:r w:rsidRPr="001540E9">
        <w:rPr>
          <w:rFonts w:ascii="Times New Roman" w:hAnsi="Times New Roman"/>
          <w:b/>
        </w:rPr>
        <w:t>Beslutsfattande digitalt</w:t>
      </w:r>
    </w:p>
    <w:p w:rsidR="001540E9" w:rsidRPr="001540E9" w:rsidRDefault="001540E9" w:rsidP="00063AF2">
      <w:pPr>
        <w:ind w:left="720" w:right="309"/>
        <w:rPr>
          <w:rFonts w:ascii="Times New Roman" w:hAnsi="Times New Roman"/>
          <w:bCs/>
        </w:rPr>
      </w:pPr>
      <w:r w:rsidRPr="001540E9">
        <w:rPr>
          <w:rFonts w:ascii="Times New Roman" w:hAnsi="Times New Roman"/>
          <w:bCs/>
        </w:rPr>
        <w:t xml:space="preserve">På grund av pågående pandemin hålls Huddinge pastorats kyrkofullmäktiges </w:t>
      </w:r>
      <w:r w:rsidR="00063AF2">
        <w:rPr>
          <w:rFonts w:ascii="Times New Roman" w:hAnsi="Times New Roman"/>
          <w:bCs/>
        </w:rPr>
        <w:br/>
      </w:r>
      <w:r w:rsidRPr="001540E9">
        <w:rPr>
          <w:rFonts w:ascii="Times New Roman" w:hAnsi="Times New Roman"/>
          <w:bCs/>
        </w:rPr>
        <w:t xml:space="preserve">sammanträde digitalt. Kyrkostyrelsen har utfärdat riktlinjer för beslutsfattande under särskilda omständigheter för organ inom Svenska kyrkan. Dessa riktlinjer innebär avsteg från kravet på fysisk närvaro vid sammanträden eftersom Kyrkostyrelsen </w:t>
      </w:r>
      <w:r w:rsidR="00063AF2">
        <w:rPr>
          <w:rFonts w:ascii="Times New Roman" w:hAnsi="Times New Roman"/>
          <w:bCs/>
        </w:rPr>
        <w:br/>
      </w:r>
      <w:r w:rsidRPr="001540E9">
        <w:rPr>
          <w:rFonts w:ascii="Times New Roman" w:hAnsi="Times New Roman"/>
          <w:bCs/>
        </w:rPr>
        <w:t xml:space="preserve">anser att samhällets aktuella behov av att begränsa smittspridning är överordnat </w:t>
      </w:r>
      <w:r w:rsidR="00063AF2">
        <w:rPr>
          <w:rFonts w:ascii="Times New Roman" w:hAnsi="Times New Roman"/>
          <w:bCs/>
        </w:rPr>
        <w:br/>
      </w:r>
      <w:r w:rsidRPr="001540E9">
        <w:rPr>
          <w:rFonts w:ascii="Times New Roman" w:hAnsi="Times New Roman"/>
          <w:bCs/>
        </w:rPr>
        <w:t>kyrkoordningens krav på fysisk närvaro vid beslutsfattande.</w:t>
      </w:r>
    </w:p>
    <w:p w:rsidR="001540E9" w:rsidRDefault="001540E9" w:rsidP="001540E9">
      <w:pPr>
        <w:ind w:left="720" w:right="309"/>
        <w:rPr>
          <w:rFonts w:ascii="Times New Roman" w:hAnsi="Times New Roman"/>
          <w:bCs/>
        </w:rPr>
      </w:pPr>
    </w:p>
    <w:p w:rsidR="00D75FCB" w:rsidRDefault="00D75FCB" w:rsidP="00D75FCB">
      <w:pPr>
        <w:ind w:left="720" w:right="309"/>
        <w:rPr>
          <w:rFonts w:ascii="Times New Roman" w:hAnsi="Times New Roman"/>
        </w:rPr>
      </w:pPr>
      <w:r w:rsidRPr="00D75FCB">
        <w:rPr>
          <w:rFonts w:ascii="Times New Roman" w:hAnsi="Times New Roman"/>
          <w:b/>
          <w:bCs/>
        </w:rPr>
        <w:t xml:space="preserve">Anmälan om förhinder </w:t>
      </w:r>
      <w:r w:rsidRPr="00D75FCB">
        <w:rPr>
          <w:rFonts w:ascii="Times New Roman" w:hAnsi="Times New Roman"/>
          <w:b/>
          <w:bCs/>
        </w:rPr>
        <w:br/>
      </w:r>
      <w:r w:rsidR="003D0159" w:rsidRPr="00207C02">
        <w:rPr>
          <w:rFonts w:ascii="Times New Roman" w:hAnsi="Times New Roman"/>
        </w:rPr>
        <w:t xml:space="preserve">Anmälan om eventuellt förhinder för ledamöter och ersättare, liksom om </w:t>
      </w:r>
      <w:r w:rsidR="003D0159" w:rsidRPr="00207C02">
        <w:rPr>
          <w:rFonts w:ascii="Times New Roman" w:hAnsi="Times New Roman"/>
        </w:rPr>
        <w:br/>
        <w:t>svårigheter att delta digitalt görs till</w:t>
      </w:r>
      <w:r w:rsidR="002A3B87" w:rsidRPr="00207C02">
        <w:rPr>
          <w:rFonts w:ascii="Times New Roman" w:hAnsi="Times New Roman"/>
        </w:rPr>
        <w:t xml:space="preserve"> </w:t>
      </w:r>
      <w:hyperlink r:id="rId8" w:history="1">
        <w:r w:rsidR="004504D6" w:rsidRPr="00207C02">
          <w:rPr>
            <w:rStyle w:val="Hyperlnk"/>
            <w:rFonts w:ascii="Times New Roman" w:hAnsi="Times New Roman"/>
            <w:color w:val="auto"/>
            <w:u w:val="none"/>
          </w:rPr>
          <w:t>therese.tornros@svenskakyrkan.se</w:t>
        </w:r>
      </w:hyperlink>
      <w:r w:rsidR="004504D6" w:rsidRPr="00207C02">
        <w:rPr>
          <w:rFonts w:ascii="Times New Roman" w:hAnsi="Times New Roman"/>
        </w:rPr>
        <w:t xml:space="preserve"> eller</w:t>
      </w:r>
      <w:r w:rsidR="00063AF2" w:rsidRPr="00207C02">
        <w:rPr>
          <w:rFonts w:ascii="Times New Roman" w:hAnsi="Times New Roman"/>
        </w:rPr>
        <w:br/>
      </w:r>
      <w:hyperlink r:id="rId9" w:history="1">
        <w:r w:rsidR="00063AF2" w:rsidRPr="00207C02">
          <w:rPr>
            <w:rStyle w:val="Hyperlnk"/>
            <w:rFonts w:ascii="Times New Roman" w:hAnsi="Times New Roman"/>
            <w:color w:val="auto"/>
            <w:u w:val="none"/>
          </w:rPr>
          <w:t>daniel.friman@svenskakyrkan.se</w:t>
        </w:r>
      </w:hyperlink>
      <w:r w:rsidR="003D0159" w:rsidRPr="00207C02">
        <w:rPr>
          <w:rStyle w:val="Hyperlnk"/>
          <w:rFonts w:ascii="Times New Roman" w:hAnsi="Times New Roman"/>
          <w:color w:val="auto"/>
          <w:u w:val="none"/>
        </w:rPr>
        <w:t xml:space="preserve"> </w:t>
      </w:r>
      <w:r w:rsidR="003D0159" w:rsidRPr="00207C02">
        <w:rPr>
          <w:rFonts w:ascii="Times New Roman" w:hAnsi="Times New Roman"/>
        </w:rPr>
        <w:t xml:space="preserve">senast fredag </w:t>
      </w:r>
      <w:r w:rsidR="005930A3">
        <w:rPr>
          <w:rFonts w:ascii="Times New Roman" w:hAnsi="Times New Roman"/>
        </w:rPr>
        <w:t>6 november.</w:t>
      </w:r>
    </w:p>
    <w:p w:rsidR="003D0159" w:rsidRPr="00D75FCB" w:rsidRDefault="00D75FCB" w:rsidP="00D75FCB">
      <w:pPr>
        <w:ind w:left="720" w:right="309"/>
        <w:rPr>
          <w:rFonts w:ascii="Times New Roman" w:hAnsi="Times New Roman"/>
        </w:rPr>
      </w:pPr>
      <w:r>
        <w:rPr>
          <w:rFonts w:ascii="Times New Roman" w:hAnsi="Times New Roman"/>
          <w:b/>
          <w:bCs/>
        </w:rPr>
        <w:br/>
        <w:t>Gruppmöten</w:t>
      </w:r>
      <w:r>
        <w:rPr>
          <w:rFonts w:ascii="Times New Roman" w:hAnsi="Times New Roman"/>
          <w:b/>
          <w:bCs/>
        </w:rPr>
        <w:br/>
      </w:r>
      <w:r w:rsidR="00063AF2" w:rsidRPr="00D75FCB">
        <w:rPr>
          <w:rFonts w:ascii="Times New Roman" w:hAnsi="Times New Roman"/>
          <w:szCs w:val="24"/>
        </w:rPr>
        <w:t xml:space="preserve">Om det finns behov av </w:t>
      </w:r>
      <w:r w:rsidR="00670E43" w:rsidRPr="00D75FCB">
        <w:rPr>
          <w:rFonts w:ascii="Times New Roman" w:hAnsi="Times New Roman"/>
          <w:szCs w:val="24"/>
        </w:rPr>
        <w:t xml:space="preserve">lokal eller </w:t>
      </w:r>
      <w:r w:rsidR="00063AF2" w:rsidRPr="00D75FCB">
        <w:rPr>
          <w:rFonts w:ascii="Times New Roman" w:hAnsi="Times New Roman"/>
          <w:szCs w:val="24"/>
        </w:rPr>
        <w:t xml:space="preserve">gruppmöten </w:t>
      </w:r>
      <w:r w:rsidR="00670E43" w:rsidRPr="00D75FCB">
        <w:rPr>
          <w:rFonts w:ascii="Times New Roman" w:hAnsi="Times New Roman"/>
          <w:szCs w:val="24"/>
        </w:rPr>
        <w:t xml:space="preserve">via telefon </w:t>
      </w:r>
      <w:r w:rsidR="00063AF2" w:rsidRPr="00D75FCB">
        <w:rPr>
          <w:rFonts w:ascii="Times New Roman" w:hAnsi="Times New Roman"/>
          <w:szCs w:val="24"/>
        </w:rPr>
        <w:t xml:space="preserve">kontakta </w:t>
      </w:r>
      <w:r w:rsidRPr="00D75FCB">
        <w:rPr>
          <w:rFonts w:ascii="Times New Roman" w:hAnsi="Times New Roman"/>
          <w:szCs w:val="24"/>
        </w:rPr>
        <w:br/>
      </w:r>
      <w:r w:rsidR="00063AF2" w:rsidRPr="00D75FCB">
        <w:rPr>
          <w:rFonts w:ascii="Times New Roman" w:hAnsi="Times New Roman"/>
          <w:szCs w:val="24"/>
        </w:rPr>
        <w:t>Therese Törnros</w:t>
      </w:r>
      <w:r w:rsidR="00AD7D67">
        <w:rPr>
          <w:rFonts w:ascii="Times New Roman" w:hAnsi="Times New Roman"/>
          <w:szCs w:val="24"/>
        </w:rPr>
        <w:t>.</w:t>
      </w:r>
    </w:p>
    <w:p w:rsidR="00D75FCB" w:rsidRDefault="00D75FCB" w:rsidP="00D75FCB">
      <w:pPr>
        <w:ind w:right="309"/>
        <w:rPr>
          <w:rFonts w:ascii="Times New Roman" w:hAnsi="Times New Roman"/>
          <w:szCs w:val="24"/>
        </w:rPr>
      </w:pPr>
    </w:p>
    <w:p w:rsidR="00706C03" w:rsidRPr="004619EA" w:rsidRDefault="001540E9" w:rsidP="004619EA">
      <w:pPr>
        <w:ind w:left="720" w:right="309"/>
        <w:rPr>
          <w:rFonts w:ascii="Times New Roman" w:hAnsi="Times New Roman"/>
          <w:b/>
          <w:bCs/>
          <w:szCs w:val="24"/>
        </w:rPr>
      </w:pPr>
      <w:r w:rsidRPr="00D75FCB">
        <w:rPr>
          <w:rFonts w:ascii="Times New Roman" w:hAnsi="Times New Roman"/>
          <w:b/>
          <w:bCs/>
          <w:szCs w:val="24"/>
        </w:rPr>
        <w:t xml:space="preserve">Sammanträdet kan följas via </w:t>
      </w:r>
      <w:r w:rsidR="00C752D7">
        <w:rPr>
          <w:rFonts w:ascii="Times New Roman" w:hAnsi="Times New Roman"/>
          <w:b/>
          <w:bCs/>
          <w:szCs w:val="24"/>
        </w:rPr>
        <w:t xml:space="preserve">Svenska kyrkans i Huddinges </w:t>
      </w:r>
      <w:r w:rsidR="00670E43" w:rsidRPr="00D75FCB">
        <w:rPr>
          <w:rFonts w:ascii="Times New Roman" w:hAnsi="Times New Roman"/>
          <w:b/>
          <w:bCs/>
          <w:szCs w:val="24"/>
        </w:rPr>
        <w:t xml:space="preserve">Youtube kanal, länk från pastoratets webbplats: </w:t>
      </w:r>
      <w:hyperlink r:id="rId10" w:history="1">
        <w:r w:rsidR="00670E43" w:rsidRPr="00D75FCB">
          <w:rPr>
            <w:rStyle w:val="Hyperlnk"/>
            <w:rFonts w:ascii="Times New Roman" w:hAnsi="Times New Roman"/>
            <w:b/>
            <w:bCs/>
            <w:color w:val="auto"/>
            <w:szCs w:val="24"/>
          </w:rPr>
          <w:t>www.svenskakyrkan.se/huddinge</w:t>
        </w:r>
      </w:hyperlink>
    </w:p>
    <w:p w:rsidR="00BC733B" w:rsidRPr="001477DE" w:rsidRDefault="00BC733B" w:rsidP="001477DE">
      <w:pPr>
        <w:tabs>
          <w:tab w:val="left" w:pos="2760"/>
        </w:tabs>
        <w:ind w:right="306"/>
        <w:rPr>
          <w:rFonts w:ascii="Times New Roman" w:hAnsi="Times New Roman"/>
        </w:rPr>
      </w:pPr>
    </w:p>
    <w:p w:rsidR="00BC733B" w:rsidRPr="00BC733B" w:rsidRDefault="00BC733B" w:rsidP="00BC733B">
      <w:pPr>
        <w:pStyle w:val="Rubrik5"/>
        <w:ind w:left="720" w:right="309"/>
        <w:rPr>
          <w:b/>
          <w:sz w:val="24"/>
          <w:szCs w:val="24"/>
          <w:lang w:val="sv-SE"/>
        </w:rPr>
      </w:pPr>
      <w:r w:rsidRPr="00145EB2">
        <w:rPr>
          <w:b/>
          <w:sz w:val="24"/>
          <w:szCs w:val="24"/>
          <w:lang w:val="sv-SE"/>
        </w:rPr>
        <w:t>F</w:t>
      </w:r>
      <w:r>
        <w:rPr>
          <w:b/>
          <w:sz w:val="24"/>
          <w:szCs w:val="24"/>
          <w:lang w:val="sv-SE"/>
        </w:rPr>
        <w:t>öredragningslista</w:t>
      </w:r>
      <w:r w:rsidRPr="00145EB2">
        <w:rPr>
          <w:b/>
          <w:sz w:val="24"/>
          <w:szCs w:val="24"/>
          <w:lang w:val="sv-SE"/>
        </w:rPr>
        <w:br/>
      </w:r>
    </w:p>
    <w:p w:rsidR="00BC733B" w:rsidRPr="00ED4171" w:rsidRDefault="00BC733B" w:rsidP="0002347A">
      <w:pPr>
        <w:numPr>
          <w:ilvl w:val="0"/>
          <w:numId w:val="1"/>
        </w:numPr>
        <w:tabs>
          <w:tab w:val="left" w:pos="1560"/>
        </w:tabs>
        <w:ind w:left="1559" w:right="306" w:hanging="357"/>
        <w:rPr>
          <w:rFonts w:ascii="Times New Roman" w:hAnsi="Times New Roman"/>
          <w:sz w:val="22"/>
          <w:szCs w:val="22"/>
        </w:rPr>
      </w:pPr>
      <w:r w:rsidRPr="00ED4171">
        <w:rPr>
          <w:rFonts w:ascii="Times New Roman" w:hAnsi="Times New Roman"/>
          <w:sz w:val="22"/>
          <w:szCs w:val="22"/>
        </w:rPr>
        <w:t>Sammanträdets behörighet</w:t>
      </w:r>
    </w:p>
    <w:p w:rsidR="005F4F93" w:rsidRPr="00ED4171" w:rsidRDefault="005F4F93" w:rsidP="0002347A">
      <w:pPr>
        <w:numPr>
          <w:ilvl w:val="0"/>
          <w:numId w:val="1"/>
        </w:numPr>
        <w:tabs>
          <w:tab w:val="left" w:pos="1560"/>
        </w:tabs>
        <w:ind w:left="1559" w:right="306" w:hanging="357"/>
        <w:rPr>
          <w:rFonts w:ascii="Times New Roman" w:hAnsi="Times New Roman"/>
          <w:sz w:val="22"/>
          <w:szCs w:val="22"/>
        </w:rPr>
      </w:pPr>
      <w:r w:rsidRPr="00ED4171">
        <w:rPr>
          <w:rFonts w:ascii="Times New Roman" w:hAnsi="Times New Roman"/>
          <w:sz w:val="22"/>
          <w:szCs w:val="22"/>
        </w:rPr>
        <w:t>Upprop</w:t>
      </w:r>
    </w:p>
    <w:p w:rsidR="00BC733B" w:rsidRPr="00ED4171" w:rsidRDefault="00BC733B" w:rsidP="0002347A">
      <w:pPr>
        <w:numPr>
          <w:ilvl w:val="0"/>
          <w:numId w:val="1"/>
        </w:numPr>
        <w:tabs>
          <w:tab w:val="left" w:pos="1560"/>
        </w:tabs>
        <w:ind w:left="1559" w:right="306" w:hanging="357"/>
        <w:rPr>
          <w:rFonts w:ascii="Times New Roman" w:hAnsi="Times New Roman"/>
          <w:sz w:val="22"/>
          <w:szCs w:val="22"/>
        </w:rPr>
      </w:pPr>
      <w:r w:rsidRPr="00ED4171">
        <w:rPr>
          <w:rFonts w:ascii="Times New Roman" w:hAnsi="Times New Roman"/>
          <w:sz w:val="22"/>
          <w:szCs w:val="22"/>
        </w:rPr>
        <w:t>Val av justerare</w:t>
      </w:r>
    </w:p>
    <w:p w:rsidR="001477DE" w:rsidRPr="00ED4171" w:rsidRDefault="00BC733B" w:rsidP="0002347A">
      <w:pPr>
        <w:numPr>
          <w:ilvl w:val="0"/>
          <w:numId w:val="1"/>
        </w:numPr>
        <w:tabs>
          <w:tab w:val="left" w:pos="1560"/>
        </w:tabs>
        <w:ind w:left="1559" w:right="306" w:hanging="357"/>
        <w:rPr>
          <w:rFonts w:ascii="Times New Roman" w:hAnsi="Times New Roman"/>
          <w:sz w:val="22"/>
          <w:szCs w:val="22"/>
        </w:rPr>
      </w:pPr>
      <w:r w:rsidRPr="00ED4171">
        <w:rPr>
          <w:rFonts w:ascii="Times New Roman" w:hAnsi="Times New Roman"/>
          <w:sz w:val="22"/>
          <w:szCs w:val="22"/>
        </w:rPr>
        <w:t>Inledning av kyrkoherden</w:t>
      </w:r>
    </w:p>
    <w:p w:rsidR="0002347A" w:rsidRPr="00ED4171" w:rsidRDefault="0002347A" w:rsidP="0002347A">
      <w:pPr>
        <w:numPr>
          <w:ilvl w:val="0"/>
          <w:numId w:val="1"/>
        </w:numPr>
        <w:tabs>
          <w:tab w:val="left" w:pos="1560"/>
        </w:tabs>
        <w:ind w:left="1559" w:right="306" w:hanging="357"/>
        <w:rPr>
          <w:rFonts w:ascii="Times New Roman" w:hAnsi="Times New Roman"/>
          <w:sz w:val="22"/>
          <w:szCs w:val="22"/>
        </w:rPr>
      </w:pPr>
      <w:r w:rsidRPr="00ED4171">
        <w:rPr>
          <w:rFonts w:ascii="Times New Roman" w:hAnsi="Times New Roman"/>
          <w:sz w:val="22"/>
          <w:szCs w:val="22"/>
        </w:rPr>
        <w:t>Parentation</w:t>
      </w:r>
    </w:p>
    <w:p w:rsidR="007564B6" w:rsidRPr="00ED4171" w:rsidRDefault="007C2314" w:rsidP="0002347A">
      <w:pPr>
        <w:numPr>
          <w:ilvl w:val="0"/>
          <w:numId w:val="1"/>
        </w:numPr>
        <w:tabs>
          <w:tab w:val="left" w:pos="1560"/>
        </w:tabs>
        <w:ind w:left="1559" w:right="306" w:hanging="357"/>
        <w:rPr>
          <w:rFonts w:ascii="Times New Roman" w:hAnsi="Times New Roman"/>
          <w:sz w:val="22"/>
          <w:szCs w:val="22"/>
        </w:rPr>
      </w:pPr>
      <w:r w:rsidRPr="00ED4171">
        <w:rPr>
          <w:rFonts w:ascii="Times New Roman" w:hAnsi="Times New Roman"/>
          <w:sz w:val="22"/>
          <w:szCs w:val="22"/>
        </w:rPr>
        <w:t xml:space="preserve">Ärenden, </w:t>
      </w:r>
      <w:r w:rsidR="00E26A57" w:rsidRPr="00ED4171">
        <w:rPr>
          <w:rFonts w:ascii="Times New Roman" w:hAnsi="Times New Roman"/>
          <w:sz w:val="22"/>
          <w:szCs w:val="22"/>
        </w:rPr>
        <w:t>(</w:t>
      </w:r>
      <w:r w:rsidRPr="00ED4171">
        <w:rPr>
          <w:rFonts w:ascii="Times New Roman" w:hAnsi="Times New Roman"/>
          <w:sz w:val="22"/>
          <w:szCs w:val="22"/>
        </w:rPr>
        <w:t>delgivning, information och beslutsärenden</w:t>
      </w:r>
      <w:r w:rsidR="00E26A57" w:rsidRPr="00ED4171">
        <w:rPr>
          <w:rFonts w:ascii="Times New Roman" w:hAnsi="Times New Roman"/>
          <w:sz w:val="22"/>
          <w:szCs w:val="22"/>
        </w:rPr>
        <w:t>)</w:t>
      </w:r>
      <w:r w:rsidR="00484F87" w:rsidRPr="00ED4171">
        <w:rPr>
          <w:rFonts w:ascii="Times New Roman" w:hAnsi="Times New Roman"/>
          <w:sz w:val="22"/>
          <w:szCs w:val="22"/>
        </w:rPr>
        <w:br/>
      </w:r>
    </w:p>
    <w:p w:rsidR="00113387" w:rsidRDefault="0019674B" w:rsidP="00D955B6">
      <w:pPr>
        <w:tabs>
          <w:tab w:val="left" w:pos="2760"/>
        </w:tabs>
        <w:spacing w:after="60" w:line="240" w:lineRule="atLeast"/>
        <w:ind w:left="2761" w:right="306" w:hanging="2041"/>
        <w:rPr>
          <w:rFonts w:ascii="Times New Roman" w:hAnsi="Times New Roman"/>
          <w:sz w:val="22"/>
          <w:szCs w:val="22"/>
        </w:rPr>
      </w:pPr>
      <w:r w:rsidRPr="00145EB2">
        <w:rPr>
          <w:rFonts w:ascii="Times New Roman" w:hAnsi="Times New Roman"/>
          <w:b/>
          <w:sz w:val="22"/>
          <w:szCs w:val="22"/>
        </w:rPr>
        <w:t>Delgivning</w:t>
      </w:r>
      <w:r w:rsidR="00706C03" w:rsidRPr="00145EB2">
        <w:rPr>
          <w:rFonts w:ascii="Times New Roman" w:hAnsi="Times New Roman"/>
          <w:b/>
          <w:sz w:val="22"/>
          <w:szCs w:val="22"/>
        </w:rPr>
        <w:t xml:space="preserve"> 1</w:t>
      </w:r>
      <w:r w:rsidRPr="00145EB2">
        <w:rPr>
          <w:rFonts w:ascii="Times New Roman" w:hAnsi="Times New Roman"/>
          <w:b/>
          <w:sz w:val="22"/>
          <w:szCs w:val="22"/>
        </w:rPr>
        <w:tab/>
      </w:r>
      <w:r w:rsidRPr="00145EB2">
        <w:rPr>
          <w:rFonts w:ascii="Times New Roman" w:hAnsi="Times New Roman"/>
          <w:sz w:val="22"/>
          <w:szCs w:val="22"/>
        </w:rPr>
        <w:t xml:space="preserve">Anmälan av nya ledamöter och ersättare i </w:t>
      </w:r>
      <w:r w:rsidR="005900E9">
        <w:rPr>
          <w:rFonts w:ascii="Times New Roman" w:hAnsi="Times New Roman"/>
          <w:sz w:val="22"/>
          <w:szCs w:val="22"/>
        </w:rPr>
        <w:t>kyrko</w:t>
      </w:r>
      <w:r w:rsidRPr="00145EB2">
        <w:rPr>
          <w:rFonts w:ascii="Times New Roman" w:hAnsi="Times New Roman"/>
          <w:sz w:val="22"/>
          <w:szCs w:val="22"/>
        </w:rPr>
        <w:t>fullmäktige</w:t>
      </w:r>
    </w:p>
    <w:p w:rsidR="003D0159" w:rsidRPr="00145EB2" w:rsidRDefault="003D0159" w:rsidP="00D955B6">
      <w:pPr>
        <w:tabs>
          <w:tab w:val="left" w:pos="2760"/>
        </w:tabs>
        <w:spacing w:after="60" w:line="240" w:lineRule="atLeast"/>
        <w:ind w:left="2761" w:right="306" w:hanging="2041"/>
        <w:rPr>
          <w:rFonts w:ascii="Times New Roman" w:hAnsi="Times New Roman"/>
          <w:sz w:val="22"/>
          <w:szCs w:val="22"/>
        </w:rPr>
      </w:pPr>
      <w:r>
        <w:rPr>
          <w:rFonts w:ascii="Times New Roman" w:hAnsi="Times New Roman"/>
          <w:b/>
          <w:sz w:val="22"/>
          <w:szCs w:val="22"/>
        </w:rPr>
        <w:t xml:space="preserve">Information 2 </w:t>
      </w:r>
      <w:r>
        <w:rPr>
          <w:rFonts w:ascii="Times New Roman" w:hAnsi="Times New Roman"/>
          <w:b/>
          <w:sz w:val="22"/>
          <w:szCs w:val="22"/>
        </w:rPr>
        <w:tab/>
      </w:r>
      <w:r w:rsidRPr="003D0159">
        <w:rPr>
          <w:rFonts w:ascii="Times New Roman" w:hAnsi="Times New Roman"/>
          <w:bCs/>
          <w:sz w:val="22"/>
          <w:szCs w:val="22"/>
        </w:rPr>
        <w:t xml:space="preserve">Information </w:t>
      </w:r>
      <w:r w:rsidR="005900E9">
        <w:rPr>
          <w:rFonts w:ascii="Times New Roman" w:hAnsi="Times New Roman"/>
          <w:bCs/>
          <w:sz w:val="22"/>
          <w:szCs w:val="22"/>
        </w:rPr>
        <w:t>från kyrkoherde Ida Hallström Åsman</w:t>
      </w:r>
      <w:r w:rsidR="004619EA">
        <w:rPr>
          <w:rFonts w:ascii="Times New Roman" w:hAnsi="Times New Roman"/>
          <w:bCs/>
          <w:sz w:val="22"/>
          <w:szCs w:val="22"/>
        </w:rPr>
        <w:t xml:space="preserve"> </w:t>
      </w:r>
    </w:p>
    <w:p w:rsidR="000B1141" w:rsidRDefault="00D830AC" w:rsidP="00D955B6">
      <w:pPr>
        <w:tabs>
          <w:tab w:val="left" w:pos="2760"/>
        </w:tabs>
        <w:spacing w:after="60" w:line="240" w:lineRule="atLeast"/>
        <w:ind w:left="2761" w:right="306" w:hanging="2041"/>
        <w:rPr>
          <w:rFonts w:ascii="Times New Roman" w:hAnsi="Times New Roman"/>
          <w:sz w:val="22"/>
          <w:szCs w:val="22"/>
        </w:rPr>
      </w:pPr>
      <w:r w:rsidRPr="00145EB2">
        <w:rPr>
          <w:rFonts w:ascii="Times New Roman" w:hAnsi="Times New Roman"/>
          <w:b/>
          <w:sz w:val="22"/>
          <w:szCs w:val="22"/>
        </w:rPr>
        <w:t xml:space="preserve">Ärende nr </w:t>
      </w:r>
      <w:r w:rsidR="003D0159">
        <w:rPr>
          <w:rFonts w:ascii="Times New Roman" w:hAnsi="Times New Roman"/>
          <w:b/>
          <w:sz w:val="22"/>
          <w:szCs w:val="22"/>
        </w:rPr>
        <w:t>3</w:t>
      </w:r>
      <w:r w:rsidR="00B81538" w:rsidRPr="00145EB2">
        <w:rPr>
          <w:rFonts w:ascii="Times New Roman" w:hAnsi="Times New Roman"/>
          <w:sz w:val="22"/>
          <w:szCs w:val="22"/>
        </w:rPr>
        <w:tab/>
      </w:r>
      <w:r w:rsidR="000B1141">
        <w:rPr>
          <w:rFonts w:ascii="Times New Roman" w:hAnsi="Times New Roman"/>
          <w:sz w:val="22"/>
          <w:szCs w:val="22"/>
        </w:rPr>
        <w:t>Valärenden</w:t>
      </w:r>
    </w:p>
    <w:p w:rsidR="00D94E4F" w:rsidRDefault="00D94E4F" w:rsidP="00D94E4F">
      <w:pPr>
        <w:tabs>
          <w:tab w:val="left" w:pos="2760"/>
        </w:tabs>
        <w:spacing w:after="60" w:line="240" w:lineRule="atLeast"/>
        <w:ind w:left="2761" w:right="306" w:hanging="2041"/>
        <w:rPr>
          <w:rFonts w:ascii="Times New Roman" w:hAnsi="Times New Roman"/>
          <w:sz w:val="22"/>
          <w:szCs w:val="22"/>
        </w:rPr>
      </w:pPr>
      <w:r>
        <w:rPr>
          <w:rFonts w:ascii="Times New Roman" w:hAnsi="Times New Roman"/>
          <w:b/>
          <w:bCs/>
          <w:sz w:val="22"/>
          <w:szCs w:val="22"/>
        </w:rPr>
        <w:t>Ärende nr 4</w:t>
      </w:r>
      <w:r>
        <w:rPr>
          <w:rFonts w:ascii="Times New Roman" w:hAnsi="Times New Roman"/>
          <w:b/>
          <w:bCs/>
          <w:sz w:val="22"/>
          <w:szCs w:val="22"/>
        </w:rPr>
        <w:tab/>
      </w:r>
      <w:r w:rsidRPr="009A3A7B">
        <w:rPr>
          <w:rFonts w:ascii="Times New Roman" w:hAnsi="Times New Roman"/>
          <w:sz w:val="22"/>
          <w:szCs w:val="22"/>
        </w:rPr>
        <w:t>Inkallelseordning valnämnden</w:t>
      </w:r>
      <w:r>
        <w:rPr>
          <w:rFonts w:ascii="Times New Roman" w:hAnsi="Times New Roman"/>
          <w:sz w:val="22"/>
          <w:szCs w:val="22"/>
        </w:rPr>
        <w:t xml:space="preserve"> </w:t>
      </w:r>
    </w:p>
    <w:p w:rsidR="00113387" w:rsidRPr="00145EB2" w:rsidRDefault="000B1141" w:rsidP="00D955B6">
      <w:pPr>
        <w:tabs>
          <w:tab w:val="left" w:pos="2760"/>
        </w:tabs>
        <w:spacing w:after="60" w:line="240" w:lineRule="atLeast"/>
        <w:ind w:left="2761" w:right="306" w:hanging="2041"/>
        <w:rPr>
          <w:rFonts w:ascii="Times New Roman" w:hAnsi="Times New Roman"/>
          <w:sz w:val="22"/>
          <w:szCs w:val="22"/>
        </w:rPr>
      </w:pPr>
      <w:r w:rsidRPr="000B1141">
        <w:rPr>
          <w:rFonts w:ascii="Times New Roman" w:hAnsi="Times New Roman"/>
          <w:b/>
          <w:bCs/>
          <w:sz w:val="22"/>
          <w:szCs w:val="22"/>
        </w:rPr>
        <w:t xml:space="preserve">Ärende nr </w:t>
      </w:r>
      <w:r w:rsidR="00D94E4F">
        <w:rPr>
          <w:rFonts w:ascii="Times New Roman" w:hAnsi="Times New Roman"/>
          <w:b/>
          <w:bCs/>
          <w:sz w:val="22"/>
          <w:szCs w:val="22"/>
        </w:rPr>
        <w:t>5</w:t>
      </w:r>
      <w:r>
        <w:rPr>
          <w:rFonts w:ascii="Times New Roman" w:hAnsi="Times New Roman"/>
          <w:sz w:val="22"/>
          <w:szCs w:val="22"/>
        </w:rPr>
        <w:tab/>
      </w:r>
      <w:r w:rsidR="009A3A7B" w:rsidRPr="00145EB2">
        <w:rPr>
          <w:rFonts w:ascii="Times New Roman" w:hAnsi="Times New Roman"/>
          <w:sz w:val="22"/>
          <w:szCs w:val="22"/>
        </w:rPr>
        <w:t>Verksamhetsplan och budget för 20</w:t>
      </w:r>
      <w:r w:rsidR="009A3A7B">
        <w:rPr>
          <w:rFonts w:ascii="Times New Roman" w:hAnsi="Times New Roman"/>
          <w:sz w:val="22"/>
          <w:szCs w:val="22"/>
        </w:rPr>
        <w:t>21</w:t>
      </w:r>
    </w:p>
    <w:p w:rsidR="00113387" w:rsidRPr="00145EB2" w:rsidRDefault="00113387" w:rsidP="00D955B6">
      <w:pPr>
        <w:tabs>
          <w:tab w:val="left" w:pos="2760"/>
        </w:tabs>
        <w:spacing w:after="60" w:line="240" w:lineRule="atLeast"/>
        <w:ind w:left="2761" w:right="306" w:hanging="2041"/>
        <w:rPr>
          <w:rFonts w:ascii="Times New Roman" w:hAnsi="Times New Roman"/>
          <w:sz w:val="22"/>
          <w:szCs w:val="22"/>
        </w:rPr>
      </w:pPr>
      <w:r w:rsidRPr="00145EB2">
        <w:rPr>
          <w:rFonts w:ascii="Times New Roman" w:hAnsi="Times New Roman"/>
          <w:b/>
          <w:bCs/>
          <w:sz w:val="22"/>
          <w:szCs w:val="22"/>
        </w:rPr>
        <w:t xml:space="preserve">Ärende nr </w:t>
      </w:r>
      <w:r w:rsidR="00D94E4F">
        <w:rPr>
          <w:rFonts w:ascii="Times New Roman" w:hAnsi="Times New Roman"/>
          <w:b/>
          <w:bCs/>
          <w:sz w:val="22"/>
          <w:szCs w:val="22"/>
        </w:rPr>
        <w:t>6</w:t>
      </w:r>
      <w:r w:rsidRPr="00145EB2">
        <w:rPr>
          <w:rFonts w:ascii="Times New Roman" w:hAnsi="Times New Roman"/>
          <w:b/>
          <w:bCs/>
          <w:sz w:val="22"/>
          <w:szCs w:val="22"/>
        </w:rPr>
        <w:tab/>
      </w:r>
      <w:r w:rsidR="009A3A7B">
        <w:rPr>
          <w:rFonts w:ascii="Times New Roman" w:hAnsi="Times New Roman"/>
          <w:sz w:val="22"/>
          <w:szCs w:val="22"/>
        </w:rPr>
        <w:t>Lokalförsörjningsplan 2020-2030</w:t>
      </w:r>
    </w:p>
    <w:p w:rsidR="00113387" w:rsidRDefault="00113387" w:rsidP="00D955B6">
      <w:pPr>
        <w:tabs>
          <w:tab w:val="left" w:pos="2760"/>
        </w:tabs>
        <w:spacing w:after="60" w:line="240" w:lineRule="atLeast"/>
        <w:ind w:left="2761" w:right="306" w:hanging="2041"/>
        <w:rPr>
          <w:rFonts w:ascii="Times New Roman" w:hAnsi="Times New Roman"/>
          <w:sz w:val="22"/>
          <w:szCs w:val="22"/>
        </w:rPr>
      </w:pPr>
      <w:r w:rsidRPr="00145EB2">
        <w:rPr>
          <w:rFonts w:ascii="Times New Roman" w:hAnsi="Times New Roman"/>
          <w:b/>
          <w:bCs/>
          <w:sz w:val="22"/>
          <w:szCs w:val="22"/>
        </w:rPr>
        <w:t xml:space="preserve">Ärende nr </w:t>
      </w:r>
      <w:r w:rsidR="00D94E4F">
        <w:rPr>
          <w:rFonts w:ascii="Times New Roman" w:hAnsi="Times New Roman"/>
          <w:b/>
          <w:bCs/>
          <w:sz w:val="22"/>
          <w:szCs w:val="22"/>
        </w:rPr>
        <w:t>7</w:t>
      </w:r>
      <w:r w:rsidRPr="00145EB2">
        <w:rPr>
          <w:rFonts w:ascii="Times New Roman" w:hAnsi="Times New Roman"/>
          <w:b/>
          <w:bCs/>
          <w:sz w:val="22"/>
          <w:szCs w:val="22"/>
        </w:rPr>
        <w:tab/>
      </w:r>
      <w:r w:rsidR="009A3A7B">
        <w:rPr>
          <w:rFonts w:ascii="Times New Roman" w:hAnsi="Times New Roman"/>
          <w:sz w:val="22"/>
          <w:szCs w:val="22"/>
        </w:rPr>
        <w:t xml:space="preserve">Angående deltagande av beslut på distans för </w:t>
      </w:r>
      <w:r w:rsidR="00AA6A64">
        <w:rPr>
          <w:rFonts w:ascii="Times New Roman" w:hAnsi="Times New Roman"/>
          <w:sz w:val="22"/>
          <w:szCs w:val="22"/>
        </w:rPr>
        <w:t>k</w:t>
      </w:r>
      <w:r w:rsidR="009A3A7B">
        <w:rPr>
          <w:rFonts w:ascii="Times New Roman" w:hAnsi="Times New Roman"/>
          <w:sz w:val="22"/>
          <w:szCs w:val="22"/>
        </w:rPr>
        <w:t xml:space="preserve">yrkoråd, </w:t>
      </w:r>
      <w:r w:rsidR="00AA6A64">
        <w:rPr>
          <w:rFonts w:ascii="Times New Roman" w:hAnsi="Times New Roman"/>
          <w:sz w:val="22"/>
          <w:szCs w:val="22"/>
        </w:rPr>
        <w:br/>
      </w:r>
      <w:r w:rsidR="009A3A7B">
        <w:rPr>
          <w:rFonts w:ascii="Times New Roman" w:hAnsi="Times New Roman"/>
          <w:sz w:val="22"/>
          <w:szCs w:val="22"/>
        </w:rPr>
        <w:t>församlingsråd och valnämnden</w:t>
      </w:r>
    </w:p>
    <w:p w:rsidR="004619EA" w:rsidRDefault="004619EA" w:rsidP="00D955B6">
      <w:pPr>
        <w:tabs>
          <w:tab w:val="left" w:pos="2760"/>
        </w:tabs>
        <w:spacing w:after="60" w:line="240" w:lineRule="atLeast"/>
        <w:ind w:left="2761" w:right="306" w:hanging="2041"/>
        <w:rPr>
          <w:rFonts w:ascii="Times New Roman" w:hAnsi="Times New Roman"/>
          <w:sz w:val="22"/>
          <w:szCs w:val="22"/>
        </w:rPr>
      </w:pPr>
      <w:r w:rsidRPr="004619EA">
        <w:rPr>
          <w:rFonts w:ascii="Times New Roman" w:hAnsi="Times New Roman"/>
          <w:b/>
          <w:bCs/>
          <w:sz w:val="22"/>
          <w:szCs w:val="22"/>
        </w:rPr>
        <w:t>Ärende nr 8</w:t>
      </w:r>
      <w:r>
        <w:rPr>
          <w:rFonts w:ascii="Times New Roman" w:hAnsi="Times New Roman"/>
          <w:sz w:val="22"/>
          <w:szCs w:val="22"/>
        </w:rPr>
        <w:tab/>
      </w:r>
      <w:r w:rsidRPr="00145EB2">
        <w:rPr>
          <w:rFonts w:ascii="Times New Roman" w:hAnsi="Times New Roman"/>
          <w:sz w:val="22"/>
          <w:szCs w:val="22"/>
        </w:rPr>
        <w:t>Sammanträdesordning</w:t>
      </w:r>
    </w:p>
    <w:p w:rsidR="00C81A8F" w:rsidRDefault="00C81A8F" w:rsidP="00C81A8F"/>
    <w:p w:rsidR="00C81A8F" w:rsidRPr="003D0159" w:rsidRDefault="00316C1A" w:rsidP="003D0159">
      <w:pPr>
        <w:pStyle w:val="Rubrik4"/>
        <w:ind w:right="309" w:hanging="2399"/>
        <w:rPr>
          <w:rFonts w:ascii="Times New Roman" w:hAnsi="Times New Roman"/>
          <w:lang w:val="sv-SE"/>
        </w:rPr>
      </w:pPr>
      <w:r>
        <w:rPr>
          <w:rFonts w:ascii="Times New Roman" w:hAnsi="Times New Roman"/>
          <w:lang w:val="sv-SE"/>
        </w:rPr>
        <w:t xml:space="preserve">Huddinge </w:t>
      </w:r>
      <w:r w:rsidR="00E10AE5">
        <w:rPr>
          <w:rFonts w:ascii="Times New Roman" w:hAnsi="Times New Roman"/>
          <w:lang w:val="sv-SE"/>
        </w:rPr>
        <w:t>20</w:t>
      </w:r>
      <w:r w:rsidR="00FA0419">
        <w:rPr>
          <w:rFonts w:ascii="Times New Roman" w:hAnsi="Times New Roman"/>
          <w:lang w:val="sv-SE"/>
        </w:rPr>
        <w:t>20</w:t>
      </w:r>
      <w:r w:rsidR="004B5C71">
        <w:rPr>
          <w:rFonts w:ascii="Times New Roman" w:hAnsi="Times New Roman"/>
          <w:lang w:val="sv-SE"/>
        </w:rPr>
        <w:t>-</w:t>
      </w:r>
      <w:r w:rsidR="009A3A7B">
        <w:rPr>
          <w:rFonts w:ascii="Times New Roman" w:hAnsi="Times New Roman"/>
          <w:lang w:val="sv-SE"/>
        </w:rPr>
        <w:t>11-0</w:t>
      </w:r>
      <w:r w:rsidR="00EB2412">
        <w:rPr>
          <w:rFonts w:ascii="Times New Roman" w:hAnsi="Times New Roman"/>
          <w:lang w:val="sv-SE"/>
        </w:rPr>
        <w:t>2</w:t>
      </w:r>
      <w:r w:rsidR="00852C70">
        <w:rPr>
          <w:rFonts w:ascii="Times New Roman" w:hAnsi="Times New Roman"/>
        </w:rPr>
        <w:br/>
      </w:r>
      <w:r w:rsidR="00852C70">
        <w:rPr>
          <w:rFonts w:ascii="Times New Roman" w:hAnsi="Times New Roman"/>
        </w:rPr>
        <w:br/>
      </w:r>
    </w:p>
    <w:p w:rsidR="004B20A4" w:rsidRDefault="004B20A4" w:rsidP="00940D3A">
      <w:pPr>
        <w:tabs>
          <w:tab w:val="left" w:pos="3119"/>
        </w:tabs>
        <w:ind w:right="309"/>
        <w:rPr>
          <w:rFonts w:ascii="Times New Roman" w:hAnsi="Times New Roman"/>
        </w:rPr>
      </w:pPr>
    </w:p>
    <w:p w:rsidR="004B20A4" w:rsidRDefault="00904BA2" w:rsidP="00940D3A">
      <w:pPr>
        <w:tabs>
          <w:tab w:val="left" w:pos="3119"/>
        </w:tabs>
        <w:ind w:left="3119" w:right="309" w:hanging="2399"/>
        <w:rPr>
          <w:rFonts w:ascii="Times New Roman" w:hAnsi="Times New Roman"/>
        </w:rPr>
      </w:pPr>
      <w:r>
        <w:rPr>
          <w:rFonts w:ascii="Times New Roman" w:hAnsi="Times New Roman"/>
        </w:rPr>
        <w:t>Louise Callenberg</w:t>
      </w:r>
      <w:r w:rsidR="00A20AAC">
        <w:rPr>
          <w:rFonts w:ascii="Times New Roman" w:hAnsi="Times New Roman"/>
        </w:rPr>
        <w:tab/>
      </w:r>
      <w:r w:rsidR="004B20A4">
        <w:rPr>
          <w:rFonts w:ascii="Times New Roman" w:hAnsi="Times New Roman"/>
        </w:rPr>
        <w:tab/>
      </w:r>
      <w:r w:rsidR="004B20A4">
        <w:rPr>
          <w:rFonts w:ascii="Times New Roman" w:hAnsi="Times New Roman"/>
        </w:rPr>
        <w:tab/>
      </w:r>
      <w:r w:rsidR="00FA0419">
        <w:rPr>
          <w:rFonts w:ascii="Times New Roman" w:hAnsi="Times New Roman"/>
        </w:rPr>
        <w:t>Daniel Friman</w:t>
      </w:r>
    </w:p>
    <w:p w:rsidR="004B20A4" w:rsidRDefault="004B20A4" w:rsidP="00940D3A">
      <w:pPr>
        <w:tabs>
          <w:tab w:val="left" w:pos="3119"/>
        </w:tabs>
        <w:ind w:left="3119" w:right="309" w:hanging="2399"/>
        <w:rPr>
          <w:rFonts w:ascii="Times New Roman" w:hAnsi="Times New Roman"/>
        </w:rPr>
      </w:pPr>
      <w:r>
        <w:rPr>
          <w:rFonts w:ascii="Times New Roman" w:hAnsi="Times New Roman"/>
        </w:rPr>
        <w:t xml:space="preserve">Ordförande  </w:t>
      </w:r>
      <w:r>
        <w:rPr>
          <w:rFonts w:ascii="Times New Roman" w:hAnsi="Times New Roman"/>
        </w:rPr>
        <w:tab/>
      </w:r>
      <w:r>
        <w:rPr>
          <w:rFonts w:ascii="Times New Roman" w:hAnsi="Times New Roman"/>
        </w:rPr>
        <w:tab/>
      </w:r>
      <w:r>
        <w:rPr>
          <w:rFonts w:ascii="Times New Roman" w:hAnsi="Times New Roman"/>
        </w:rPr>
        <w:tab/>
      </w:r>
      <w:r w:rsidR="00FA0419">
        <w:rPr>
          <w:rFonts w:ascii="Times New Roman" w:hAnsi="Times New Roman"/>
        </w:rPr>
        <w:t>Administrativ chef</w:t>
      </w:r>
    </w:p>
    <w:p w:rsidR="004B20A4" w:rsidRDefault="004B20A4" w:rsidP="00940D3A">
      <w:pPr>
        <w:tabs>
          <w:tab w:val="left" w:pos="5954"/>
        </w:tabs>
        <w:ind w:left="3119" w:right="309" w:hanging="2399"/>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p>
    <w:p w:rsidR="005D6637" w:rsidRDefault="005D6637" w:rsidP="005D6637">
      <w:pPr>
        <w:ind w:left="567" w:right="309"/>
        <w:rPr>
          <w:rFonts w:ascii="Times New Roman" w:hAnsi="Times New Roman"/>
          <w:b/>
          <w:sz w:val="28"/>
        </w:rPr>
      </w:pPr>
    </w:p>
    <w:p w:rsidR="00852C70" w:rsidRDefault="00852C70" w:rsidP="005D6637">
      <w:pPr>
        <w:ind w:left="567" w:right="309"/>
        <w:rPr>
          <w:rFonts w:ascii="Times New Roman" w:hAnsi="Times New Roman"/>
          <w:b/>
          <w:sz w:val="28"/>
        </w:rPr>
      </w:pPr>
    </w:p>
    <w:p w:rsidR="00852C70" w:rsidRDefault="00852C70" w:rsidP="005D6637">
      <w:pPr>
        <w:ind w:left="567" w:right="309"/>
        <w:rPr>
          <w:rFonts w:ascii="Times New Roman" w:hAnsi="Times New Roman"/>
          <w:b/>
          <w:sz w:val="28"/>
        </w:rPr>
      </w:pPr>
    </w:p>
    <w:p w:rsidR="00852C70" w:rsidRDefault="00852C70" w:rsidP="005D6637">
      <w:pPr>
        <w:ind w:left="567" w:right="309"/>
        <w:rPr>
          <w:rFonts w:ascii="Times New Roman" w:hAnsi="Times New Roman"/>
          <w:b/>
          <w:sz w:val="28"/>
        </w:rPr>
      </w:pPr>
    </w:p>
    <w:p w:rsidR="005D6637" w:rsidRDefault="005D6637" w:rsidP="005D6637">
      <w:pPr>
        <w:ind w:left="567" w:right="309"/>
        <w:rPr>
          <w:rFonts w:ascii="Times New Roman" w:hAnsi="Times New Roman"/>
          <w:b/>
          <w:sz w:val="28"/>
        </w:rPr>
      </w:pPr>
      <w:r>
        <w:rPr>
          <w:rFonts w:ascii="Times New Roman" w:hAnsi="Times New Roman"/>
          <w:b/>
          <w:sz w:val="28"/>
        </w:rPr>
        <w:t>Kyrkofullmäktige</w:t>
      </w:r>
    </w:p>
    <w:p w:rsidR="005D6637" w:rsidRDefault="005D6637" w:rsidP="005D6637">
      <w:pPr>
        <w:pStyle w:val="Rubrik2"/>
        <w:ind w:left="0" w:right="309"/>
        <w:jc w:val="left"/>
        <w:rPr>
          <w:rFonts w:ascii="Times New Roman" w:hAnsi="Times New Roman"/>
        </w:rPr>
      </w:pPr>
    </w:p>
    <w:p w:rsidR="005D6637" w:rsidRPr="00145EB2" w:rsidRDefault="005D6637" w:rsidP="005D6637">
      <w:pPr>
        <w:pStyle w:val="Rubrik2"/>
        <w:ind w:left="567" w:right="309"/>
        <w:jc w:val="left"/>
        <w:rPr>
          <w:rFonts w:ascii="Times New Roman" w:hAnsi="Times New Roman"/>
          <w:b w:val="0"/>
          <w:sz w:val="24"/>
          <w:szCs w:val="24"/>
          <w:lang w:val="sv-SE"/>
        </w:rPr>
      </w:pPr>
      <w:r w:rsidRPr="00145EB2">
        <w:rPr>
          <w:rFonts w:ascii="Times New Roman" w:hAnsi="Times New Roman"/>
          <w:sz w:val="24"/>
          <w:szCs w:val="24"/>
          <w:lang w:val="sv-SE"/>
        </w:rPr>
        <w:t>Sammanträdets behörighet</w:t>
      </w:r>
    </w:p>
    <w:p w:rsidR="005D6637" w:rsidRDefault="005D6637" w:rsidP="005D6637">
      <w:pPr>
        <w:pStyle w:val="Rubrik2"/>
        <w:ind w:left="567" w:right="309"/>
        <w:jc w:val="left"/>
        <w:rPr>
          <w:rFonts w:ascii="Times New Roman" w:hAnsi="Times New Roman"/>
          <w:b w:val="0"/>
          <w:lang w:val="sv-SE"/>
        </w:rPr>
      </w:pPr>
    </w:p>
    <w:p w:rsidR="005D6637" w:rsidRPr="00AF52D1" w:rsidRDefault="005D6637" w:rsidP="005D6637">
      <w:pPr>
        <w:pStyle w:val="Rubrik2"/>
        <w:ind w:left="567" w:right="309"/>
        <w:jc w:val="left"/>
        <w:rPr>
          <w:rFonts w:ascii="Times New Roman" w:hAnsi="Times New Roman"/>
          <w:b w:val="0"/>
          <w:sz w:val="24"/>
          <w:szCs w:val="24"/>
          <w:lang w:val="sv-SE"/>
        </w:rPr>
      </w:pPr>
      <w:r w:rsidRPr="00AF52D1">
        <w:rPr>
          <w:rFonts w:ascii="Times New Roman" w:hAnsi="Times New Roman"/>
          <w:b w:val="0"/>
          <w:sz w:val="24"/>
          <w:szCs w:val="24"/>
          <w:lang w:val="sv-SE"/>
        </w:rPr>
        <w:t xml:space="preserve">Kungörelse till dagens sammanträde har enligt kyrkoordningen 3 kap §§ 11 och 12 </w:t>
      </w:r>
      <w:r w:rsidR="0057652E">
        <w:rPr>
          <w:rFonts w:ascii="Times New Roman" w:hAnsi="Times New Roman"/>
          <w:b w:val="0"/>
          <w:sz w:val="24"/>
          <w:szCs w:val="24"/>
          <w:lang w:val="sv-SE"/>
        </w:rPr>
        <w:br/>
      </w:r>
      <w:r w:rsidRPr="00AF52D1">
        <w:rPr>
          <w:rFonts w:ascii="Times New Roman" w:hAnsi="Times New Roman"/>
          <w:b w:val="0"/>
          <w:sz w:val="24"/>
          <w:szCs w:val="24"/>
          <w:lang w:val="sv-SE"/>
        </w:rPr>
        <w:t xml:space="preserve">utlysts dels genom anslag på pastoratets anslagstavla dels genom skriftlig kallelse </w:t>
      </w:r>
      <w:r w:rsidR="004F549B">
        <w:rPr>
          <w:rFonts w:ascii="Times New Roman" w:hAnsi="Times New Roman"/>
          <w:b w:val="0"/>
          <w:sz w:val="24"/>
          <w:szCs w:val="24"/>
          <w:lang w:val="sv-SE"/>
        </w:rPr>
        <w:br/>
      </w:r>
      <w:r w:rsidRPr="00AF52D1">
        <w:rPr>
          <w:rFonts w:ascii="Times New Roman" w:hAnsi="Times New Roman"/>
          <w:b w:val="0"/>
          <w:sz w:val="24"/>
          <w:szCs w:val="24"/>
          <w:lang w:val="sv-SE"/>
        </w:rPr>
        <w:t>till fullmäktig</w:t>
      </w:r>
      <w:r w:rsidR="00145EB2" w:rsidRPr="00AF52D1">
        <w:rPr>
          <w:rFonts w:ascii="Times New Roman" w:hAnsi="Times New Roman"/>
          <w:b w:val="0"/>
          <w:sz w:val="24"/>
          <w:szCs w:val="24"/>
          <w:lang w:val="sv-SE"/>
        </w:rPr>
        <w:t xml:space="preserve">es ledamöter och ersättare den </w:t>
      </w:r>
      <w:r w:rsidR="00EB2412">
        <w:rPr>
          <w:rFonts w:ascii="Times New Roman" w:hAnsi="Times New Roman"/>
          <w:b w:val="0"/>
          <w:sz w:val="24"/>
          <w:szCs w:val="24"/>
          <w:lang w:val="sv-SE"/>
        </w:rPr>
        <w:t>2</w:t>
      </w:r>
      <w:r w:rsidR="00205CD3">
        <w:rPr>
          <w:rFonts w:ascii="Times New Roman" w:hAnsi="Times New Roman"/>
          <w:b w:val="0"/>
          <w:sz w:val="24"/>
          <w:szCs w:val="24"/>
          <w:lang w:val="sv-SE"/>
        </w:rPr>
        <w:t xml:space="preserve"> november</w:t>
      </w:r>
      <w:r w:rsidR="00145EB2" w:rsidRPr="00AF52D1">
        <w:rPr>
          <w:rFonts w:ascii="Times New Roman" w:hAnsi="Times New Roman"/>
          <w:b w:val="0"/>
          <w:sz w:val="24"/>
          <w:szCs w:val="24"/>
          <w:lang w:val="sv-SE"/>
        </w:rPr>
        <w:t xml:space="preserve"> </w:t>
      </w:r>
      <w:r w:rsidRPr="00AF52D1">
        <w:rPr>
          <w:rFonts w:ascii="Times New Roman" w:hAnsi="Times New Roman"/>
          <w:b w:val="0"/>
          <w:sz w:val="24"/>
          <w:szCs w:val="24"/>
          <w:lang w:val="sv-SE"/>
        </w:rPr>
        <w:t>20</w:t>
      </w:r>
      <w:r w:rsidR="00852C70" w:rsidRPr="00AF52D1">
        <w:rPr>
          <w:rFonts w:ascii="Times New Roman" w:hAnsi="Times New Roman"/>
          <w:b w:val="0"/>
          <w:sz w:val="24"/>
          <w:szCs w:val="24"/>
          <w:lang w:val="sv-SE"/>
        </w:rPr>
        <w:t>20</w:t>
      </w:r>
      <w:r w:rsidRPr="00AF52D1">
        <w:rPr>
          <w:rFonts w:ascii="Times New Roman" w:hAnsi="Times New Roman"/>
          <w:b w:val="0"/>
          <w:sz w:val="24"/>
          <w:szCs w:val="24"/>
          <w:lang w:val="sv-SE"/>
        </w:rPr>
        <w:t xml:space="preserve"> och dels överlämnats till församlingsråden.</w:t>
      </w:r>
    </w:p>
    <w:p w:rsidR="00A20AAC" w:rsidRDefault="00A20AAC" w:rsidP="00940D3A">
      <w:pPr>
        <w:tabs>
          <w:tab w:val="left" w:pos="5954"/>
        </w:tabs>
        <w:ind w:left="3119" w:right="309" w:hanging="2399"/>
        <w:rPr>
          <w:rFonts w:ascii="Times New Roman" w:hAnsi="Times New Roman"/>
        </w:rPr>
      </w:pPr>
    </w:p>
    <w:p w:rsidR="005D6637" w:rsidRDefault="005D6637" w:rsidP="00940D3A">
      <w:pPr>
        <w:tabs>
          <w:tab w:val="left" w:pos="5954"/>
        </w:tabs>
        <w:ind w:left="3119" w:right="309" w:hanging="2399"/>
        <w:rPr>
          <w:rFonts w:ascii="Times New Roman" w:hAnsi="Times New Roman"/>
        </w:rPr>
      </w:pPr>
    </w:p>
    <w:p w:rsidR="005D6637" w:rsidRDefault="005D6637" w:rsidP="005D6637">
      <w:pPr>
        <w:tabs>
          <w:tab w:val="left" w:pos="3119"/>
        </w:tabs>
        <w:ind w:left="567" w:right="309"/>
        <w:rPr>
          <w:rFonts w:ascii="Times New Roman" w:hAnsi="Times New Roman"/>
          <w:b/>
        </w:rPr>
      </w:pPr>
      <w:r>
        <w:rPr>
          <w:rFonts w:ascii="Times New Roman" w:hAnsi="Times New Roman"/>
          <w:b/>
          <w:i/>
        </w:rPr>
        <w:t>Bilagor till kungörelsen</w:t>
      </w:r>
    </w:p>
    <w:p w:rsidR="00EB2412" w:rsidRPr="00EB2412" w:rsidRDefault="00EB2412" w:rsidP="00EB2412">
      <w:pPr>
        <w:pStyle w:val="Liststycke"/>
        <w:numPr>
          <w:ilvl w:val="0"/>
          <w:numId w:val="17"/>
        </w:numPr>
        <w:ind w:right="309"/>
        <w:rPr>
          <w:rFonts w:ascii="Times New Roman" w:hAnsi="Times New Roman"/>
          <w:szCs w:val="24"/>
        </w:rPr>
      </w:pPr>
      <w:r w:rsidRPr="00EB2412">
        <w:rPr>
          <w:rFonts w:ascii="Times New Roman" w:hAnsi="Times New Roman"/>
          <w:szCs w:val="24"/>
        </w:rPr>
        <w:t>Verksamhetsplan 2021</w:t>
      </w:r>
    </w:p>
    <w:p w:rsidR="00EB2412" w:rsidRDefault="00EB2412" w:rsidP="00EB2412">
      <w:pPr>
        <w:pStyle w:val="Liststycke"/>
        <w:numPr>
          <w:ilvl w:val="0"/>
          <w:numId w:val="17"/>
        </w:numPr>
        <w:ind w:right="309"/>
        <w:rPr>
          <w:rFonts w:ascii="Times New Roman" w:hAnsi="Times New Roman"/>
          <w:szCs w:val="24"/>
        </w:rPr>
      </w:pPr>
      <w:r w:rsidRPr="00EB2412">
        <w:rPr>
          <w:rFonts w:ascii="Times New Roman" w:hAnsi="Times New Roman"/>
          <w:szCs w:val="24"/>
        </w:rPr>
        <w:t>Budget 2021</w:t>
      </w:r>
    </w:p>
    <w:p w:rsidR="00EB2412" w:rsidRDefault="00EB2412" w:rsidP="00EB2412">
      <w:pPr>
        <w:pStyle w:val="Liststycke"/>
        <w:numPr>
          <w:ilvl w:val="0"/>
          <w:numId w:val="17"/>
        </w:numPr>
        <w:ind w:right="309"/>
        <w:rPr>
          <w:rFonts w:ascii="Times New Roman" w:hAnsi="Times New Roman"/>
          <w:szCs w:val="24"/>
        </w:rPr>
      </w:pPr>
      <w:r w:rsidRPr="00EB2412">
        <w:rPr>
          <w:rFonts w:ascii="Times New Roman" w:hAnsi="Times New Roman"/>
          <w:szCs w:val="24"/>
        </w:rPr>
        <w:t>Lokalförsörjningsplan 2020-2030</w:t>
      </w:r>
    </w:p>
    <w:p w:rsidR="00EB2412" w:rsidRPr="00EB2412" w:rsidRDefault="00760A30" w:rsidP="00EB2412">
      <w:pPr>
        <w:pStyle w:val="Liststycke"/>
        <w:numPr>
          <w:ilvl w:val="0"/>
          <w:numId w:val="17"/>
        </w:numPr>
        <w:ind w:right="309"/>
        <w:rPr>
          <w:rFonts w:ascii="Times New Roman" w:hAnsi="Times New Roman"/>
          <w:szCs w:val="24"/>
        </w:rPr>
      </w:pPr>
      <w:r w:rsidRPr="00EB2412">
        <w:rPr>
          <w:rFonts w:ascii="Times New Roman" w:hAnsi="Times New Roman"/>
          <w:szCs w:val="24"/>
        </w:rPr>
        <w:t xml:space="preserve">Skrivelse angående deltagande i beslutsfattande på distans avseende </w:t>
      </w:r>
      <w:r w:rsidR="00EB2412" w:rsidRPr="00EB2412">
        <w:rPr>
          <w:rFonts w:ascii="Times New Roman" w:hAnsi="Times New Roman"/>
          <w:szCs w:val="24"/>
        </w:rPr>
        <w:t xml:space="preserve">kyrkoråd, </w:t>
      </w:r>
      <w:r w:rsidR="00EB2412" w:rsidRPr="00EB2412">
        <w:rPr>
          <w:rFonts w:ascii="Times New Roman" w:hAnsi="Times New Roman"/>
          <w:szCs w:val="24"/>
        </w:rPr>
        <w:br/>
        <w:t>församlingsråd och valnämnden</w:t>
      </w:r>
    </w:p>
    <w:p w:rsidR="005D6637" w:rsidRPr="00EB2412" w:rsidRDefault="00760A30" w:rsidP="00EB2412">
      <w:pPr>
        <w:pStyle w:val="Liststycke"/>
        <w:ind w:left="1287" w:right="309"/>
        <w:rPr>
          <w:rFonts w:ascii="Times New Roman" w:hAnsi="Times New Roman"/>
          <w:szCs w:val="24"/>
        </w:rPr>
      </w:pPr>
      <w:r w:rsidRPr="00EB2412">
        <w:rPr>
          <w:rFonts w:ascii="Times New Roman" w:hAnsi="Times New Roman"/>
          <w:szCs w:val="24"/>
        </w:rPr>
        <w:br/>
      </w:r>
    </w:p>
    <w:p w:rsidR="005D6637" w:rsidRDefault="005D6637" w:rsidP="005D6637">
      <w:pPr>
        <w:tabs>
          <w:tab w:val="left" w:pos="3119"/>
        </w:tabs>
        <w:ind w:left="567" w:right="309"/>
        <w:rPr>
          <w:rFonts w:ascii="Times New Roman" w:hAnsi="Times New Roman"/>
        </w:rPr>
      </w:pPr>
    </w:p>
    <w:p w:rsidR="005D6637" w:rsidRDefault="005D6637" w:rsidP="005D6637">
      <w:pPr>
        <w:tabs>
          <w:tab w:val="left" w:pos="3119"/>
        </w:tabs>
        <w:ind w:left="567" w:right="309"/>
        <w:rPr>
          <w:rFonts w:ascii="Times New Roman" w:hAnsi="Times New Roman"/>
        </w:rPr>
      </w:pPr>
    </w:p>
    <w:p w:rsidR="005D6637" w:rsidRDefault="005D6637" w:rsidP="005D6637">
      <w:pPr>
        <w:pStyle w:val="Rubrik2"/>
        <w:ind w:left="567" w:right="309"/>
        <w:jc w:val="left"/>
        <w:rPr>
          <w:rFonts w:ascii="Times New Roman" w:hAnsi="Times New Roman"/>
          <w:b w:val="0"/>
        </w:rPr>
      </w:pPr>
    </w:p>
    <w:p w:rsidR="005D6637" w:rsidRPr="00145EB2" w:rsidRDefault="005D6637" w:rsidP="005D6637">
      <w:pPr>
        <w:pStyle w:val="Rubrik2"/>
        <w:ind w:left="567" w:right="309"/>
        <w:jc w:val="left"/>
        <w:rPr>
          <w:rFonts w:ascii="Times New Roman" w:hAnsi="Times New Roman"/>
          <w:b w:val="0"/>
          <w:sz w:val="24"/>
          <w:szCs w:val="24"/>
          <w:lang w:val="sv-SE"/>
        </w:rPr>
      </w:pPr>
      <w:r w:rsidRPr="00145EB2">
        <w:rPr>
          <w:rFonts w:ascii="Times New Roman" w:hAnsi="Times New Roman"/>
          <w:sz w:val="24"/>
          <w:szCs w:val="24"/>
          <w:lang w:val="sv-SE"/>
        </w:rPr>
        <w:t>Val av justerare</w:t>
      </w:r>
      <w:r w:rsidR="00145EB2" w:rsidRPr="00145EB2">
        <w:rPr>
          <w:rFonts w:ascii="Times New Roman" w:hAnsi="Times New Roman"/>
          <w:sz w:val="24"/>
          <w:szCs w:val="24"/>
          <w:lang w:val="sv-SE"/>
        </w:rPr>
        <w:br/>
      </w:r>
    </w:p>
    <w:p w:rsidR="005D6637" w:rsidRDefault="005D6637" w:rsidP="005D6637">
      <w:pPr>
        <w:ind w:left="567" w:right="309"/>
        <w:rPr>
          <w:rFonts w:ascii="Times New Roman" w:hAnsi="Times New Roman"/>
        </w:rPr>
      </w:pPr>
      <w:bookmarkStart w:id="1" w:name="_Hlk54352517"/>
      <w:r w:rsidRPr="00331082">
        <w:rPr>
          <w:rFonts w:ascii="Times New Roman" w:hAnsi="Times New Roman"/>
          <w:szCs w:val="24"/>
        </w:rPr>
        <w:t xml:space="preserve">Förslag: </w:t>
      </w:r>
      <w:r w:rsidR="0057652E">
        <w:rPr>
          <w:rFonts w:ascii="Times New Roman" w:hAnsi="Times New Roman"/>
          <w:szCs w:val="24"/>
        </w:rPr>
        <w:t xml:space="preserve"> </w:t>
      </w:r>
      <w:r w:rsidR="0025759F">
        <w:rPr>
          <w:rFonts w:ascii="Times New Roman" w:hAnsi="Times New Roman"/>
          <w:szCs w:val="24"/>
        </w:rPr>
        <w:t>_____________________</w:t>
      </w:r>
      <w:r w:rsidR="0025759F">
        <w:rPr>
          <w:rFonts w:ascii="Times New Roman" w:hAnsi="Times New Roman"/>
          <w:szCs w:val="24"/>
        </w:rPr>
        <w:tab/>
        <w:t>_____________________</w:t>
      </w:r>
      <w:r w:rsidR="003F5536">
        <w:rPr>
          <w:rFonts w:ascii="Times New Roman" w:hAnsi="Times New Roman"/>
          <w:szCs w:val="24"/>
        </w:rPr>
        <w:tab/>
      </w:r>
    </w:p>
    <w:bookmarkEnd w:id="1"/>
    <w:p w:rsidR="005D6637" w:rsidRDefault="005D6637" w:rsidP="005D6637">
      <w:pPr>
        <w:tabs>
          <w:tab w:val="left" w:pos="3119"/>
        </w:tabs>
        <w:ind w:left="567" w:right="309"/>
        <w:rPr>
          <w:rFonts w:ascii="Times New Roman" w:hAnsi="Times New Roman"/>
        </w:rPr>
      </w:pPr>
    </w:p>
    <w:p w:rsidR="005D6637" w:rsidRDefault="005D6637" w:rsidP="00940D3A">
      <w:pPr>
        <w:tabs>
          <w:tab w:val="left" w:pos="5954"/>
        </w:tabs>
        <w:ind w:left="3119" w:right="309" w:hanging="2399"/>
        <w:rPr>
          <w:rFonts w:ascii="Times New Roman" w:hAnsi="Times New Roman"/>
        </w:rPr>
      </w:pPr>
    </w:p>
    <w:p w:rsidR="008D425D" w:rsidRDefault="008D425D" w:rsidP="00940D3A">
      <w:pPr>
        <w:tabs>
          <w:tab w:val="left" w:pos="5954"/>
        </w:tabs>
        <w:ind w:left="3119" w:right="309" w:hanging="2399"/>
        <w:rPr>
          <w:rFonts w:ascii="Times New Roman" w:hAnsi="Times New Roman"/>
        </w:rPr>
      </w:pPr>
    </w:p>
    <w:p w:rsidR="004B20A4" w:rsidRDefault="004B20A4" w:rsidP="00940D3A">
      <w:pPr>
        <w:tabs>
          <w:tab w:val="left" w:pos="2694"/>
        </w:tabs>
        <w:ind w:left="567" w:right="309"/>
        <w:rPr>
          <w:rFonts w:ascii="Times New Roman" w:hAnsi="Times New Roman"/>
        </w:rPr>
      </w:pPr>
    </w:p>
    <w:p w:rsidR="002556EC" w:rsidRDefault="002556EC" w:rsidP="00904BA2">
      <w:pPr>
        <w:tabs>
          <w:tab w:val="left" w:pos="2694"/>
        </w:tabs>
        <w:ind w:right="309"/>
        <w:rPr>
          <w:rFonts w:ascii="Times New Roman" w:hAnsi="Times New Roman"/>
        </w:rPr>
      </w:pPr>
    </w:p>
    <w:p w:rsidR="004B20A4" w:rsidRDefault="004B20A4" w:rsidP="00940D3A">
      <w:pPr>
        <w:pBdr>
          <w:top w:val="single" w:sz="6" w:space="1" w:color="auto"/>
          <w:left w:val="single" w:sz="6" w:space="4" w:color="auto"/>
          <w:bottom w:val="single" w:sz="6" w:space="1" w:color="auto"/>
          <w:right w:val="single" w:sz="6" w:space="4" w:color="auto"/>
        </w:pBdr>
        <w:tabs>
          <w:tab w:val="left" w:pos="2694"/>
        </w:tabs>
        <w:ind w:left="567" w:right="309"/>
        <w:rPr>
          <w:rFonts w:ascii="Times New Roman" w:hAnsi="Times New Roman"/>
        </w:rPr>
      </w:pPr>
    </w:p>
    <w:p w:rsidR="004B20A4" w:rsidRDefault="004B20A4" w:rsidP="009B346A">
      <w:pPr>
        <w:pBdr>
          <w:top w:val="single" w:sz="6" w:space="1" w:color="auto"/>
          <w:left w:val="single" w:sz="6" w:space="4" w:color="auto"/>
          <w:bottom w:val="single" w:sz="6" w:space="1" w:color="auto"/>
          <w:right w:val="single" w:sz="6" w:space="4" w:color="auto"/>
        </w:pBdr>
        <w:tabs>
          <w:tab w:val="left" w:pos="2694"/>
        </w:tabs>
        <w:ind w:left="567" w:right="309"/>
        <w:rPr>
          <w:rFonts w:ascii="Times New Roman" w:hAnsi="Times New Roman"/>
        </w:rPr>
      </w:pPr>
      <w:r>
        <w:rPr>
          <w:rFonts w:ascii="Times New Roman" w:hAnsi="Times New Roman"/>
        </w:rPr>
        <w:t xml:space="preserve">Ledamöter och ersättare påminns om skyldigheten att anmäla förhinder. </w:t>
      </w:r>
      <w:r w:rsidR="00AC0F79">
        <w:rPr>
          <w:rFonts w:ascii="Times New Roman" w:hAnsi="Times New Roman"/>
        </w:rPr>
        <w:br/>
      </w:r>
      <w:r>
        <w:rPr>
          <w:rFonts w:ascii="Times New Roman" w:hAnsi="Times New Roman"/>
        </w:rPr>
        <w:t xml:space="preserve">Sådan anmälan kan göras till </w:t>
      </w:r>
      <w:r w:rsidR="004032CE">
        <w:rPr>
          <w:rFonts w:ascii="Times New Roman" w:hAnsi="Times New Roman"/>
        </w:rPr>
        <w:t>kyrkoförvaltning</w:t>
      </w:r>
      <w:r>
        <w:rPr>
          <w:rFonts w:ascii="Times New Roman" w:hAnsi="Times New Roman"/>
        </w:rPr>
        <w:t xml:space="preserve"> på telefon 08-588 697 </w:t>
      </w:r>
      <w:r w:rsidR="00C21F0B">
        <w:rPr>
          <w:rFonts w:ascii="Times New Roman" w:hAnsi="Times New Roman"/>
        </w:rPr>
        <w:t>00</w:t>
      </w:r>
      <w:r w:rsidR="009B346A">
        <w:rPr>
          <w:rFonts w:ascii="Times New Roman" w:hAnsi="Times New Roman"/>
        </w:rPr>
        <w:t xml:space="preserve"> </w:t>
      </w:r>
      <w:r w:rsidR="00AC0F79">
        <w:rPr>
          <w:rFonts w:ascii="Times New Roman" w:hAnsi="Times New Roman"/>
        </w:rPr>
        <w:t xml:space="preserve">eller </w:t>
      </w:r>
      <w:r w:rsidR="00AC0F79">
        <w:rPr>
          <w:rFonts w:ascii="Times New Roman" w:hAnsi="Times New Roman"/>
        </w:rPr>
        <w:br/>
        <w:t xml:space="preserve">till </w:t>
      </w:r>
      <w:r w:rsidR="009B346A">
        <w:rPr>
          <w:rFonts w:ascii="Times New Roman" w:hAnsi="Times New Roman"/>
        </w:rPr>
        <w:t>Therese Törnros</w:t>
      </w:r>
      <w:r w:rsidR="004032CE">
        <w:rPr>
          <w:rFonts w:ascii="Times New Roman" w:hAnsi="Times New Roman"/>
        </w:rPr>
        <w:t xml:space="preserve"> </w:t>
      </w:r>
      <w:hyperlink r:id="rId11" w:history="1">
        <w:r w:rsidR="00AC0F79" w:rsidRPr="00736A4F">
          <w:rPr>
            <w:rStyle w:val="Hyperlnk"/>
            <w:rFonts w:ascii="Times New Roman" w:hAnsi="Times New Roman"/>
          </w:rPr>
          <w:t>therese.tornros@svenskakyrkan.se</w:t>
        </w:r>
      </w:hyperlink>
      <w:r w:rsidR="00AC0F79">
        <w:rPr>
          <w:rFonts w:ascii="Times New Roman" w:hAnsi="Times New Roman"/>
        </w:rPr>
        <w:t xml:space="preserve"> </w:t>
      </w:r>
      <w:r w:rsidR="004032CE">
        <w:rPr>
          <w:rFonts w:ascii="Times New Roman" w:hAnsi="Times New Roman"/>
        </w:rPr>
        <w:t xml:space="preserve">eller </w:t>
      </w:r>
      <w:r w:rsidR="00852C70">
        <w:rPr>
          <w:rFonts w:ascii="Times New Roman" w:hAnsi="Times New Roman"/>
        </w:rPr>
        <w:t xml:space="preserve">Daniel Friman </w:t>
      </w:r>
      <w:r w:rsidR="00852C70">
        <w:rPr>
          <w:rFonts w:ascii="Times New Roman" w:hAnsi="Times New Roman"/>
        </w:rPr>
        <w:br/>
      </w:r>
      <w:r w:rsidR="00852C70">
        <w:rPr>
          <w:rStyle w:val="Hyperlnk1"/>
          <w:rFonts w:ascii="Times New Roman" w:hAnsi="Times New Roman"/>
        </w:rPr>
        <w:t>daniel.friman</w:t>
      </w:r>
      <w:r w:rsidR="00AC0F79">
        <w:rPr>
          <w:rStyle w:val="Hyperlnk1"/>
          <w:rFonts w:ascii="Times New Roman" w:hAnsi="Times New Roman"/>
        </w:rPr>
        <w:t>@svenskakyrkan.se</w:t>
      </w:r>
      <w:r w:rsidR="00AC0F79">
        <w:rPr>
          <w:rFonts w:ascii="Times New Roman" w:hAnsi="Times New Roman"/>
        </w:rPr>
        <w:t xml:space="preserve"> </w:t>
      </w:r>
    </w:p>
    <w:p w:rsidR="004B20A4" w:rsidRDefault="004B20A4" w:rsidP="00940D3A">
      <w:pPr>
        <w:pBdr>
          <w:top w:val="single" w:sz="6" w:space="1" w:color="auto"/>
          <w:left w:val="single" w:sz="6" w:space="4" w:color="auto"/>
          <w:bottom w:val="single" w:sz="6" w:space="1" w:color="auto"/>
          <w:right w:val="single" w:sz="6" w:space="4" w:color="auto"/>
        </w:pBdr>
        <w:tabs>
          <w:tab w:val="left" w:pos="3119"/>
        </w:tabs>
        <w:ind w:left="567" w:right="309"/>
        <w:rPr>
          <w:rFonts w:ascii="Times New Roman" w:hAnsi="Times New Roman"/>
        </w:rPr>
      </w:pPr>
    </w:p>
    <w:p w:rsidR="004B20A4" w:rsidRDefault="004B20A4" w:rsidP="00940D3A">
      <w:pPr>
        <w:tabs>
          <w:tab w:val="left" w:pos="3119"/>
        </w:tabs>
        <w:ind w:left="567" w:right="309" w:hanging="1985"/>
        <w:rPr>
          <w:rFonts w:ascii="Times New Roman" w:hAnsi="Times New Roman"/>
        </w:rPr>
      </w:pPr>
    </w:p>
    <w:p w:rsidR="00187F0D" w:rsidRDefault="00187F0D" w:rsidP="00940D3A">
      <w:pPr>
        <w:tabs>
          <w:tab w:val="left" w:pos="3119"/>
        </w:tabs>
        <w:ind w:left="567" w:right="309"/>
        <w:rPr>
          <w:rFonts w:ascii="Times New Roman" w:hAnsi="Times New Roman"/>
          <w:b/>
          <w:i/>
        </w:rPr>
      </w:pPr>
    </w:p>
    <w:p w:rsidR="00946278" w:rsidRDefault="00946278" w:rsidP="00940D3A">
      <w:pPr>
        <w:ind w:left="567" w:right="309"/>
        <w:rPr>
          <w:rFonts w:ascii="Times New Roman" w:hAnsi="Times New Roman"/>
        </w:rPr>
      </w:pPr>
    </w:p>
    <w:p w:rsidR="007F6FCB" w:rsidRDefault="007F6FCB" w:rsidP="00940D3A">
      <w:pPr>
        <w:ind w:left="567" w:right="309"/>
        <w:rPr>
          <w:rFonts w:ascii="Times New Roman" w:hAnsi="Times New Roman"/>
        </w:rPr>
      </w:pPr>
    </w:p>
    <w:p w:rsidR="00430FCB" w:rsidRDefault="00430FCB" w:rsidP="00940D3A">
      <w:pPr>
        <w:ind w:left="567" w:right="309"/>
        <w:rPr>
          <w:rFonts w:ascii="Times New Roman" w:hAnsi="Times New Roman"/>
          <w:b/>
          <w:sz w:val="28"/>
        </w:rPr>
      </w:pPr>
    </w:p>
    <w:p w:rsidR="00430FCB" w:rsidRDefault="00430FCB" w:rsidP="00940D3A">
      <w:pPr>
        <w:ind w:left="567" w:right="309"/>
        <w:rPr>
          <w:rFonts w:ascii="Times New Roman" w:hAnsi="Times New Roman"/>
          <w:b/>
          <w:sz w:val="28"/>
        </w:rPr>
      </w:pPr>
    </w:p>
    <w:p w:rsidR="00430FCB" w:rsidRDefault="00430FCB" w:rsidP="00940D3A">
      <w:pPr>
        <w:ind w:left="567" w:right="309"/>
        <w:rPr>
          <w:rFonts w:ascii="Times New Roman" w:hAnsi="Times New Roman"/>
          <w:b/>
          <w:sz w:val="28"/>
        </w:rPr>
      </w:pPr>
    </w:p>
    <w:p w:rsidR="004B20A4" w:rsidRDefault="004B20A4" w:rsidP="00940D3A">
      <w:pPr>
        <w:ind w:left="567" w:right="309"/>
      </w:pPr>
    </w:p>
    <w:p w:rsidR="004B20A4" w:rsidRDefault="004B20A4" w:rsidP="00940D3A">
      <w:pPr>
        <w:pStyle w:val="Rubrik2"/>
        <w:ind w:left="567" w:right="309"/>
        <w:jc w:val="left"/>
        <w:rPr>
          <w:rFonts w:ascii="Times New Roman" w:hAnsi="Times New Roman"/>
          <w:b w:val="0"/>
        </w:rPr>
      </w:pPr>
    </w:p>
    <w:p w:rsidR="008C10A6" w:rsidRDefault="008C10A6" w:rsidP="00940D3A">
      <w:pPr>
        <w:ind w:right="309"/>
        <w:rPr>
          <w:rFonts w:ascii="Times New Roman" w:hAnsi="Times New Roman"/>
          <w:b/>
          <w:sz w:val="28"/>
        </w:rPr>
      </w:pPr>
    </w:p>
    <w:p w:rsidR="00AC0F79" w:rsidRDefault="00AC0F79" w:rsidP="00940D3A">
      <w:pPr>
        <w:ind w:right="309"/>
        <w:rPr>
          <w:rFonts w:ascii="Times New Roman" w:hAnsi="Times New Roman"/>
          <w:b/>
          <w:sz w:val="28"/>
        </w:rPr>
      </w:pPr>
    </w:p>
    <w:p w:rsidR="00AC0F79" w:rsidRDefault="00AC0F79" w:rsidP="00940D3A">
      <w:pPr>
        <w:ind w:right="309"/>
        <w:rPr>
          <w:rFonts w:ascii="Times New Roman" w:hAnsi="Times New Roman"/>
          <w:b/>
          <w:sz w:val="28"/>
        </w:rPr>
      </w:pPr>
    </w:p>
    <w:p w:rsidR="008C10A6" w:rsidRDefault="008C10A6" w:rsidP="00940D3A">
      <w:pPr>
        <w:ind w:right="309"/>
        <w:rPr>
          <w:rFonts w:ascii="Times New Roman" w:hAnsi="Times New Roman"/>
          <w:b/>
          <w:sz w:val="28"/>
        </w:rPr>
      </w:pPr>
    </w:p>
    <w:p w:rsidR="00145EB2" w:rsidRDefault="00145EB2" w:rsidP="008C10A6">
      <w:pPr>
        <w:ind w:right="309"/>
        <w:rPr>
          <w:rFonts w:ascii="Times New Roman" w:hAnsi="Times New Roman"/>
          <w:b/>
          <w:sz w:val="28"/>
        </w:rPr>
      </w:pPr>
    </w:p>
    <w:p w:rsidR="008C10A6" w:rsidRPr="00DD6A36" w:rsidRDefault="00AF52D1" w:rsidP="008C10A6">
      <w:pPr>
        <w:ind w:right="309"/>
        <w:rPr>
          <w:rFonts w:ascii="Times New Roman" w:hAnsi="Times New Roman"/>
          <w:b/>
          <w:szCs w:val="24"/>
        </w:rPr>
      </w:pPr>
      <w:r w:rsidRPr="00DD6A36">
        <w:rPr>
          <w:rFonts w:ascii="Times New Roman" w:hAnsi="Times New Roman"/>
          <w:b/>
          <w:szCs w:val="24"/>
        </w:rPr>
        <w:t>Kyrkofullmäktige</w:t>
      </w:r>
      <w:r w:rsidR="00693AFA">
        <w:rPr>
          <w:rFonts w:ascii="Times New Roman" w:hAnsi="Times New Roman"/>
          <w:b/>
          <w:szCs w:val="24"/>
        </w:rPr>
        <w:br/>
      </w:r>
      <w:r w:rsidR="00693AFA">
        <w:rPr>
          <w:rFonts w:ascii="Times New Roman" w:hAnsi="Times New Roman"/>
          <w:b/>
          <w:szCs w:val="24"/>
        </w:rPr>
        <w:br/>
      </w:r>
      <w:r w:rsidR="008C10A6" w:rsidRPr="00DD6A36">
        <w:rPr>
          <w:rFonts w:ascii="Times New Roman" w:hAnsi="Times New Roman"/>
          <w:b/>
          <w:szCs w:val="24"/>
        </w:rPr>
        <w:t>Delgivning</w:t>
      </w:r>
      <w:r w:rsidR="00693AFA">
        <w:rPr>
          <w:rFonts w:ascii="Times New Roman" w:hAnsi="Times New Roman"/>
          <w:b/>
          <w:szCs w:val="24"/>
        </w:rPr>
        <w:t xml:space="preserve"> 1</w:t>
      </w:r>
    </w:p>
    <w:p w:rsidR="008C10A6" w:rsidRPr="00DD6A36" w:rsidRDefault="00AF52D1" w:rsidP="008C10A6">
      <w:pPr>
        <w:ind w:right="309"/>
        <w:rPr>
          <w:rFonts w:ascii="Times New Roman" w:hAnsi="Times New Roman"/>
          <w:b/>
          <w:szCs w:val="24"/>
        </w:rPr>
      </w:pPr>
      <w:r>
        <w:rPr>
          <w:rFonts w:ascii="Times New Roman" w:hAnsi="Times New Roman"/>
          <w:b/>
          <w:szCs w:val="24"/>
        </w:rPr>
        <w:br/>
      </w:r>
    </w:p>
    <w:p w:rsidR="008C10A6" w:rsidRPr="00AF52D1" w:rsidRDefault="008C10A6" w:rsidP="00AF52D1">
      <w:pPr>
        <w:pStyle w:val="Rubrik2"/>
        <w:ind w:left="0"/>
        <w:jc w:val="left"/>
      </w:pPr>
      <w:r w:rsidRPr="00AF52D1">
        <w:t xml:space="preserve">Anmälan av nya ledamöter och ersättare i kyrkofullmäktige för tiden </w:t>
      </w:r>
      <w:r w:rsidR="0055019C" w:rsidRPr="00AF52D1">
        <w:br/>
      </w:r>
      <w:r w:rsidRPr="00AF52D1">
        <w:t>till och med den 31 december 2021</w:t>
      </w:r>
    </w:p>
    <w:p w:rsidR="008C10A6" w:rsidRPr="00484F87" w:rsidRDefault="008C10A6" w:rsidP="008C10A6">
      <w:pPr>
        <w:rPr>
          <w:lang w:val="de-DE"/>
        </w:rPr>
      </w:pPr>
    </w:p>
    <w:p w:rsidR="00CE5D7A" w:rsidRDefault="00CE5D7A" w:rsidP="00CE5D7A">
      <w:pPr>
        <w:pStyle w:val="Prothuvud"/>
        <w:ind w:left="0" w:right="951"/>
      </w:pPr>
    </w:p>
    <w:p w:rsidR="00AF52D1" w:rsidRPr="00974CDD" w:rsidRDefault="00AF52D1" w:rsidP="00AF52D1">
      <w:pPr>
        <w:pStyle w:val="Beslut"/>
        <w:ind w:left="0" w:right="1100"/>
        <w:rPr>
          <w:sz w:val="28"/>
          <w:szCs w:val="28"/>
        </w:rPr>
      </w:pPr>
      <w:r w:rsidRPr="00974CDD">
        <w:rPr>
          <w:sz w:val="28"/>
          <w:szCs w:val="28"/>
        </w:rPr>
        <w:t>Ärendet</w:t>
      </w:r>
    </w:p>
    <w:p w:rsidR="00AF52D1" w:rsidRDefault="00AF52D1" w:rsidP="00CE5D7A">
      <w:pPr>
        <w:pStyle w:val="Prothuvud"/>
        <w:ind w:left="0" w:right="951"/>
      </w:pPr>
    </w:p>
    <w:p w:rsidR="00AF52D1" w:rsidRPr="00AF52D1" w:rsidRDefault="00CE5D7A" w:rsidP="00AF52D1">
      <w:pPr>
        <w:pStyle w:val="Rubrik2"/>
        <w:ind w:left="0"/>
        <w:jc w:val="left"/>
        <w:rPr>
          <w:rFonts w:ascii="Times New Roman" w:hAnsi="Times New Roman"/>
          <w:i/>
          <w:iCs/>
          <w:sz w:val="24"/>
          <w:szCs w:val="24"/>
        </w:rPr>
      </w:pPr>
      <w:r w:rsidRPr="00AF52D1">
        <w:rPr>
          <w:rFonts w:ascii="Times New Roman" w:hAnsi="Times New Roman"/>
          <w:i/>
          <w:iCs/>
          <w:sz w:val="24"/>
          <w:szCs w:val="24"/>
        </w:rPr>
        <w:t xml:space="preserve">Stiftsstyrelsen beslut </w:t>
      </w:r>
      <w:r w:rsidR="00A83C95" w:rsidRPr="00AF52D1">
        <w:rPr>
          <w:rFonts w:ascii="Times New Roman" w:hAnsi="Times New Roman"/>
          <w:i/>
          <w:iCs/>
          <w:sz w:val="24"/>
          <w:szCs w:val="24"/>
        </w:rPr>
        <w:t>2020-</w:t>
      </w:r>
      <w:r w:rsidR="00F52253">
        <w:rPr>
          <w:rFonts w:ascii="Times New Roman" w:hAnsi="Times New Roman"/>
          <w:i/>
          <w:iCs/>
          <w:sz w:val="24"/>
          <w:szCs w:val="24"/>
        </w:rPr>
        <w:t>10</w:t>
      </w:r>
      <w:r w:rsidR="00A83C95" w:rsidRPr="00AF52D1">
        <w:rPr>
          <w:rFonts w:ascii="Times New Roman" w:hAnsi="Times New Roman"/>
          <w:i/>
          <w:iCs/>
          <w:sz w:val="24"/>
          <w:szCs w:val="24"/>
        </w:rPr>
        <w:t>-0</w:t>
      </w:r>
      <w:r w:rsidR="00F52253">
        <w:rPr>
          <w:rFonts w:ascii="Times New Roman" w:hAnsi="Times New Roman"/>
          <w:i/>
          <w:iCs/>
          <w:sz w:val="24"/>
          <w:szCs w:val="24"/>
        </w:rPr>
        <w:t>5</w:t>
      </w:r>
      <w:r w:rsidR="00AF52D1" w:rsidRPr="00AF52D1">
        <w:rPr>
          <w:rFonts w:ascii="Times New Roman" w:hAnsi="Times New Roman"/>
          <w:i/>
          <w:iCs/>
          <w:sz w:val="24"/>
          <w:szCs w:val="24"/>
        </w:rPr>
        <w:br/>
      </w:r>
    </w:p>
    <w:p w:rsidR="00CE5D7A" w:rsidRPr="00AF52D1" w:rsidRDefault="00CE5D7A" w:rsidP="00CE5D7A">
      <w:pPr>
        <w:pStyle w:val="Brdprotokoll"/>
        <w:tabs>
          <w:tab w:val="clear" w:pos="1253"/>
          <w:tab w:val="left" w:pos="426"/>
        </w:tabs>
        <w:overflowPunct/>
        <w:autoSpaceDE/>
        <w:autoSpaceDN/>
        <w:adjustRightInd/>
        <w:ind w:left="0" w:right="1100"/>
        <w:textAlignment w:val="auto"/>
        <w:rPr>
          <w:sz w:val="24"/>
          <w:szCs w:val="24"/>
        </w:rPr>
      </w:pPr>
      <w:r w:rsidRPr="001F3B04">
        <w:rPr>
          <w:b/>
          <w:bCs/>
          <w:sz w:val="24"/>
          <w:szCs w:val="24"/>
        </w:rPr>
        <w:t xml:space="preserve">Inkalla ny </w:t>
      </w:r>
      <w:r w:rsidR="001F3B04" w:rsidRPr="001F3B04">
        <w:rPr>
          <w:b/>
          <w:bCs/>
          <w:sz w:val="24"/>
          <w:szCs w:val="24"/>
        </w:rPr>
        <w:t>ledamot</w:t>
      </w:r>
      <w:r w:rsidRPr="001F3B04">
        <w:rPr>
          <w:b/>
          <w:bCs/>
          <w:sz w:val="24"/>
          <w:szCs w:val="24"/>
        </w:rPr>
        <w:t xml:space="preserve"> efter avgående </w:t>
      </w:r>
      <w:r w:rsidR="00F52253" w:rsidRPr="001F3B04">
        <w:rPr>
          <w:b/>
          <w:bCs/>
          <w:sz w:val="24"/>
          <w:szCs w:val="24"/>
        </w:rPr>
        <w:t>ledamot Johan Hedström</w:t>
      </w:r>
      <w:r w:rsidRPr="001F3B04">
        <w:rPr>
          <w:b/>
          <w:bCs/>
          <w:sz w:val="24"/>
          <w:szCs w:val="24"/>
        </w:rPr>
        <w:t xml:space="preserve"> (Centerpartiet)</w:t>
      </w:r>
      <w:r w:rsidR="00B56627">
        <w:rPr>
          <w:b/>
          <w:bCs/>
          <w:sz w:val="24"/>
          <w:szCs w:val="24"/>
        </w:rPr>
        <w:t xml:space="preserve"> som har avlidit.</w:t>
      </w:r>
      <w:r w:rsidRPr="00AF52D1">
        <w:rPr>
          <w:sz w:val="24"/>
          <w:szCs w:val="24"/>
        </w:rPr>
        <w:br/>
      </w:r>
      <w:r w:rsidRPr="00AF52D1">
        <w:rPr>
          <w:sz w:val="24"/>
          <w:szCs w:val="24"/>
        </w:rPr>
        <w:br/>
        <w:t>Som ny</w:t>
      </w:r>
      <w:r w:rsidR="00F52253">
        <w:rPr>
          <w:sz w:val="24"/>
          <w:szCs w:val="24"/>
        </w:rPr>
        <w:t xml:space="preserve"> ledamot</w:t>
      </w:r>
      <w:r w:rsidRPr="00AF52D1">
        <w:rPr>
          <w:sz w:val="24"/>
          <w:szCs w:val="24"/>
        </w:rPr>
        <w:t xml:space="preserve"> inträder </w:t>
      </w:r>
      <w:r w:rsidR="00F52253">
        <w:rPr>
          <w:sz w:val="24"/>
          <w:szCs w:val="24"/>
        </w:rPr>
        <w:t>Hedvig Agneta Katarina Andersson</w:t>
      </w:r>
      <w:r w:rsidRPr="00AF52D1">
        <w:rPr>
          <w:sz w:val="24"/>
          <w:szCs w:val="24"/>
        </w:rPr>
        <w:t xml:space="preserve"> (Centerpartiet)</w:t>
      </w:r>
      <w:r w:rsidR="001F3B04">
        <w:rPr>
          <w:sz w:val="24"/>
          <w:szCs w:val="24"/>
        </w:rPr>
        <w:t xml:space="preserve">. Då det inte finns någon kandidat att utse till ny ersättare får nomineringsgruppens andra </w:t>
      </w:r>
      <w:r w:rsidR="00B56627">
        <w:rPr>
          <w:sz w:val="24"/>
          <w:szCs w:val="24"/>
        </w:rPr>
        <w:br/>
      </w:r>
      <w:r w:rsidR="001F3B04">
        <w:rPr>
          <w:sz w:val="24"/>
          <w:szCs w:val="24"/>
        </w:rPr>
        <w:t>ersättarplats vara vakant för återstoden av innevarande mandatperiod.</w:t>
      </w:r>
      <w:r w:rsidRPr="00AF52D1">
        <w:rPr>
          <w:sz w:val="24"/>
          <w:szCs w:val="24"/>
        </w:rPr>
        <w:br/>
      </w:r>
    </w:p>
    <w:p w:rsidR="001F3B04" w:rsidRDefault="001F3B04" w:rsidP="001F3B04">
      <w:pPr>
        <w:pStyle w:val="Brdprotokoll"/>
        <w:tabs>
          <w:tab w:val="clear" w:pos="1253"/>
          <w:tab w:val="left" w:pos="426"/>
        </w:tabs>
        <w:overflowPunct/>
        <w:autoSpaceDE/>
        <w:autoSpaceDN/>
        <w:adjustRightInd/>
        <w:ind w:left="0" w:right="163"/>
        <w:textAlignment w:val="auto"/>
        <w:rPr>
          <w:sz w:val="24"/>
          <w:szCs w:val="24"/>
        </w:rPr>
      </w:pPr>
      <w:r w:rsidRPr="001F3B04">
        <w:rPr>
          <w:b/>
          <w:bCs/>
          <w:sz w:val="24"/>
          <w:szCs w:val="24"/>
        </w:rPr>
        <w:t>Inkalla ny ledamot efter avgående ledamot Erik Wiker (Fria liberaler i Svenska kyrkan)</w:t>
      </w:r>
      <w:r w:rsidR="00B56627">
        <w:rPr>
          <w:b/>
          <w:bCs/>
          <w:sz w:val="24"/>
          <w:szCs w:val="24"/>
        </w:rPr>
        <w:t xml:space="preserve"> som har avlidit.</w:t>
      </w:r>
      <w:r w:rsidRPr="00AF52D1">
        <w:rPr>
          <w:sz w:val="24"/>
          <w:szCs w:val="24"/>
        </w:rPr>
        <w:br/>
      </w:r>
      <w:r w:rsidRPr="00AF52D1">
        <w:rPr>
          <w:sz w:val="24"/>
          <w:szCs w:val="24"/>
        </w:rPr>
        <w:br/>
        <w:t>Som ny</w:t>
      </w:r>
      <w:r>
        <w:rPr>
          <w:sz w:val="24"/>
          <w:szCs w:val="24"/>
        </w:rPr>
        <w:t xml:space="preserve"> ledamot</w:t>
      </w:r>
      <w:r w:rsidRPr="00AF52D1">
        <w:rPr>
          <w:sz w:val="24"/>
          <w:szCs w:val="24"/>
        </w:rPr>
        <w:t xml:space="preserve"> inträder </w:t>
      </w:r>
      <w:r>
        <w:rPr>
          <w:sz w:val="24"/>
          <w:szCs w:val="24"/>
        </w:rPr>
        <w:t xml:space="preserve">Anita Birgitta Blomkvist </w:t>
      </w:r>
      <w:r w:rsidRPr="00AF52D1">
        <w:rPr>
          <w:sz w:val="24"/>
          <w:szCs w:val="24"/>
        </w:rPr>
        <w:t>(</w:t>
      </w:r>
      <w:r>
        <w:rPr>
          <w:sz w:val="24"/>
          <w:szCs w:val="24"/>
        </w:rPr>
        <w:t>Fria liberaler i Svenska kyrkan</w:t>
      </w:r>
      <w:r w:rsidRPr="00AF52D1">
        <w:rPr>
          <w:sz w:val="24"/>
          <w:szCs w:val="24"/>
        </w:rPr>
        <w:t>)</w:t>
      </w:r>
      <w:r>
        <w:rPr>
          <w:sz w:val="24"/>
          <w:szCs w:val="24"/>
        </w:rPr>
        <w:t xml:space="preserve">. Som ny ersättare inträder Roland Gustavsson </w:t>
      </w:r>
      <w:r w:rsidRPr="00AF52D1">
        <w:rPr>
          <w:sz w:val="24"/>
          <w:szCs w:val="24"/>
        </w:rPr>
        <w:t>(</w:t>
      </w:r>
      <w:r>
        <w:rPr>
          <w:sz w:val="24"/>
          <w:szCs w:val="24"/>
        </w:rPr>
        <w:t>Fria liberaler i Svenska kyrkan</w:t>
      </w:r>
      <w:r w:rsidRPr="00AF52D1">
        <w:rPr>
          <w:sz w:val="24"/>
          <w:szCs w:val="24"/>
        </w:rPr>
        <w:t>)</w:t>
      </w:r>
      <w:r>
        <w:rPr>
          <w:sz w:val="24"/>
          <w:szCs w:val="24"/>
        </w:rPr>
        <w:t xml:space="preserve"> på ersättarplats 2.</w:t>
      </w:r>
    </w:p>
    <w:p w:rsidR="008C10A6" w:rsidRDefault="008C10A6" w:rsidP="00CE5D7A">
      <w:pPr>
        <w:pStyle w:val="Prothuvud"/>
        <w:ind w:left="0" w:right="951"/>
      </w:pPr>
      <w:r>
        <w:br w:type="page"/>
      </w:r>
    </w:p>
    <w:p w:rsidR="00E26A57" w:rsidRDefault="00E26A57" w:rsidP="00940D3A">
      <w:pPr>
        <w:ind w:right="309"/>
        <w:rPr>
          <w:rFonts w:ascii="Times New Roman" w:hAnsi="Times New Roman"/>
          <w:b/>
          <w:szCs w:val="24"/>
        </w:rPr>
      </w:pPr>
    </w:p>
    <w:p w:rsidR="00E26A57" w:rsidRDefault="00E26A57" w:rsidP="00940D3A">
      <w:pPr>
        <w:ind w:right="309"/>
        <w:rPr>
          <w:rFonts w:ascii="Times New Roman" w:hAnsi="Times New Roman"/>
          <w:b/>
          <w:szCs w:val="24"/>
        </w:rPr>
      </w:pPr>
    </w:p>
    <w:p w:rsidR="00AF52D1" w:rsidRDefault="00AF52D1" w:rsidP="00E26A57">
      <w:pPr>
        <w:ind w:right="309"/>
        <w:rPr>
          <w:rFonts w:ascii="Times New Roman" w:hAnsi="Times New Roman"/>
          <w:b/>
          <w:szCs w:val="24"/>
        </w:rPr>
      </w:pPr>
      <w:r w:rsidRPr="00DD6A36">
        <w:rPr>
          <w:rFonts w:ascii="Times New Roman" w:hAnsi="Times New Roman"/>
          <w:b/>
          <w:szCs w:val="24"/>
        </w:rPr>
        <w:t>Kyrkofullmäktige</w:t>
      </w:r>
      <w:r>
        <w:rPr>
          <w:rFonts w:ascii="Times New Roman" w:hAnsi="Times New Roman"/>
          <w:b/>
          <w:szCs w:val="24"/>
        </w:rPr>
        <w:t xml:space="preserve"> </w:t>
      </w:r>
    </w:p>
    <w:p w:rsidR="00AF52D1" w:rsidRDefault="00AF52D1" w:rsidP="00E26A57">
      <w:pPr>
        <w:ind w:right="309"/>
        <w:rPr>
          <w:rFonts w:ascii="Times New Roman" w:hAnsi="Times New Roman"/>
          <w:b/>
          <w:szCs w:val="24"/>
        </w:rPr>
      </w:pPr>
    </w:p>
    <w:p w:rsidR="00E26A57" w:rsidRPr="00DD6A36" w:rsidRDefault="00E26A57" w:rsidP="00E26A57">
      <w:pPr>
        <w:ind w:right="309"/>
        <w:rPr>
          <w:rFonts w:ascii="Times New Roman" w:hAnsi="Times New Roman"/>
          <w:b/>
          <w:szCs w:val="24"/>
        </w:rPr>
      </w:pPr>
      <w:r>
        <w:rPr>
          <w:rFonts w:ascii="Times New Roman" w:hAnsi="Times New Roman"/>
          <w:b/>
          <w:szCs w:val="24"/>
        </w:rPr>
        <w:t>Information 2</w:t>
      </w:r>
    </w:p>
    <w:p w:rsidR="00E26A57" w:rsidRPr="00DD6A36" w:rsidRDefault="00E26A57" w:rsidP="00E26A57">
      <w:pPr>
        <w:ind w:right="309"/>
        <w:rPr>
          <w:rFonts w:ascii="Times New Roman" w:hAnsi="Times New Roman"/>
          <w:b/>
          <w:szCs w:val="24"/>
        </w:rPr>
      </w:pPr>
    </w:p>
    <w:p w:rsidR="00AF52D1" w:rsidRDefault="00AF52D1" w:rsidP="00E26A57">
      <w:pPr>
        <w:rPr>
          <w:rFonts w:ascii="Times New Roman" w:hAnsi="Times New Roman"/>
          <w:b/>
          <w:sz w:val="28"/>
          <w:szCs w:val="28"/>
        </w:rPr>
      </w:pPr>
    </w:p>
    <w:p w:rsidR="00E26A57" w:rsidRPr="00AF52D1" w:rsidRDefault="00C577E9" w:rsidP="00AF52D1">
      <w:pPr>
        <w:pStyle w:val="Rubrik2"/>
        <w:ind w:left="0"/>
        <w:jc w:val="left"/>
      </w:pPr>
      <w:r w:rsidRPr="00AF52D1">
        <w:t xml:space="preserve">Information </w:t>
      </w:r>
      <w:r w:rsidR="00B93A6A">
        <w:t>från kyrkoherde Ida Hallström Åsman</w:t>
      </w:r>
    </w:p>
    <w:p w:rsidR="00E26A57" w:rsidRDefault="00E26A57" w:rsidP="00E26A57">
      <w:pPr>
        <w:pStyle w:val="Prothuvud"/>
        <w:ind w:left="0" w:right="951"/>
      </w:pPr>
    </w:p>
    <w:p w:rsidR="00AF52D1" w:rsidRPr="00974CDD" w:rsidRDefault="00AF52D1" w:rsidP="00AF52D1">
      <w:pPr>
        <w:pStyle w:val="Beslut"/>
        <w:tabs>
          <w:tab w:val="clear" w:pos="1253"/>
          <w:tab w:val="left" w:pos="426"/>
        </w:tabs>
        <w:ind w:left="0"/>
        <w:rPr>
          <w:sz w:val="28"/>
          <w:szCs w:val="28"/>
        </w:rPr>
      </w:pPr>
      <w:r w:rsidRPr="00974CDD">
        <w:rPr>
          <w:sz w:val="28"/>
          <w:szCs w:val="28"/>
        </w:rPr>
        <w:t>Kyrkorådets förslag till kyrkofullmäktige</w:t>
      </w:r>
    </w:p>
    <w:p w:rsidR="00AF52D1" w:rsidRPr="00B72FD2" w:rsidRDefault="00AF52D1" w:rsidP="00AF52D1">
      <w:pPr>
        <w:pStyle w:val="Brdprotokoll"/>
        <w:tabs>
          <w:tab w:val="clear" w:pos="1253"/>
          <w:tab w:val="left" w:pos="426"/>
        </w:tabs>
        <w:overflowPunct/>
        <w:autoSpaceDE/>
        <w:autoSpaceDN/>
        <w:adjustRightInd/>
        <w:ind w:left="0" w:right="1100"/>
        <w:textAlignment w:val="auto"/>
        <w:rPr>
          <w:sz w:val="24"/>
          <w:szCs w:val="24"/>
        </w:rPr>
      </w:pPr>
      <w:r>
        <w:rPr>
          <w:sz w:val="24"/>
          <w:szCs w:val="24"/>
        </w:rPr>
        <w:t>Anteckna informationen till protokollet.</w:t>
      </w:r>
    </w:p>
    <w:p w:rsidR="00C577E9" w:rsidRPr="00974CDD" w:rsidRDefault="00C577E9" w:rsidP="00C577E9">
      <w:pPr>
        <w:pStyle w:val="Beslut"/>
        <w:ind w:left="0" w:right="1100"/>
        <w:rPr>
          <w:sz w:val="28"/>
          <w:szCs w:val="28"/>
        </w:rPr>
      </w:pPr>
      <w:r w:rsidRPr="00974CDD">
        <w:rPr>
          <w:sz w:val="28"/>
          <w:szCs w:val="28"/>
        </w:rPr>
        <w:t>Ärendet</w:t>
      </w:r>
    </w:p>
    <w:p w:rsidR="00E26A57" w:rsidRPr="00155C77" w:rsidRDefault="00E035DD" w:rsidP="00E26A57">
      <w:pPr>
        <w:pStyle w:val="Beslut"/>
        <w:tabs>
          <w:tab w:val="clear" w:pos="1253"/>
          <w:tab w:val="left" w:pos="426"/>
        </w:tabs>
        <w:ind w:left="0"/>
        <w:rPr>
          <w:szCs w:val="24"/>
        </w:rPr>
      </w:pPr>
      <w:r>
        <w:rPr>
          <w:szCs w:val="24"/>
        </w:rPr>
        <w:t>Ny kyrkoherde i Huddinge pastorat</w:t>
      </w:r>
    </w:p>
    <w:p w:rsidR="007C0DC0" w:rsidRPr="007C0DC0" w:rsidRDefault="007C0DC0" w:rsidP="007C0DC0">
      <w:pPr>
        <w:ind w:right="309"/>
        <w:rPr>
          <w:rFonts w:ascii="Times New Roman" w:hAnsi="Times New Roman"/>
          <w:szCs w:val="24"/>
        </w:rPr>
      </w:pPr>
      <w:r w:rsidRPr="007C0DC0">
        <w:rPr>
          <w:rFonts w:ascii="Times New Roman" w:hAnsi="Times New Roman"/>
          <w:szCs w:val="24"/>
        </w:rPr>
        <w:t xml:space="preserve">Ida Hallström Åsman är ny kyrkoherde i Huddinge pastorat. Ida började sitt arbete som </w:t>
      </w:r>
      <w:r>
        <w:rPr>
          <w:rFonts w:ascii="Times New Roman" w:hAnsi="Times New Roman"/>
          <w:szCs w:val="24"/>
        </w:rPr>
        <w:br/>
      </w:r>
      <w:r w:rsidRPr="007C0DC0">
        <w:rPr>
          <w:rFonts w:ascii="Times New Roman" w:hAnsi="Times New Roman"/>
          <w:szCs w:val="24"/>
        </w:rPr>
        <w:t xml:space="preserve">kyrkoherde i mitten av augusti. Hon kommer till oss i Huddinge från Karlstads stift där hon var enhetschef för församlingsutveckling och även biskopens kaplan.  </w:t>
      </w:r>
    </w:p>
    <w:p w:rsidR="007C0DC0" w:rsidRPr="007C0DC0" w:rsidRDefault="007C0DC0" w:rsidP="007C0DC0">
      <w:pPr>
        <w:ind w:right="309"/>
        <w:rPr>
          <w:rFonts w:ascii="Times New Roman" w:hAnsi="Times New Roman"/>
          <w:szCs w:val="24"/>
        </w:rPr>
      </w:pPr>
    </w:p>
    <w:p w:rsidR="007C0DC0" w:rsidRPr="007C0DC0" w:rsidRDefault="007C0DC0" w:rsidP="007C0DC0">
      <w:pPr>
        <w:ind w:right="309"/>
        <w:rPr>
          <w:rFonts w:ascii="Times New Roman" w:hAnsi="Times New Roman"/>
          <w:szCs w:val="24"/>
        </w:rPr>
      </w:pPr>
      <w:r w:rsidRPr="007C0DC0">
        <w:rPr>
          <w:rFonts w:ascii="Times New Roman" w:hAnsi="Times New Roman"/>
          <w:szCs w:val="24"/>
        </w:rPr>
        <w:t xml:space="preserve">Senast hon arbetade i Stockholm var hon kyrkoherde i Ljusterö-Kulla församling och </w:t>
      </w:r>
      <w:r>
        <w:rPr>
          <w:rFonts w:ascii="Times New Roman" w:hAnsi="Times New Roman"/>
          <w:szCs w:val="24"/>
        </w:rPr>
        <w:br/>
      </w:r>
      <w:r w:rsidRPr="007C0DC0">
        <w:rPr>
          <w:rFonts w:ascii="Times New Roman" w:hAnsi="Times New Roman"/>
          <w:szCs w:val="24"/>
        </w:rPr>
        <w:t xml:space="preserve">Österåkers pastorat. Ida Hallström Åsman är ursprungligen från Västerås och har arbetat i Svenska kyrkan i 10 år. Innan dess arbetade hon som socionom.  </w:t>
      </w:r>
    </w:p>
    <w:p w:rsidR="007C0DC0" w:rsidRPr="007C0DC0" w:rsidRDefault="007C0DC0" w:rsidP="007C0DC0">
      <w:pPr>
        <w:ind w:right="309"/>
        <w:rPr>
          <w:rFonts w:ascii="Times New Roman" w:hAnsi="Times New Roman"/>
          <w:szCs w:val="24"/>
        </w:rPr>
      </w:pPr>
    </w:p>
    <w:p w:rsidR="007C0DC0" w:rsidRPr="00AF52D1" w:rsidRDefault="007C0DC0" w:rsidP="007C0DC0">
      <w:pPr>
        <w:ind w:right="309"/>
        <w:rPr>
          <w:rFonts w:ascii="Times New Roman" w:hAnsi="Times New Roman"/>
          <w:szCs w:val="24"/>
        </w:rPr>
      </w:pPr>
      <w:r w:rsidRPr="007C0DC0">
        <w:rPr>
          <w:rFonts w:ascii="Times New Roman" w:hAnsi="Times New Roman"/>
          <w:szCs w:val="24"/>
        </w:rPr>
        <w:t xml:space="preserve">Ida mottogs söndag 27 september i en gudstjänst i Huddinge kyrka. På grund av pandemin var det ett begränsat antal som kunde vara med. Men gudstjänsten spelades in så att alla kan ta del av den. </w:t>
      </w:r>
      <w:r>
        <w:rPr>
          <w:rFonts w:ascii="Times New Roman" w:hAnsi="Times New Roman"/>
          <w:szCs w:val="24"/>
        </w:rPr>
        <w:t>Se Huddinge pastorats hemsida: www.svenskakyrkan.se/huddinge.</w:t>
      </w:r>
    </w:p>
    <w:p w:rsidR="00C577E9" w:rsidRPr="00AF52D1" w:rsidRDefault="00C577E9" w:rsidP="00C577E9">
      <w:pPr>
        <w:ind w:right="309"/>
        <w:rPr>
          <w:rFonts w:ascii="Times New Roman" w:hAnsi="Times New Roman"/>
          <w:szCs w:val="24"/>
        </w:rPr>
      </w:pPr>
    </w:p>
    <w:p w:rsidR="00C577E9" w:rsidRDefault="00C577E9" w:rsidP="00E26A57">
      <w:pPr>
        <w:ind w:right="309"/>
        <w:rPr>
          <w:rFonts w:ascii="Times New Roman" w:hAnsi="Times New Roman"/>
          <w:sz w:val="22"/>
          <w:szCs w:val="22"/>
        </w:rPr>
      </w:pPr>
    </w:p>
    <w:p w:rsidR="00E26A57" w:rsidRDefault="00E26A57" w:rsidP="00E26A57">
      <w:pPr>
        <w:ind w:right="309"/>
        <w:rPr>
          <w:rFonts w:ascii="Times New Roman" w:hAnsi="Times New Roman"/>
          <w:b/>
          <w:szCs w:val="24"/>
        </w:rPr>
      </w:pPr>
      <w:r>
        <w:br w:type="page"/>
      </w:r>
    </w:p>
    <w:p w:rsidR="00E26A57" w:rsidRDefault="00E26A57" w:rsidP="00940D3A">
      <w:pPr>
        <w:ind w:right="309"/>
        <w:rPr>
          <w:rFonts w:ascii="Times New Roman" w:hAnsi="Times New Roman"/>
          <w:b/>
          <w:szCs w:val="24"/>
        </w:rPr>
      </w:pPr>
    </w:p>
    <w:p w:rsidR="00E26A57" w:rsidRDefault="00E26A57" w:rsidP="00940D3A">
      <w:pPr>
        <w:ind w:right="309"/>
        <w:rPr>
          <w:rFonts w:ascii="Times New Roman" w:hAnsi="Times New Roman"/>
          <w:b/>
          <w:szCs w:val="24"/>
        </w:rPr>
      </w:pPr>
    </w:p>
    <w:p w:rsidR="00294B05" w:rsidRPr="00DD6A36" w:rsidRDefault="00484F87" w:rsidP="00940D3A">
      <w:pPr>
        <w:ind w:right="309"/>
        <w:rPr>
          <w:rFonts w:ascii="Times New Roman" w:hAnsi="Times New Roman"/>
          <w:szCs w:val="24"/>
        </w:rPr>
      </w:pPr>
      <w:r w:rsidRPr="00DD6A36">
        <w:rPr>
          <w:rFonts w:ascii="Times New Roman" w:hAnsi="Times New Roman"/>
          <w:b/>
          <w:szCs w:val="24"/>
        </w:rPr>
        <w:t>Kyrkofullmäktige</w:t>
      </w:r>
    </w:p>
    <w:p w:rsidR="00294B05" w:rsidRPr="00DD6A36" w:rsidRDefault="00294B05" w:rsidP="00940D3A">
      <w:pPr>
        <w:ind w:right="309"/>
        <w:rPr>
          <w:rFonts w:ascii="Times New Roman" w:hAnsi="Times New Roman"/>
          <w:b/>
          <w:szCs w:val="24"/>
        </w:rPr>
      </w:pPr>
    </w:p>
    <w:p w:rsidR="005037D2" w:rsidRDefault="00294B05" w:rsidP="00FA5D78">
      <w:pPr>
        <w:pStyle w:val="Rubrik2"/>
        <w:ind w:left="0" w:right="309"/>
        <w:jc w:val="left"/>
        <w:rPr>
          <w:szCs w:val="22"/>
        </w:rPr>
      </w:pPr>
      <w:r w:rsidRPr="00DD6A36">
        <w:rPr>
          <w:rFonts w:ascii="Times New Roman" w:hAnsi="Times New Roman"/>
          <w:sz w:val="24"/>
          <w:szCs w:val="24"/>
          <w:lang w:val="sv-SE"/>
        </w:rPr>
        <w:t>Ärende</w:t>
      </w:r>
      <w:r w:rsidRPr="00DD6A36">
        <w:rPr>
          <w:rFonts w:ascii="Times New Roman" w:hAnsi="Times New Roman"/>
          <w:sz w:val="24"/>
          <w:szCs w:val="24"/>
        </w:rPr>
        <w:t xml:space="preserve"> nr </w:t>
      </w:r>
      <w:r w:rsidR="00AF52D1">
        <w:rPr>
          <w:rFonts w:ascii="Times New Roman" w:hAnsi="Times New Roman"/>
          <w:sz w:val="24"/>
          <w:szCs w:val="24"/>
        </w:rPr>
        <w:t>3</w:t>
      </w:r>
      <w:r w:rsidRPr="00DD6A36">
        <w:rPr>
          <w:rFonts w:ascii="Times New Roman" w:hAnsi="Times New Roman"/>
          <w:sz w:val="24"/>
          <w:szCs w:val="24"/>
        </w:rPr>
        <w:br/>
      </w:r>
      <w:r w:rsidRPr="00DD6A36">
        <w:rPr>
          <w:rFonts w:ascii="Times New Roman" w:hAnsi="Times New Roman"/>
          <w:sz w:val="24"/>
          <w:szCs w:val="24"/>
        </w:rPr>
        <w:br/>
      </w:r>
    </w:p>
    <w:p w:rsidR="005037D2" w:rsidRPr="00BA4ED2" w:rsidRDefault="005037D2" w:rsidP="005037D2">
      <w:pPr>
        <w:pStyle w:val="Brdprotokoll"/>
        <w:tabs>
          <w:tab w:val="clear" w:pos="1253"/>
          <w:tab w:val="left" w:pos="1418"/>
          <w:tab w:val="left" w:pos="8931"/>
        </w:tabs>
        <w:spacing w:after="0"/>
        <w:ind w:left="0" w:right="811"/>
        <w:rPr>
          <w:sz w:val="20"/>
        </w:rPr>
      </w:pPr>
    </w:p>
    <w:p w:rsidR="00FA5D78" w:rsidRDefault="007B6FFC" w:rsidP="00FA5D78">
      <w:pPr>
        <w:pStyle w:val="Rubrik2"/>
        <w:ind w:left="0" w:right="309"/>
        <w:jc w:val="left"/>
        <w:rPr>
          <w:rFonts w:ascii="Times New Roman" w:hAnsi="Times New Roman"/>
          <w:sz w:val="28"/>
        </w:rPr>
      </w:pPr>
      <w:r>
        <w:rPr>
          <w:rFonts w:ascii="Times New Roman" w:hAnsi="Times New Roman"/>
          <w:sz w:val="28"/>
        </w:rPr>
        <w:t>Valärenden</w:t>
      </w:r>
    </w:p>
    <w:p w:rsidR="00FA5D78" w:rsidRPr="00484F87" w:rsidRDefault="00FA5D78" w:rsidP="00FA5D78">
      <w:pPr>
        <w:rPr>
          <w:lang w:val="de-DE"/>
        </w:rPr>
      </w:pPr>
    </w:p>
    <w:p w:rsidR="00FA5D78" w:rsidRPr="00974CDD" w:rsidRDefault="00FA5D78" w:rsidP="00FA5D78">
      <w:pPr>
        <w:pStyle w:val="Beslut"/>
        <w:ind w:left="0" w:right="1100"/>
        <w:rPr>
          <w:sz w:val="28"/>
          <w:szCs w:val="28"/>
        </w:rPr>
      </w:pPr>
      <w:r w:rsidRPr="00974CDD">
        <w:rPr>
          <w:sz w:val="28"/>
          <w:szCs w:val="28"/>
        </w:rPr>
        <w:t>Ärendet</w:t>
      </w:r>
    </w:p>
    <w:p w:rsidR="00B56627" w:rsidRDefault="007B6FFC" w:rsidP="00B56627">
      <w:pPr>
        <w:pStyle w:val="Brdprotokoll"/>
        <w:numPr>
          <w:ilvl w:val="0"/>
          <w:numId w:val="19"/>
        </w:numPr>
        <w:rPr>
          <w:sz w:val="24"/>
          <w:szCs w:val="24"/>
        </w:rPr>
      </w:pPr>
      <w:r w:rsidRPr="007B6FFC">
        <w:rPr>
          <w:sz w:val="24"/>
          <w:szCs w:val="24"/>
        </w:rPr>
        <w:t xml:space="preserve">Kyrkofullmäktige har att utse ny </w:t>
      </w:r>
      <w:r>
        <w:rPr>
          <w:sz w:val="24"/>
          <w:szCs w:val="24"/>
        </w:rPr>
        <w:t xml:space="preserve">ersättare </w:t>
      </w:r>
      <w:r w:rsidRPr="007B6FFC">
        <w:rPr>
          <w:sz w:val="24"/>
          <w:szCs w:val="24"/>
        </w:rPr>
        <w:t xml:space="preserve">i </w:t>
      </w:r>
      <w:r>
        <w:rPr>
          <w:sz w:val="24"/>
          <w:szCs w:val="24"/>
        </w:rPr>
        <w:t xml:space="preserve">Huddinge församlingsråd </w:t>
      </w:r>
      <w:r w:rsidR="00605FDD">
        <w:rPr>
          <w:sz w:val="24"/>
          <w:szCs w:val="24"/>
        </w:rPr>
        <w:br/>
      </w:r>
      <w:r>
        <w:rPr>
          <w:sz w:val="24"/>
          <w:szCs w:val="24"/>
        </w:rPr>
        <w:t>efter Johan Hedström (</w:t>
      </w:r>
      <w:r w:rsidR="00B56627">
        <w:rPr>
          <w:sz w:val="24"/>
          <w:szCs w:val="24"/>
        </w:rPr>
        <w:t>C</w:t>
      </w:r>
      <w:r>
        <w:rPr>
          <w:sz w:val="24"/>
          <w:szCs w:val="24"/>
        </w:rPr>
        <w:t>enterpartiet</w:t>
      </w:r>
      <w:r w:rsidR="00B56627">
        <w:rPr>
          <w:sz w:val="24"/>
          <w:szCs w:val="24"/>
        </w:rPr>
        <w:t>).</w:t>
      </w:r>
    </w:p>
    <w:p w:rsidR="00B56627" w:rsidRDefault="00B56627" w:rsidP="00B56627">
      <w:pPr>
        <w:pStyle w:val="Brdprotokoll"/>
        <w:numPr>
          <w:ilvl w:val="0"/>
          <w:numId w:val="19"/>
        </w:numPr>
        <w:rPr>
          <w:sz w:val="24"/>
          <w:szCs w:val="24"/>
        </w:rPr>
      </w:pPr>
      <w:r w:rsidRPr="007B6FFC">
        <w:rPr>
          <w:sz w:val="24"/>
          <w:szCs w:val="24"/>
        </w:rPr>
        <w:t xml:space="preserve">Kyrkofullmäktige har att utse ny </w:t>
      </w:r>
      <w:r>
        <w:rPr>
          <w:sz w:val="24"/>
          <w:szCs w:val="24"/>
        </w:rPr>
        <w:t xml:space="preserve">ledamot </w:t>
      </w:r>
      <w:r w:rsidRPr="007B6FFC">
        <w:rPr>
          <w:sz w:val="24"/>
          <w:szCs w:val="24"/>
        </w:rPr>
        <w:t xml:space="preserve">i </w:t>
      </w:r>
      <w:r>
        <w:rPr>
          <w:sz w:val="24"/>
          <w:szCs w:val="24"/>
        </w:rPr>
        <w:t xml:space="preserve">Valnämnden efter </w:t>
      </w:r>
      <w:r w:rsidR="00605FDD">
        <w:rPr>
          <w:sz w:val="24"/>
          <w:szCs w:val="24"/>
        </w:rPr>
        <w:br/>
      </w:r>
      <w:r>
        <w:rPr>
          <w:sz w:val="24"/>
          <w:szCs w:val="24"/>
        </w:rPr>
        <w:t>Johan Hedström (Centerpartiet).</w:t>
      </w:r>
    </w:p>
    <w:p w:rsidR="00B56627" w:rsidRDefault="00B56627" w:rsidP="00B56627">
      <w:pPr>
        <w:pStyle w:val="Brdprotokoll"/>
        <w:numPr>
          <w:ilvl w:val="0"/>
          <w:numId w:val="19"/>
        </w:numPr>
        <w:rPr>
          <w:sz w:val="24"/>
          <w:szCs w:val="24"/>
        </w:rPr>
      </w:pPr>
      <w:r w:rsidRPr="007B6FFC">
        <w:rPr>
          <w:sz w:val="24"/>
          <w:szCs w:val="24"/>
        </w:rPr>
        <w:t xml:space="preserve">Kyrkofullmäktige har att utse ny </w:t>
      </w:r>
      <w:r>
        <w:rPr>
          <w:sz w:val="24"/>
          <w:szCs w:val="24"/>
        </w:rPr>
        <w:t xml:space="preserve">ordinarie i arvodeskommittén efter </w:t>
      </w:r>
      <w:r w:rsidR="00605FDD">
        <w:rPr>
          <w:sz w:val="24"/>
          <w:szCs w:val="24"/>
        </w:rPr>
        <w:br/>
      </w:r>
      <w:r>
        <w:rPr>
          <w:sz w:val="24"/>
          <w:szCs w:val="24"/>
        </w:rPr>
        <w:t>Johan Hedström (Centerpartiet).</w:t>
      </w:r>
    </w:p>
    <w:p w:rsidR="00B56627" w:rsidRDefault="00B56627" w:rsidP="00B56627">
      <w:pPr>
        <w:pStyle w:val="Brdprotokoll"/>
        <w:numPr>
          <w:ilvl w:val="0"/>
          <w:numId w:val="19"/>
        </w:numPr>
        <w:rPr>
          <w:sz w:val="24"/>
          <w:szCs w:val="24"/>
        </w:rPr>
      </w:pPr>
      <w:r>
        <w:rPr>
          <w:sz w:val="24"/>
          <w:szCs w:val="24"/>
        </w:rPr>
        <w:t xml:space="preserve">Kyrkofullmäktige har att utse ny ledamot i församlingsrådet i Trångsund-Skogås församling efter Erik Wiker </w:t>
      </w:r>
      <w:r w:rsidRPr="00AF52D1">
        <w:rPr>
          <w:sz w:val="24"/>
          <w:szCs w:val="24"/>
        </w:rPr>
        <w:t>(</w:t>
      </w:r>
      <w:r>
        <w:rPr>
          <w:sz w:val="24"/>
          <w:szCs w:val="24"/>
        </w:rPr>
        <w:t>Fria liberaler i Svenska kyrkan</w:t>
      </w:r>
      <w:r w:rsidRPr="00AF52D1">
        <w:rPr>
          <w:sz w:val="24"/>
          <w:szCs w:val="24"/>
        </w:rPr>
        <w:t>)</w:t>
      </w:r>
      <w:r>
        <w:rPr>
          <w:sz w:val="24"/>
          <w:szCs w:val="24"/>
        </w:rPr>
        <w:t>.</w:t>
      </w:r>
    </w:p>
    <w:p w:rsidR="00B56627" w:rsidRDefault="00B56627" w:rsidP="00B56627">
      <w:pPr>
        <w:pStyle w:val="Brdprotokoll"/>
        <w:numPr>
          <w:ilvl w:val="0"/>
          <w:numId w:val="19"/>
        </w:numPr>
        <w:rPr>
          <w:sz w:val="24"/>
          <w:szCs w:val="24"/>
        </w:rPr>
      </w:pPr>
      <w:r>
        <w:rPr>
          <w:sz w:val="24"/>
          <w:szCs w:val="24"/>
        </w:rPr>
        <w:t xml:space="preserve">Kyrkofullmäktige har att utse ny ersättare i valnämnden efter Eva-Karin Brauer </w:t>
      </w:r>
      <w:r w:rsidR="00D375B5" w:rsidRPr="00AF52D1">
        <w:rPr>
          <w:sz w:val="24"/>
          <w:szCs w:val="24"/>
        </w:rPr>
        <w:t>(</w:t>
      </w:r>
      <w:r w:rsidR="00D375B5">
        <w:rPr>
          <w:sz w:val="24"/>
          <w:szCs w:val="24"/>
        </w:rPr>
        <w:t>Fria liberaler i Svenska kyrkan</w:t>
      </w:r>
      <w:r w:rsidR="00D375B5" w:rsidRPr="00AF52D1">
        <w:rPr>
          <w:sz w:val="24"/>
          <w:szCs w:val="24"/>
        </w:rPr>
        <w:t>)</w:t>
      </w:r>
      <w:r w:rsidR="00D375B5">
        <w:rPr>
          <w:sz w:val="24"/>
          <w:szCs w:val="24"/>
        </w:rPr>
        <w:t xml:space="preserve"> </w:t>
      </w:r>
      <w:r>
        <w:rPr>
          <w:sz w:val="24"/>
          <w:szCs w:val="24"/>
        </w:rPr>
        <w:t>som har avsagt sig uppdraget.</w:t>
      </w:r>
    </w:p>
    <w:p w:rsidR="00B56627" w:rsidRDefault="00B56627" w:rsidP="00B56627">
      <w:pPr>
        <w:pStyle w:val="Brdprotokoll"/>
        <w:ind w:left="720"/>
        <w:rPr>
          <w:sz w:val="24"/>
          <w:szCs w:val="24"/>
        </w:rPr>
      </w:pPr>
    </w:p>
    <w:p w:rsidR="00B56627" w:rsidRDefault="00B56627" w:rsidP="00B56627">
      <w:pPr>
        <w:pStyle w:val="Brdprotokoll"/>
        <w:rPr>
          <w:sz w:val="24"/>
          <w:szCs w:val="24"/>
        </w:rPr>
      </w:pPr>
    </w:p>
    <w:p w:rsidR="007B6FFC" w:rsidRPr="007B6FFC" w:rsidRDefault="007B6FFC" w:rsidP="00B56627">
      <w:pPr>
        <w:pStyle w:val="Brdprotokoll"/>
        <w:ind w:left="0"/>
        <w:rPr>
          <w:sz w:val="24"/>
          <w:szCs w:val="24"/>
        </w:rPr>
      </w:pPr>
    </w:p>
    <w:p w:rsidR="00FA5D78" w:rsidRPr="00974CDD" w:rsidRDefault="00FA5D78" w:rsidP="00FA5D78">
      <w:pPr>
        <w:pStyle w:val="Brdprotokoll"/>
        <w:ind w:left="0"/>
        <w:rPr>
          <w:sz w:val="28"/>
          <w:szCs w:val="28"/>
        </w:rPr>
      </w:pPr>
    </w:p>
    <w:p w:rsidR="00FA5D78" w:rsidRPr="00BA4ED2" w:rsidRDefault="00FA5D78" w:rsidP="00FA5D78">
      <w:pPr>
        <w:pStyle w:val="Brdprotokoll"/>
        <w:tabs>
          <w:tab w:val="clear" w:pos="1253"/>
          <w:tab w:val="left" w:pos="1418"/>
          <w:tab w:val="left" w:pos="8931"/>
        </w:tabs>
        <w:spacing w:after="0"/>
        <w:ind w:left="0" w:right="811"/>
        <w:rPr>
          <w:sz w:val="20"/>
        </w:rPr>
      </w:pPr>
    </w:p>
    <w:p w:rsidR="007F241E" w:rsidRDefault="007F241E"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B6FFC" w:rsidRDefault="007B6FFC" w:rsidP="007F66A5">
      <w:pPr>
        <w:pStyle w:val="Prothuvud"/>
        <w:ind w:left="0"/>
        <w:rPr>
          <w:sz w:val="24"/>
          <w:szCs w:val="24"/>
        </w:rPr>
      </w:pPr>
    </w:p>
    <w:p w:rsidR="007F241E" w:rsidRDefault="007F241E" w:rsidP="007F66A5">
      <w:pPr>
        <w:pStyle w:val="Prothuvud"/>
        <w:ind w:left="0"/>
        <w:rPr>
          <w:sz w:val="24"/>
          <w:szCs w:val="24"/>
        </w:rPr>
      </w:pPr>
    </w:p>
    <w:p w:rsidR="007F241E" w:rsidRDefault="007F241E" w:rsidP="007F66A5">
      <w:pPr>
        <w:pStyle w:val="Prothuvud"/>
        <w:ind w:left="0"/>
        <w:rPr>
          <w:sz w:val="24"/>
          <w:szCs w:val="24"/>
        </w:rPr>
      </w:pPr>
    </w:p>
    <w:p w:rsidR="007F241E" w:rsidRDefault="007F241E" w:rsidP="007F66A5">
      <w:pPr>
        <w:pStyle w:val="Prothuvud"/>
        <w:ind w:left="0"/>
        <w:rPr>
          <w:sz w:val="24"/>
          <w:szCs w:val="24"/>
        </w:rPr>
      </w:pPr>
    </w:p>
    <w:p w:rsidR="00FA5D78" w:rsidRDefault="00FA5D78" w:rsidP="007F66A5">
      <w:pPr>
        <w:pStyle w:val="Prothuvud"/>
        <w:ind w:left="0"/>
        <w:rPr>
          <w:sz w:val="24"/>
          <w:szCs w:val="24"/>
        </w:rPr>
      </w:pPr>
    </w:p>
    <w:p w:rsidR="00DA5DD7" w:rsidRDefault="00DA5DD7" w:rsidP="00DA5DD7">
      <w:pPr>
        <w:ind w:right="309" w:firstLine="567"/>
        <w:rPr>
          <w:rFonts w:ascii="Times New Roman" w:hAnsi="Times New Roman"/>
          <w:b/>
          <w:szCs w:val="24"/>
        </w:rPr>
      </w:pPr>
    </w:p>
    <w:p w:rsidR="00DA5DD7" w:rsidRPr="00C63E93" w:rsidRDefault="00DA5DD7" w:rsidP="00DA5DD7">
      <w:pPr>
        <w:ind w:right="309" w:firstLine="567"/>
        <w:rPr>
          <w:rFonts w:ascii="Times New Roman" w:hAnsi="Times New Roman"/>
          <w:b/>
          <w:szCs w:val="24"/>
        </w:rPr>
      </w:pPr>
      <w:r w:rsidRPr="00C63E93">
        <w:rPr>
          <w:rFonts w:ascii="Times New Roman" w:hAnsi="Times New Roman"/>
          <w:b/>
          <w:szCs w:val="24"/>
        </w:rPr>
        <w:t>Kyrkofullmäktige</w:t>
      </w:r>
      <w:r w:rsidRPr="00C63E93">
        <w:rPr>
          <w:rFonts w:ascii="Times New Roman" w:hAnsi="Times New Roman"/>
          <w:b/>
          <w:szCs w:val="24"/>
        </w:rPr>
        <w:br/>
      </w:r>
    </w:p>
    <w:p w:rsidR="00DA5DD7" w:rsidRDefault="00DA5DD7" w:rsidP="00DA5DD7">
      <w:pPr>
        <w:ind w:left="567" w:right="309"/>
        <w:rPr>
          <w:rFonts w:ascii="Times New Roman" w:hAnsi="Times New Roman"/>
          <w:b/>
          <w:sz w:val="28"/>
        </w:rPr>
      </w:pPr>
    </w:p>
    <w:p w:rsidR="00DA5DD7" w:rsidRDefault="00DA5DD7" w:rsidP="00DA5DD7">
      <w:pPr>
        <w:pStyle w:val="Rubrik2"/>
        <w:ind w:left="567" w:right="309"/>
        <w:jc w:val="left"/>
      </w:pPr>
      <w:r>
        <w:rPr>
          <w:rFonts w:ascii="Times New Roman" w:hAnsi="Times New Roman"/>
          <w:lang w:val="sv-SE"/>
        </w:rPr>
        <w:t>Ärende</w:t>
      </w:r>
      <w:r>
        <w:rPr>
          <w:rFonts w:ascii="Times New Roman" w:hAnsi="Times New Roman"/>
        </w:rPr>
        <w:t xml:space="preserve"> nr 4</w:t>
      </w:r>
      <w:r>
        <w:rPr>
          <w:rFonts w:ascii="Times New Roman" w:hAnsi="Times New Roman"/>
        </w:rPr>
        <w:br/>
      </w:r>
      <w:r>
        <w:rPr>
          <w:rFonts w:ascii="Times New Roman" w:hAnsi="Times New Roman"/>
        </w:rPr>
        <w:br/>
      </w:r>
    </w:p>
    <w:p w:rsidR="00DA5DD7" w:rsidRDefault="00DA5DD7" w:rsidP="00DA5DD7">
      <w:pPr>
        <w:pStyle w:val="Rubrik2"/>
        <w:ind w:left="567" w:right="593"/>
        <w:jc w:val="left"/>
        <w:rPr>
          <w:rFonts w:ascii="Times New Roman" w:hAnsi="Times New Roman"/>
          <w:sz w:val="28"/>
        </w:rPr>
      </w:pPr>
      <w:r>
        <w:rPr>
          <w:rFonts w:ascii="Times New Roman" w:hAnsi="Times New Roman"/>
          <w:sz w:val="28"/>
        </w:rPr>
        <w:t>Inkallelesordning för</w:t>
      </w:r>
      <w:r w:rsidRPr="00F879D6">
        <w:rPr>
          <w:rFonts w:ascii="Times New Roman" w:hAnsi="Times New Roman"/>
          <w:sz w:val="28"/>
        </w:rPr>
        <w:t xml:space="preserve"> valnämnden</w:t>
      </w:r>
    </w:p>
    <w:p w:rsidR="00DA5DD7" w:rsidRDefault="00DA5DD7" w:rsidP="00DA5DD7">
      <w:pPr>
        <w:pStyle w:val="Rubrik2"/>
        <w:ind w:left="0" w:right="593" w:firstLine="567"/>
        <w:jc w:val="left"/>
        <w:rPr>
          <w:rFonts w:ascii="Times New Roman" w:hAnsi="Times New Roman"/>
          <w:sz w:val="28"/>
        </w:rPr>
      </w:pPr>
    </w:p>
    <w:p w:rsidR="00DA5DD7" w:rsidRPr="00974CDD" w:rsidRDefault="00DA5DD7" w:rsidP="00DA5DD7">
      <w:pPr>
        <w:pStyle w:val="Beslut"/>
        <w:ind w:left="567" w:right="1100"/>
        <w:rPr>
          <w:sz w:val="28"/>
          <w:szCs w:val="28"/>
        </w:rPr>
      </w:pPr>
      <w:r w:rsidRPr="00974CDD">
        <w:rPr>
          <w:sz w:val="28"/>
          <w:szCs w:val="28"/>
        </w:rPr>
        <w:t>Ärendet</w:t>
      </w:r>
    </w:p>
    <w:p w:rsidR="00DA5DD7" w:rsidRDefault="00DA5DD7" w:rsidP="00DA5DD7">
      <w:pPr>
        <w:pStyle w:val="Brdprotokoll"/>
        <w:ind w:left="567"/>
        <w:rPr>
          <w:sz w:val="24"/>
          <w:szCs w:val="24"/>
        </w:rPr>
      </w:pPr>
      <w:r w:rsidRPr="007B6FFC">
        <w:rPr>
          <w:sz w:val="24"/>
          <w:szCs w:val="24"/>
        </w:rPr>
        <w:t xml:space="preserve">Kyrkofullmäktige har att </w:t>
      </w:r>
      <w:r>
        <w:rPr>
          <w:sz w:val="24"/>
          <w:szCs w:val="24"/>
        </w:rPr>
        <w:t>besluta vilken ordning ersättare ska inkallas gällande valnämnden.</w:t>
      </w: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DA5DD7" w:rsidRDefault="00DA5DD7" w:rsidP="007F241E">
      <w:pPr>
        <w:ind w:right="309"/>
        <w:rPr>
          <w:rFonts w:ascii="Times New Roman" w:hAnsi="Times New Roman"/>
          <w:b/>
          <w:szCs w:val="24"/>
        </w:rPr>
      </w:pPr>
    </w:p>
    <w:p w:rsidR="007F241E" w:rsidRPr="00DD6A36" w:rsidRDefault="007F241E" w:rsidP="007F241E">
      <w:pPr>
        <w:ind w:right="309"/>
        <w:rPr>
          <w:rFonts w:ascii="Times New Roman" w:hAnsi="Times New Roman"/>
          <w:szCs w:val="24"/>
        </w:rPr>
      </w:pPr>
      <w:r w:rsidRPr="00DD6A36">
        <w:rPr>
          <w:rFonts w:ascii="Times New Roman" w:hAnsi="Times New Roman"/>
          <w:b/>
          <w:szCs w:val="24"/>
        </w:rPr>
        <w:t>Kyrkofullmäktige</w:t>
      </w:r>
    </w:p>
    <w:p w:rsidR="007F241E" w:rsidRPr="00DD6A36" w:rsidRDefault="007F241E" w:rsidP="007F241E">
      <w:pPr>
        <w:ind w:right="309"/>
        <w:rPr>
          <w:rFonts w:ascii="Times New Roman" w:hAnsi="Times New Roman"/>
          <w:b/>
          <w:szCs w:val="24"/>
        </w:rPr>
      </w:pPr>
    </w:p>
    <w:p w:rsidR="00693AFA" w:rsidRDefault="00693AFA" w:rsidP="007F241E">
      <w:pPr>
        <w:pStyle w:val="Rubrik2"/>
        <w:ind w:left="0" w:right="309"/>
        <w:jc w:val="left"/>
        <w:rPr>
          <w:rFonts w:ascii="Times New Roman" w:hAnsi="Times New Roman"/>
          <w:sz w:val="24"/>
          <w:szCs w:val="24"/>
          <w:lang w:val="sv-SE"/>
        </w:rPr>
      </w:pPr>
    </w:p>
    <w:p w:rsidR="00DD6A36" w:rsidRDefault="007F241E" w:rsidP="007F241E">
      <w:pPr>
        <w:pStyle w:val="Rubrik2"/>
        <w:ind w:left="0" w:right="309"/>
        <w:jc w:val="left"/>
        <w:rPr>
          <w:rFonts w:ascii="Times New Roman" w:hAnsi="Times New Roman"/>
          <w:sz w:val="24"/>
          <w:szCs w:val="24"/>
        </w:rPr>
      </w:pPr>
      <w:r w:rsidRPr="00DD6A36">
        <w:rPr>
          <w:rFonts w:ascii="Times New Roman" w:hAnsi="Times New Roman"/>
          <w:sz w:val="24"/>
          <w:szCs w:val="24"/>
          <w:lang w:val="sv-SE"/>
        </w:rPr>
        <w:t>Ärende</w:t>
      </w:r>
      <w:r w:rsidRPr="00DD6A36">
        <w:rPr>
          <w:rFonts w:ascii="Times New Roman" w:hAnsi="Times New Roman"/>
          <w:sz w:val="24"/>
          <w:szCs w:val="24"/>
        </w:rPr>
        <w:t xml:space="preserve"> nr </w:t>
      </w:r>
      <w:r w:rsidR="00DA5DD7">
        <w:rPr>
          <w:rFonts w:ascii="Times New Roman" w:hAnsi="Times New Roman"/>
          <w:sz w:val="24"/>
          <w:szCs w:val="24"/>
        </w:rPr>
        <w:t>5</w:t>
      </w:r>
    </w:p>
    <w:p w:rsidR="00DD6A36" w:rsidRDefault="00DD6A36" w:rsidP="007F241E">
      <w:pPr>
        <w:pStyle w:val="Rubrik2"/>
        <w:ind w:left="0" w:right="309"/>
        <w:jc w:val="left"/>
        <w:rPr>
          <w:rFonts w:ascii="Times New Roman" w:hAnsi="Times New Roman"/>
          <w:sz w:val="24"/>
          <w:szCs w:val="24"/>
        </w:rPr>
      </w:pPr>
    </w:p>
    <w:p w:rsidR="00FA5D78" w:rsidRDefault="00FA5D78" w:rsidP="00FA5D78">
      <w:pPr>
        <w:rPr>
          <w:lang w:val="de-DE"/>
        </w:rPr>
      </w:pPr>
    </w:p>
    <w:p w:rsidR="00516080" w:rsidRPr="00516080" w:rsidRDefault="00516080" w:rsidP="00516080">
      <w:pPr>
        <w:pStyle w:val="Rubrik2"/>
        <w:ind w:left="0" w:right="309"/>
        <w:jc w:val="left"/>
      </w:pPr>
      <w:r>
        <w:rPr>
          <w:rFonts w:ascii="Times New Roman" w:hAnsi="Times New Roman"/>
          <w:sz w:val="28"/>
        </w:rPr>
        <w:t xml:space="preserve">Verksamhetsplan och budget för 2021 med planer 2021-2025 samt </w:t>
      </w:r>
      <w:r>
        <w:rPr>
          <w:rFonts w:ascii="Times New Roman" w:hAnsi="Times New Roman"/>
          <w:sz w:val="28"/>
        </w:rPr>
        <w:br/>
        <w:t>fastställelse av förslag till kyrkoavgift 2021 och begravningsbudget 2021.</w:t>
      </w:r>
    </w:p>
    <w:p w:rsidR="00FA5D78" w:rsidRDefault="00FA5D78" w:rsidP="00B5240C">
      <w:pPr>
        <w:tabs>
          <w:tab w:val="left" w:pos="3060"/>
        </w:tabs>
        <w:ind w:right="593"/>
        <w:rPr>
          <w:rFonts w:ascii="Times New Roman" w:hAnsi="Times New Roman"/>
          <w:b/>
          <w:i/>
          <w:sz w:val="28"/>
          <w:szCs w:val="28"/>
        </w:rPr>
      </w:pPr>
    </w:p>
    <w:p w:rsidR="00B5240C" w:rsidRPr="00B5240C" w:rsidRDefault="00B5240C" w:rsidP="00B5240C">
      <w:pPr>
        <w:pStyle w:val="Beslut"/>
        <w:tabs>
          <w:tab w:val="clear" w:pos="1253"/>
          <w:tab w:val="left" w:pos="426"/>
        </w:tabs>
        <w:ind w:left="0"/>
        <w:rPr>
          <w:sz w:val="28"/>
          <w:szCs w:val="28"/>
        </w:rPr>
      </w:pPr>
      <w:bookmarkStart w:id="2" w:name="_Hlk40429750"/>
      <w:r w:rsidRPr="00B5240C">
        <w:rPr>
          <w:sz w:val="28"/>
          <w:szCs w:val="28"/>
        </w:rPr>
        <w:t>Kyrkorådets förslag till kyrkofullmäktige</w:t>
      </w:r>
    </w:p>
    <w:p w:rsidR="00B5240C" w:rsidRPr="00B5240C" w:rsidRDefault="00B5240C" w:rsidP="00B5240C">
      <w:pPr>
        <w:pStyle w:val="Brdprotokoll"/>
        <w:numPr>
          <w:ilvl w:val="0"/>
          <w:numId w:val="10"/>
        </w:numPr>
        <w:tabs>
          <w:tab w:val="clear" w:pos="1253"/>
          <w:tab w:val="left" w:pos="426"/>
        </w:tabs>
        <w:overflowPunct/>
        <w:autoSpaceDE/>
        <w:autoSpaceDN/>
        <w:adjustRightInd/>
        <w:ind w:right="1100" w:hanging="1182"/>
        <w:textAlignment w:val="auto"/>
        <w:rPr>
          <w:sz w:val="24"/>
          <w:szCs w:val="24"/>
        </w:rPr>
      </w:pPr>
      <w:r w:rsidRPr="00B5240C">
        <w:rPr>
          <w:sz w:val="24"/>
          <w:szCs w:val="24"/>
        </w:rPr>
        <w:t>Att fastställa upprättad verksamhetsplan för 2021.</w:t>
      </w:r>
    </w:p>
    <w:p w:rsidR="00B5240C" w:rsidRPr="00B5240C" w:rsidRDefault="00B5240C" w:rsidP="00B5240C">
      <w:pPr>
        <w:pStyle w:val="Brdprotokoll"/>
        <w:numPr>
          <w:ilvl w:val="0"/>
          <w:numId w:val="10"/>
        </w:numPr>
        <w:tabs>
          <w:tab w:val="clear" w:pos="1253"/>
          <w:tab w:val="left" w:pos="426"/>
        </w:tabs>
        <w:overflowPunct/>
        <w:autoSpaceDE/>
        <w:autoSpaceDN/>
        <w:adjustRightInd/>
        <w:ind w:left="426" w:right="1100" w:hanging="284"/>
        <w:textAlignment w:val="auto"/>
        <w:rPr>
          <w:sz w:val="24"/>
          <w:szCs w:val="24"/>
        </w:rPr>
      </w:pPr>
      <w:r w:rsidRPr="00B5240C">
        <w:rPr>
          <w:sz w:val="24"/>
          <w:szCs w:val="24"/>
        </w:rPr>
        <w:t>Att fastställa budget för 2021.</w:t>
      </w:r>
    </w:p>
    <w:p w:rsidR="00B5240C" w:rsidRPr="00B5240C" w:rsidRDefault="00B5240C" w:rsidP="00B5240C">
      <w:pPr>
        <w:pStyle w:val="Brdprotokoll"/>
        <w:numPr>
          <w:ilvl w:val="0"/>
          <w:numId w:val="10"/>
        </w:numPr>
        <w:tabs>
          <w:tab w:val="clear" w:pos="1253"/>
          <w:tab w:val="left" w:pos="426"/>
        </w:tabs>
        <w:overflowPunct/>
        <w:autoSpaceDE/>
        <w:autoSpaceDN/>
        <w:adjustRightInd/>
        <w:ind w:left="426" w:right="1100" w:hanging="284"/>
        <w:textAlignment w:val="auto"/>
        <w:rPr>
          <w:sz w:val="24"/>
          <w:szCs w:val="24"/>
        </w:rPr>
      </w:pPr>
      <w:r w:rsidRPr="00B5240C">
        <w:rPr>
          <w:sz w:val="24"/>
          <w:szCs w:val="24"/>
        </w:rPr>
        <w:t>Att utdebitering av kyrkoavgift för 2021 fastställs till 0,69 kronor per skattekrona.</w:t>
      </w:r>
    </w:p>
    <w:p w:rsidR="00B5240C" w:rsidRPr="00B5240C" w:rsidRDefault="00B5240C" w:rsidP="00B5240C">
      <w:pPr>
        <w:pStyle w:val="Brdprotokoll"/>
        <w:numPr>
          <w:ilvl w:val="0"/>
          <w:numId w:val="10"/>
        </w:numPr>
        <w:tabs>
          <w:tab w:val="clear" w:pos="1253"/>
          <w:tab w:val="left" w:pos="426"/>
        </w:tabs>
        <w:overflowPunct/>
        <w:autoSpaceDE/>
        <w:autoSpaceDN/>
        <w:adjustRightInd/>
        <w:ind w:left="426" w:right="1100" w:hanging="284"/>
        <w:textAlignment w:val="auto"/>
        <w:rPr>
          <w:sz w:val="24"/>
          <w:szCs w:val="24"/>
        </w:rPr>
      </w:pPr>
      <w:r w:rsidRPr="00B5240C">
        <w:rPr>
          <w:sz w:val="24"/>
          <w:szCs w:val="24"/>
        </w:rPr>
        <w:t xml:space="preserve">Att fastställa upprättad begravningsbudget för 2021 enligt budgetförslaget. </w:t>
      </w:r>
    </w:p>
    <w:p w:rsidR="00B5240C" w:rsidRDefault="00B5240C" w:rsidP="00FA5D78">
      <w:pPr>
        <w:tabs>
          <w:tab w:val="left" w:pos="3060"/>
        </w:tabs>
        <w:ind w:right="593"/>
        <w:rPr>
          <w:rFonts w:ascii="Times New Roman" w:hAnsi="Times New Roman"/>
          <w:sz w:val="28"/>
          <w:szCs w:val="28"/>
        </w:rPr>
      </w:pPr>
    </w:p>
    <w:p w:rsidR="00B5240C" w:rsidRDefault="00B5240C" w:rsidP="00FA5D78">
      <w:pPr>
        <w:tabs>
          <w:tab w:val="left" w:pos="3060"/>
        </w:tabs>
        <w:ind w:right="593"/>
        <w:rPr>
          <w:rFonts w:ascii="Times New Roman" w:hAnsi="Times New Roman"/>
          <w:sz w:val="28"/>
          <w:szCs w:val="28"/>
        </w:rPr>
      </w:pPr>
    </w:p>
    <w:p w:rsidR="00FA5D78" w:rsidRPr="009A0B08" w:rsidRDefault="00FA5D78" w:rsidP="00FA5D78">
      <w:pPr>
        <w:tabs>
          <w:tab w:val="left" w:pos="3060"/>
        </w:tabs>
        <w:ind w:right="593"/>
        <w:rPr>
          <w:rFonts w:ascii="Times New Roman" w:hAnsi="Times New Roman"/>
          <w:b/>
          <w:i/>
          <w:sz w:val="28"/>
          <w:szCs w:val="28"/>
        </w:rPr>
      </w:pPr>
      <w:r w:rsidRPr="009A0B08">
        <w:rPr>
          <w:rFonts w:ascii="Times New Roman" w:hAnsi="Times New Roman"/>
          <w:sz w:val="28"/>
          <w:szCs w:val="28"/>
        </w:rPr>
        <w:br/>
      </w:r>
      <w:r w:rsidRPr="009A0B08">
        <w:rPr>
          <w:rFonts w:ascii="Times New Roman" w:hAnsi="Times New Roman"/>
          <w:b/>
          <w:i/>
          <w:sz w:val="28"/>
          <w:szCs w:val="28"/>
        </w:rPr>
        <w:t>Ärendet</w:t>
      </w:r>
      <w:r w:rsidR="00B5240C">
        <w:rPr>
          <w:rFonts w:ascii="Times New Roman" w:hAnsi="Times New Roman"/>
          <w:b/>
          <w:i/>
          <w:sz w:val="28"/>
          <w:szCs w:val="28"/>
        </w:rPr>
        <w:br/>
      </w:r>
    </w:p>
    <w:p w:rsidR="008D05BE" w:rsidRDefault="00B5240C" w:rsidP="00B5240C">
      <w:pPr>
        <w:rPr>
          <w:rFonts w:ascii="Times New Roman" w:hAnsi="Times New Roman"/>
        </w:rPr>
      </w:pPr>
      <w:r w:rsidRPr="00B5240C">
        <w:rPr>
          <w:rFonts w:ascii="Times New Roman" w:hAnsi="Times New Roman"/>
        </w:rPr>
        <w:t>Föreligger förslag till verksamhetsplan och budget för 202</w:t>
      </w:r>
      <w:r>
        <w:rPr>
          <w:rFonts w:ascii="Times New Roman" w:hAnsi="Times New Roman"/>
        </w:rPr>
        <w:t>1</w:t>
      </w:r>
      <w:r w:rsidRPr="00B5240C">
        <w:rPr>
          <w:rFonts w:ascii="Times New Roman" w:hAnsi="Times New Roman"/>
        </w:rPr>
        <w:t xml:space="preserve"> med bland annat driftbudget och budgetprognoser för större underhållsinsatser, investeringar samt resultaträkning och kassa</w:t>
      </w:r>
      <w:r w:rsidR="008D05BE">
        <w:rPr>
          <w:rFonts w:ascii="Times New Roman" w:hAnsi="Times New Roman"/>
        </w:rPr>
        <w:t>-</w:t>
      </w:r>
      <w:r w:rsidR="008D05BE">
        <w:rPr>
          <w:rFonts w:ascii="Times New Roman" w:hAnsi="Times New Roman"/>
        </w:rPr>
        <w:br/>
      </w:r>
      <w:r w:rsidRPr="00B5240C">
        <w:rPr>
          <w:rFonts w:ascii="Times New Roman" w:hAnsi="Times New Roman"/>
        </w:rPr>
        <w:t>flödesanalys för budgetåret 202</w:t>
      </w:r>
      <w:r w:rsidR="008D05BE">
        <w:rPr>
          <w:rFonts w:ascii="Times New Roman" w:hAnsi="Times New Roman"/>
        </w:rPr>
        <w:t>1</w:t>
      </w:r>
      <w:r w:rsidRPr="00B5240C">
        <w:rPr>
          <w:rFonts w:ascii="Times New Roman" w:hAnsi="Times New Roman"/>
        </w:rPr>
        <w:t>.</w:t>
      </w:r>
    </w:p>
    <w:p w:rsidR="008D05BE" w:rsidRDefault="008D05BE" w:rsidP="00B5240C">
      <w:pPr>
        <w:rPr>
          <w:rFonts w:ascii="Times New Roman" w:hAnsi="Times New Roman"/>
        </w:rPr>
      </w:pPr>
    </w:p>
    <w:p w:rsidR="00B5240C" w:rsidRPr="00B5240C" w:rsidRDefault="00B5240C" w:rsidP="00B5240C">
      <w:pPr>
        <w:rPr>
          <w:rFonts w:ascii="Times New Roman" w:hAnsi="Times New Roman"/>
        </w:rPr>
      </w:pPr>
      <w:r w:rsidRPr="00B5240C">
        <w:rPr>
          <w:rFonts w:ascii="Times New Roman" w:hAnsi="Times New Roman"/>
        </w:rPr>
        <w:t xml:space="preserve">Verksamhetsplaneringen ska utgå från församlingsinstruktionen och det ska i </w:t>
      </w:r>
    </w:p>
    <w:p w:rsidR="00B5240C" w:rsidRDefault="00B5240C" w:rsidP="00B5240C">
      <w:pPr>
        <w:rPr>
          <w:rFonts w:ascii="Times New Roman" w:hAnsi="Times New Roman"/>
        </w:rPr>
      </w:pPr>
      <w:r w:rsidRPr="00B5240C">
        <w:rPr>
          <w:rFonts w:ascii="Times New Roman" w:hAnsi="Times New Roman"/>
        </w:rPr>
        <w:t xml:space="preserve">redovisningen framgå vilka prioriterade områden man har i respektive församling samt även </w:t>
      </w:r>
      <w:r w:rsidR="008D05BE">
        <w:rPr>
          <w:rFonts w:ascii="Times New Roman" w:hAnsi="Times New Roman"/>
        </w:rPr>
        <w:br/>
      </w:r>
      <w:r w:rsidRPr="00B5240C">
        <w:rPr>
          <w:rFonts w:ascii="Times New Roman" w:hAnsi="Times New Roman"/>
        </w:rPr>
        <w:t>för övriga förvaltningar. Budgetarbetet ska utgå från verksamhetsplaneringen.</w:t>
      </w:r>
    </w:p>
    <w:p w:rsidR="008D05BE" w:rsidRPr="00B5240C" w:rsidRDefault="008D05BE" w:rsidP="00B5240C">
      <w:pPr>
        <w:rPr>
          <w:rFonts w:ascii="Times New Roman" w:hAnsi="Times New Roman"/>
        </w:rPr>
      </w:pPr>
    </w:p>
    <w:p w:rsidR="00B5240C" w:rsidRPr="00B5240C" w:rsidRDefault="00B5240C" w:rsidP="00B5240C">
      <w:pPr>
        <w:rPr>
          <w:rFonts w:ascii="Times New Roman" w:hAnsi="Times New Roman"/>
        </w:rPr>
      </w:pPr>
      <w:r w:rsidRPr="00B5240C">
        <w:rPr>
          <w:rFonts w:ascii="Times New Roman" w:hAnsi="Times New Roman"/>
        </w:rPr>
        <w:t>Kyrkoavgiften behålls oförändrad till 0,69 kronor per skattekrona. Begravningsavgiftens fastställande hanterar vi inte i pastoratet däremot ska ett förslag till budget redovisas till Kammarkollegiet för erhållande av begravningsavgiften för att täcka framlagd budget. Samråd har skett med av länsstyrelsen utsett begravningsombud.</w:t>
      </w:r>
    </w:p>
    <w:p w:rsidR="00FA5D78" w:rsidRDefault="00FA5D78" w:rsidP="00FA5D78">
      <w:pPr>
        <w:pStyle w:val="Rubrik2"/>
        <w:ind w:left="0" w:right="309"/>
        <w:jc w:val="left"/>
        <w:rPr>
          <w:rFonts w:ascii="Times New Roman" w:hAnsi="Times New Roman"/>
          <w:b w:val="0"/>
          <w:sz w:val="24"/>
          <w:szCs w:val="24"/>
          <w:lang w:val="sv-SE"/>
        </w:rPr>
      </w:pPr>
    </w:p>
    <w:p w:rsidR="00AF52D1" w:rsidRDefault="00FA5D78" w:rsidP="003E6D55">
      <w:pPr>
        <w:pStyle w:val="Rubrik2"/>
        <w:ind w:left="0" w:right="309"/>
        <w:jc w:val="left"/>
        <w:rPr>
          <w:rFonts w:ascii="Times New Roman" w:hAnsi="Times New Roman"/>
          <w:b w:val="0"/>
          <w:sz w:val="24"/>
          <w:szCs w:val="24"/>
          <w:lang w:val="sv-SE"/>
        </w:rPr>
      </w:pPr>
      <w:r>
        <w:rPr>
          <w:rFonts w:ascii="Times New Roman" w:hAnsi="Times New Roman"/>
          <w:b w:val="0"/>
          <w:sz w:val="24"/>
          <w:szCs w:val="24"/>
          <w:lang w:val="sv-SE"/>
        </w:rPr>
        <w:br/>
      </w:r>
      <w:r>
        <w:rPr>
          <w:rFonts w:ascii="Times New Roman" w:hAnsi="Times New Roman"/>
          <w:b w:val="0"/>
          <w:sz w:val="24"/>
          <w:szCs w:val="24"/>
          <w:lang w:val="sv-SE"/>
        </w:rPr>
        <w:br/>
      </w:r>
      <w:r w:rsidRPr="00EC6393">
        <w:rPr>
          <w:rFonts w:ascii="Times New Roman" w:hAnsi="Times New Roman"/>
          <w:i/>
          <w:sz w:val="24"/>
          <w:szCs w:val="24"/>
          <w:lang w:val="sv-SE"/>
        </w:rPr>
        <w:t>Ärendeberedning</w:t>
      </w:r>
      <w:r>
        <w:rPr>
          <w:rFonts w:ascii="Times New Roman" w:hAnsi="Times New Roman"/>
          <w:b w:val="0"/>
          <w:sz w:val="24"/>
          <w:szCs w:val="24"/>
          <w:lang w:val="sv-SE"/>
        </w:rPr>
        <w:br/>
        <w:t>Kyrkorådets AU</w:t>
      </w:r>
      <w:r>
        <w:rPr>
          <w:rFonts w:ascii="Times New Roman" w:hAnsi="Times New Roman"/>
          <w:b w:val="0"/>
          <w:sz w:val="24"/>
          <w:szCs w:val="24"/>
          <w:lang w:val="sv-SE"/>
        </w:rPr>
        <w:tab/>
        <w:t>20</w:t>
      </w:r>
      <w:r w:rsidR="00EB3531">
        <w:rPr>
          <w:rFonts w:ascii="Times New Roman" w:hAnsi="Times New Roman"/>
          <w:b w:val="0"/>
          <w:sz w:val="24"/>
          <w:szCs w:val="24"/>
          <w:lang w:val="sv-SE"/>
        </w:rPr>
        <w:t>20</w:t>
      </w:r>
      <w:r>
        <w:rPr>
          <w:rFonts w:ascii="Times New Roman" w:hAnsi="Times New Roman"/>
          <w:b w:val="0"/>
          <w:sz w:val="24"/>
          <w:szCs w:val="24"/>
          <w:lang w:val="sv-SE"/>
        </w:rPr>
        <w:t>-0</w:t>
      </w:r>
      <w:r w:rsidR="008D05BE">
        <w:rPr>
          <w:rFonts w:ascii="Times New Roman" w:hAnsi="Times New Roman"/>
          <w:b w:val="0"/>
          <w:sz w:val="24"/>
          <w:szCs w:val="24"/>
          <w:lang w:val="sv-SE"/>
        </w:rPr>
        <w:t>9</w:t>
      </w:r>
      <w:r>
        <w:rPr>
          <w:rFonts w:ascii="Times New Roman" w:hAnsi="Times New Roman"/>
          <w:b w:val="0"/>
          <w:sz w:val="24"/>
          <w:szCs w:val="24"/>
          <w:lang w:val="sv-SE"/>
        </w:rPr>
        <w:t>-</w:t>
      </w:r>
      <w:r w:rsidR="00EB3531">
        <w:rPr>
          <w:rFonts w:ascii="Times New Roman" w:hAnsi="Times New Roman"/>
          <w:b w:val="0"/>
          <w:sz w:val="24"/>
          <w:szCs w:val="24"/>
          <w:lang w:val="sv-SE"/>
        </w:rPr>
        <w:t>2</w:t>
      </w:r>
      <w:r w:rsidR="008D05BE">
        <w:rPr>
          <w:rFonts w:ascii="Times New Roman" w:hAnsi="Times New Roman"/>
          <w:b w:val="0"/>
          <w:sz w:val="24"/>
          <w:szCs w:val="24"/>
          <w:lang w:val="sv-SE"/>
        </w:rPr>
        <w:t>9</w:t>
      </w:r>
      <w:r>
        <w:rPr>
          <w:rFonts w:ascii="Times New Roman" w:hAnsi="Times New Roman"/>
          <w:b w:val="0"/>
          <w:sz w:val="24"/>
          <w:szCs w:val="24"/>
          <w:lang w:val="sv-SE"/>
        </w:rPr>
        <w:t xml:space="preserve"> § </w:t>
      </w:r>
      <w:r w:rsidR="008D05BE">
        <w:rPr>
          <w:rFonts w:ascii="Times New Roman" w:hAnsi="Times New Roman"/>
          <w:b w:val="0"/>
          <w:sz w:val="24"/>
          <w:szCs w:val="24"/>
          <w:lang w:val="sv-SE"/>
        </w:rPr>
        <w:t>71</w:t>
      </w:r>
      <w:r>
        <w:rPr>
          <w:rFonts w:ascii="Times New Roman" w:hAnsi="Times New Roman"/>
          <w:b w:val="0"/>
          <w:sz w:val="24"/>
          <w:szCs w:val="24"/>
          <w:lang w:val="sv-SE"/>
        </w:rPr>
        <w:br/>
        <w:t>Kyrkorådet</w:t>
      </w:r>
      <w:r>
        <w:rPr>
          <w:rFonts w:ascii="Times New Roman" w:hAnsi="Times New Roman"/>
          <w:b w:val="0"/>
          <w:sz w:val="24"/>
          <w:szCs w:val="24"/>
          <w:lang w:val="sv-SE"/>
        </w:rPr>
        <w:tab/>
      </w:r>
      <w:r>
        <w:rPr>
          <w:rFonts w:ascii="Times New Roman" w:hAnsi="Times New Roman"/>
          <w:b w:val="0"/>
          <w:sz w:val="24"/>
          <w:szCs w:val="24"/>
          <w:lang w:val="sv-SE"/>
        </w:rPr>
        <w:tab/>
      </w:r>
      <w:r w:rsidR="00CF2AE9">
        <w:rPr>
          <w:rFonts w:ascii="Times New Roman" w:hAnsi="Times New Roman"/>
          <w:b w:val="0"/>
          <w:sz w:val="24"/>
          <w:szCs w:val="24"/>
          <w:lang w:val="sv-SE"/>
        </w:rPr>
        <w:t>20</w:t>
      </w:r>
      <w:r w:rsidR="00EB3531">
        <w:rPr>
          <w:rFonts w:ascii="Times New Roman" w:hAnsi="Times New Roman"/>
          <w:b w:val="0"/>
          <w:sz w:val="24"/>
          <w:szCs w:val="24"/>
          <w:lang w:val="sv-SE"/>
        </w:rPr>
        <w:t>20</w:t>
      </w:r>
      <w:r w:rsidR="00CF2AE9">
        <w:rPr>
          <w:rFonts w:ascii="Times New Roman" w:hAnsi="Times New Roman"/>
          <w:b w:val="0"/>
          <w:sz w:val="24"/>
          <w:szCs w:val="24"/>
          <w:lang w:val="sv-SE"/>
        </w:rPr>
        <w:t>-</w:t>
      </w:r>
      <w:r w:rsidR="008D05BE">
        <w:rPr>
          <w:rFonts w:ascii="Times New Roman" w:hAnsi="Times New Roman"/>
          <w:b w:val="0"/>
          <w:sz w:val="24"/>
          <w:szCs w:val="24"/>
          <w:lang w:val="sv-SE"/>
        </w:rPr>
        <w:t>10</w:t>
      </w:r>
      <w:r w:rsidR="00EB3531">
        <w:rPr>
          <w:rFonts w:ascii="Times New Roman" w:hAnsi="Times New Roman"/>
          <w:b w:val="0"/>
          <w:sz w:val="24"/>
          <w:szCs w:val="24"/>
          <w:lang w:val="sv-SE"/>
        </w:rPr>
        <w:t>-</w:t>
      </w:r>
      <w:r w:rsidR="008D05BE">
        <w:rPr>
          <w:rFonts w:ascii="Times New Roman" w:hAnsi="Times New Roman"/>
          <w:b w:val="0"/>
          <w:sz w:val="24"/>
          <w:szCs w:val="24"/>
          <w:lang w:val="sv-SE"/>
        </w:rPr>
        <w:t>13</w:t>
      </w:r>
      <w:r w:rsidR="00CF2AE9">
        <w:rPr>
          <w:rFonts w:ascii="Times New Roman" w:hAnsi="Times New Roman"/>
          <w:b w:val="0"/>
          <w:sz w:val="24"/>
          <w:szCs w:val="24"/>
          <w:lang w:val="sv-SE"/>
        </w:rPr>
        <w:t xml:space="preserve"> § </w:t>
      </w:r>
      <w:r w:rsidR="008D05BE">
        <w:rPr>
          <w:rFonts w:ascii="Times New Roman" w:hAnsi="Times New Roman"/>
          <w:b w:val="0"/>
          <w:sz w:val="24"/>
          <w:szCs w:val="24"/>
          <w:lang w:val="sv-SE"/>
        </w:rPr>
        <w:t>77</w:t>
      </w:r>
      <w:r>
        <w:rPr>
          <w:rFonts w:ascii="Times New Roman" w:hAnsi="Times New Roman"/>
          <w:b w:val="0"/>
          <w:sz w:val="24"/>
          <w:szCs w:val="24"/>
          <w:lang w:val="sv-SE"/>
        </w:rPr>
        <w:br/>
      </w:r>
      <w:r>
        <w:rPr>
          <w:rFonts w:ascii="Times New Roman" w:hAnsi="Times New Roman"/>
          <w:b w:val="0"/>
          <w:sz w:val="24"/>
          <w:szCs w:val="24"/>
          <w:lang w:val="sv-SE"/>
        </w:rPr>
        <w:br/>
      </w:r>
      <w:bookmarkEnd w:id="2"/>
      <w:r>
        <w:rPr>
          <w:rFonts w:ascii="Times New Roman" w:hAnsi="Times New Roman"/>
          <w:b w:val="0"/>
          <w:sz w:val="24"/>
          <w:szCs w:val="24"/>
          <w:lang w:val="sv-SE"/>
        </w:rPr>
        <w:br/>
      </w:r>
      <w:r>
        <w:rPr>
          <w:rFonts w:ascii="Times New Roman" w:hAnsi="Times New Roman"/>
          <w:b w:val="0"/>
          <w:sz w:val="24"/>
          <w:szCs w:val="24"/>
          <w:lang w:val="sv-SE"/>
        </w:rPr>
        <w:br/>
      </w:r>
      <w:r>
        <w:rPr>
          <w:rFonts w:ascii="Times New Roman" w:hAnsi="Times New Roman"/>
          <w:b w:val="0"/>
          <w:sz w:val="24"/>
          <w:szCs w:val="24"/>
          <w:lang w:val="sv-SE"/>
        </w:rPr>
        <w:br/>
      </w:r>
      <w:r>
        <w:rPr>
          <w:rFonts w:ascii="Times New Roman" w:hAnsi="Times New Roman"/>
          <w:i/>
          <w:sz w:val="24"/>
          <w:szCs w:val="24"/>
          <w:lang w:val="sv-SE"/>
        </w:rPr>
        <w:t>Bilagor</w:t>
      </w:r>
    </w:p>
    <w:p w:rsidR="00FA5D78" w:rsidRDefault="008D05BE" w:rsidP="00AF52D1">
      <w:pPr>
        <w:pStyle w:val="Rubrik2"/>
        <w:numPr>
          <w:ilvl w:val="0"/>
          <w:numId w:val="15"/>
        </w:numPr>
        <w:ind w:right="309"/>
        <w:jc w:val="left"/>
        <w:rPr>
          <w:rFonts w:ascii="Times New Roman" w:hAnsi="Times New Roman"/>
          <w:b w:val="0"/>
          <w:sz w:val="24"/>
          <w:szCs w:val="24"/>
          <w:lang w:val="sv-SE"/>
        </w:rPr>
      </w:pPr>
      <w:r>
        <w:rPr>
          <w:rFonts w:ascii="Times New Roman" w:hAnsi="Times New Roman"/>
          <w:b w:val="0"/>
          <w:sz w:val="24"/>
          <w:szCs w:val="24"/>
          <w:lang w:val="sv-SE"/>
        </w:rPr>
        <w:t>Verksamhetsplan 2021</w:t>
      </w:r>
    </w:p>
    <w:p w:rsidR="00653430" w:rsidRPr="00653430" w:rsidRDefault="008D05BE" w:rsidP="00653430">
      <w:pPr>
        <w:pStyle w:val="Liststycke"/>
        <w:numPr>
          <w:ilvl w:val="0"/>
          <w:numId w:val="15"/>
        </w:numPr>
        <w:rPr>
          <w:rFonts w:ascii="Times New Roman" w:hAnsi="Times New Roman" w:cs="Times New Roman"/>
          <w:sz w:val="24"/>
          <w:szCs w:val="24"/>
        </w:rPr>
      </w:pPr>
      <w:r>
        <w:rPr>
          <w:rFonts w:ascii="Times New Roman" w:hAnsi="Times New Roman" w:cs="Times New Roman"/>
          <w:sz w:val="24"/>
          <w:szCs w:val="24"/>
        </w:rPr>
        <w:t>Budget 2021</w:t>
      </w:r>
    </w:p>
    <w:p w:rsidR="007F241E" w:rsidRDefault="007F241E" w:rsidP="00FA5D78">
      <w:pPr>
        <w:pStyle w:val="Prothuvud"/>
        <w:ind w:left="0"/>
        <w:rPr>
          <w:sz w:val="24"/>
          <w:szCs w:val="24"/>
        </w:rPr>
      </w:pPr>
    </w:p>
    <w:p w:rsidR="001432F5" w:rsidRDefault="001432F5" w:rsidP="007F241E">
      <w:pPr>
        <w:pStyle w:val="Prothuvud"/>
        <w:ind w:left="0"/>
        <w:rPr>
          <w:sz w:val="24"/>
          <w:szCs w:val="24"/>
        </w:rPr>
      </w:pPr>
    </w:p>
    <w:p w:rsidR="001432F5" w:rsidRDefault="001432F5" w:rsidP="007F241E">
      <w:pPr>
        <w:pStyle w:val="Prothuvud"/>
        <w:ind w:left="0"/>
        <w:rPr>
          <w:sz w:val="24"/>
          <w:szCs w:val="24"/>
        </w:rPr>
      </w:pPr>
    </w:p>
    <w:p w:rsidR="001432F5" w:rsidRDefault="001432F5" w:rsidP="007F241E">
      <w:pPr>
        <w:pStyle w:val="Prothuvud"/>
        <w:ind w:left="0"/>
        <w:rPr>
          <w:sz w:val="24"/>
          <w:szCs w:val="24"/>
        </w:rPr>
      </w:pPr>
    </w:p>
    <w:p w:rsidR="001432F5" w:rsidRDefault="001432F5" w:rsidP="007F241E">
      <w:pPr>
        <w:pStyle w:val="Prothuvud"/>
        <w:ind w:left="0"/>
        <w:rPr>
          <w:sz w:val="24"/>
          <w:szCs w:val="24"/>
        </w:rPr>
      </w:pPr>
    </w:p>
    <w:p w:rsidR="00E31A5C" w:rsidRPr="00331082" w:rsidRDefault="00E31A5C" w:rsidP="00E31A5C">
      <w:pPr>
        <w:ind w:right="309" w:firstLine="567"/>
        <w:rPr>
          <w:rFonts w:ascii="Times New Roman" w:hAnsi="Times New Roman"/>
          <w:b/>
          <w:szCs w:val="24"/>
        </w:rPr>
      </w:pPr>
      <w:r w:rsidRPr="00331082">
        <w:rPr>
          <w:rFonts w:ascii="Times New Roman" w:hAnsi="Times New Roman"/>
          <w:b/>
          <w:szCs w:val="24"/>
        </w:rPr>
        <w:t>Kyrkofullmäktige</w:t>
      </w:r>
      <w:r w:rsidR="00331082">
        <w:rPr>
          <w:rFonts w:ascii="Times New Roman" w:hAnsi="Times New Roman"/>
          <w:b/>
          <w:szCs w:val="24"/>
        </w:rPr>
        <w:br/>
      </w:r>
    </w:p>
    <w:p w:rsidR="00E31A5C" w:rsidRDefault="00E31A5C" w:rsidP="00E31A5C">
      <w:pPr>
        <w:ind w:left="567" w:right="309"/>
        <w:rPr>
          <w:rFonts w:ascii="Times New Roman" w:hAnsi="Times New Roman"/>
          <w:b/>
          <w:sz w:val="28"/>
        </w:rPr>
      </w:pPr>
    </w:p>
    <w:p w:rsidR="00E31A5C" w:rsidRDefault="00E31A5C" w:rsidP="00E31A5C">
      <w:pPr>
        <w:pStyle w:val="Rubrik2"/>
        <w:ind w:left="567" w:right="309"/>
        <w:jc w:val="left"/>
      </w:pPr>
      <w:r>
        <w:rPr>
          <w:rFonts w:ascii="Times New Roman" w:hAnsi="Times New Roman"/>
          <w:lang w:val="sv-SE"/>
        </w:rPr>
        <w:t>Ärende</w:t>
      </w:r>
      <w:r>
        <w:rPr>
          <w:rFonts w:ascii="Times New Roman" w:hAnsi="Times New Roman"/>
        </w:rPr>
        <w:t xml:space="preserve"> nr </w:t>
      </w:r>
      <w:r w:rsidR="00DA5DD7">
        <w:rPr>
          <w:rFonts w:ascii="Times New Roman" w:hAnsi="Times New Roman"/>
        </w:rPr>
        <w:t>6</w:t>
      </w:r>
      <w:r>
        <w:rPr>
          <w:rFonts w:ascii="Times New Roman" w:hAnsi="Times New Roman"/>
        </w:rPr>
        <w:br/>
      </w:r>
      <w:r>
        <w:rPr>
          <w:rFonts w:ascii="Times New Roman" w:hAnsi="Times New Roman"/>
        </w:rPr>
        <w:br/>
      </w:r>
    </w:p>
    <w:p w:rsidR="00E31A5C" w:rsidRDefault="00BE24C5" w:rsidP="00E31A5C">
      <w:pPr>
        <w:pStyle w:val="Rubrik2"/>
        <w:ind w:left="0" w:right="593" w:firstLine="567"/>
        <w:jc w:val="left"/>
        <w:rPr>
          <w:rFonts w:ascii="Times New Roman" w:hAnsi="Times New Roman"/>
          <w:sz w:val="28"/>
        </w:rPr>
      </w:pPr>
      <w:r>
        <w:rPr>
          <w:rFonts w:ascii="Times New Roman" w:hAnsi="Times New Roman"/>
          <w:sz w:val="28"/>
        </w:rPr>
        <w:t>Lokalförsörjningsplan 2020-2030</w:t>
      </w:r>
    </w:p>
    <w:p w:rsidR="00E31A5C" w:rsidRPr="00DA2767" w:rsidRDefault="00E31A5C" w:rsidP="00E31A5C">
      <w:pPr>
        <w:rPr>
          <w:lang w:val="de-DE"/>
        </w:rPr>
      </w:pPr>
    </w:p>
    <w:p w:rsidR="00E31A5C" w:rsidRDefault="00E31A5C" w:rsidP="00E31A5C">
      <w:pPr>
        <w:tabs>
          <w:tab w:val="left" w:pos="3060"/>
        </w:tabs>
        <w:ind w:left="567" w:right="593"/>
        <w:rPr>
          <w:rFonts w:ascii="Times New Roman" w:hAnsi="Times New Roman"/>
          <w:b/>
          <w:i/>
          <w:sz w:val="28"/>
          <w:szCs w:val="28"/>
        </w:rPr>
      </w:pPr>
    </w:p>
    <w:p w:rsidR="00E31A5C" w:rsidRDefault="00E31A5C" w:rsidP="00E31A5C">
      <w:pPr>
        <w:tabs>
          <w:tab w:val="left" w:pos="3060"/>
        </w:tabs>
        <w:ind w:left="567" w:right="593"/>
        <w:rPr>
          <w:rFonts w:ascii="Times New Roman" w:hAnsi="Times New Roman"/>
          <w:b/>
          <w:i/>
          <w:sz w:val="28"/>
          <w:szCs w:val="28"/>
        </w:rPr>
      </w:pPr>
      <w:r>
        <w:rPr>
          <w:rFonts w:ascii="Times New Roman" w:hAnsi="Times New Roman"/>
          <w:b/>
          <w:i/>
          <w:sz w:val="28"/>
          <w:szCs w:val="28"/>
        </w:rPr>
        <w:t xml:space="preserve">Kyrkorådets </w:t>
      </w:r>
      <w:r w:rsidRPr="009A0B08">
        <w:rPr>
          <w:rFonts w:ascii="Times New Roman" w:hAnsi="Times New Roman"/>
          <w:b/>
          <w:i/>
          <w:sz w:val="28"/>
          <w:szCs w:val="28"/>
        </w:rPr>
        <w:t>förslag till kyrkofullmäktige</w:t>
      </w:r>
    </w:p>
    <w:p w:rsidR="00E31A5C" w:rsidRPr="009A0B08" w:rsidRDefault="00BE24C5" w:rsidP="00E31A5C">
      <w:pPr>
        <w:tabs>
          <w:tab w:val="left" w:pos="3060"/>
        </w:tabs>
        <w:ind w:left="567" w:right="593"/>
        <w:rPr>
          <w:rFonts w:ascii="Times New Roman" w:hAnsi="Times New Roman"/>
          <w:b/>
          <w:i/>
          <w:sz w:val="28"/>
          <w:szCs w:val="28"/>
        </w:rPr>
      </w:pPr>
      <w:r w:rsidRPr="00BE24C5">
        <w:rPr>
          <w:rFonts w:ascii="Times New Roman" w:hAnsi="Times New Roman"/>
          <w:szCs w:val="24"/>
        </w:rPr>
        <w:t>Att fastställa upprättad lokalförsörjningsplan 2020-2030</w:t>
      </w:r>
      <w:r>
        <w:rPr>
          <w:rFonts w:ascii="Times New Roman" w:hAnsi="Times New Roman"/>
          <w:szCs w:val="24"/>
        </w:rPr>
        <w:t>.</w:t>
      </w:r>
    </w:p>
    <w:p w:rsidR="00E31A5C" w:rsidRPr="009A0B08" w:rsidRDefault="00E31A5C" w:rsidP="00E31A5C">
      <w:pPr>
        <w:tabs>
          <w:tab w:val="left" w:pos="3060"/>
        </w:tabs>
        <w:ind w:left="567" w:right="593"/>
        <w:rPr>
          <w:rFonts w:ascii="Times New Roman" w:hAnsi="Times New Roman"/>
          <w:b/>
          <w:i/>
          <w:sz w:val="28"/>
          <w:szCs w:val="28"/>
        </w:rPr>
      </w:pPr>
      <w:r w:rsidRPr="009A0B08">
        <w:rPr>
          <w:rFonts w:ascii="Times New Roman" w:hAnsi="Times New Roman"/>
          <w:sz w:val="28"/>
          <w:szCs w:val="28"/>
        </w:rPr>
        <w:br/>
      </w:r>
      <w:r w:rsidRPr="009A0B08">
        <w:rPr>
          <w:rFonts w:ascii="Times New Roman" w:hAnsi="Times New Roman"/>
          <w:b/>
          <w:i/>
          <w:sz w:val="28"/>
          <w:szCs w:val="28"/>
        </w:rPr>
        <w:t>Ärendet</w:t>
      </w:r>
    </w:p>
    <w:p w:rsidR="00BE24C5" w:rsidRPr="00BE24C5" w:rsidRDefault="00BE24C5" w:rsidP="00BE24C5">
      <w:pPr>
        <w:ind w:left="567" w:right="304"/>
        <w:rPr>
          <w:rFonts w:ascii="Times New Roman" w:hAnsi="Times New Roman"/>
        </w:rPr>
      </w:pPr>
      <w:r>
        <w:rPr>
          <w:rFonts w:ascii="Times New Roman" w:hAnsi="Times New Roman"/>
        </w:rPr>
        <w:br/>
      </w:r>
      <w:r w:rsidRPr="00BE24C5">
        <w:rPr>
          <w:rFonts w:ascii="Times New Roman" w:hAnsi="Times New Roman"/>
        </w:rPr>
        <w:t xml:space="preserve">Lokalförsörjningsplanen är ett verktyg som ger församlingar och pastorat förutsättningar att planera sin verksamhet i lokaler som är ändamålsenliga och hållbara. </w:t>
      </w:r>
    </w:p>
    <w:p w:rsidR="00BE24C5" w:rsidRDefault="00BE24C5" w:rsidP="00BE24C5">
      <w:pPr>
        <w:ind w:left="567" w:right="304"/>
        <w:rPr>
          <w:rFonts w:ascii="Times New Roman" w:hAnsi="Times New Roman"/>
        </w:rPr>
      </w:pPr>
    </w:p>
    <w:p w:rsidR="00BE24C5" w:rsidRDefault="00BE24C5" w:rsidP="00BE24C5">
      <w:pPr>
        <w:ind w:left="567" w:right="304"/>
        <w:rPr>
          <w:rFonts w:ascii="Times New Roman" w:hAnsi="Times New Roman"/>
        </w:rPr>
      </w:pPr>
      <w:r w:rsidRPr="00BE24C5">
        <w:rPr>
          <w:rFonts w:ascii="Times New Roman" w:hAnsi="Times New Roman"/>
        </w:rPr>
        <w:t>Lokalförsörjningsplanering är en del av kyrkomötets beslut om Gemensamt ansvar från 2016. Senast den 1 januari 2022 bör varje församling och pastorat ha en lokal</w:t>
      </w:r>
      <w:r>
        <w:rPr>
          <w:rFonts w:ascii="Times New Roman" w:hAnsi="Times New Roman"/>
        </w:rPr>
        <w:t>-</w:t>
      </w:r>
      <w:r>
        <w:rPr>
          <w:rFonts w:ascii="Times New Roman" w:hAnsi="Times New Roman"/>
        </w:rPr>
        <w:br/>
      </w:r>
      <w:r w:rsidRPr="00BE24C5">
        <w:rPr>
          <w:rFonts w:ascii="Times New Roman" w:hAnsi="Times New Roman"/>
        </w:rPr>
        <w:t xml:space="preserve">försörjningsplan. Enligt kyrkoordningen ska alla pastorat och församlingar som inte ingår i pastorat, ha en lokalförsörjningsplan som är fastställd av kyrkofullmäktige. </w:t>
      </w:r>
      <w:r>
        <w:rPr>
          <w:rFonts w:ascii="Times New Roman" w:hAnsi="Times New Roman"/>
        </w:rPr>
        <w:br/>
      </w:r>
      <w:r w:rsidRPr="00BE24C5">
        <w:rPr>
          <w:rFonts w:ascii="Times New Roman" w:hAnsi="Times New Roman"/>
        </w:rPr>
        <w:t xml:space="preserve">Planeringsperioden ska vara minst 10 år. </w:t>
      </w:r>
    </w:p>
    <w:p w:rsidR="00BE24C5" w:rsidRDefault="00BE24C5" w:rsidP="00BE24C5">
      <w:pPr>
        <w:ind w:left="567" w:right="304"/>
        <w:rPr>
          <w:rFonts w:ascii="Times New Roman" w:hAnsi="Times New Roman"/>
        </w:rPr>
      </w:pPr>
    </w:p>
    <w:p w:rsidR="00BE24C5" w:rsidRPr="00BE24C5" w:rsidRDefault="00BE24C5" w:rsidP="00BE24C5">
      <w:pPr>
        <w:ind w:left="567" w:right="304"/>
        <w:rPr>
          <w:rFonts w:ascii="Times New Roman" w:hAnsi="Times New Roman"/>
        </w:rPr>
      </w:pPr>
      <w:r w:rsidRPr="00BE24C5">
        <w:rPr>
          <w:rFonts w:ascii="Times New Roman" w:hAnsi="Times New Roman"/>
        </w:rPr>
        <w:t>Lokalförsörjningsplanen omfattar alla verksamheter och alla byggnader, anläggningar och markobjekt som pastoratet äger, hyr eller arrenderar. Minst vart fjärde år ska kyrkorådet pröva om lokalförsörjningsplanen behöver ändras. Beslutad lokalförsörjningsplan ska rapporteras till stiftet för kännedom.</w:t>
      </w:r>
      <w:r>
        <w:rPr>
          <w:rFonts w:ascii="Times New Roman" w:hAnsi="Times New Roman"/>
        </w:rPr>
        <w:br/>
      </w:r>
    </w:p>
    <w:p w:rsidR="00BE24C5" w:rsidRDefault="00BE24C5" w:rsidP="00BE24C5">
      <w:pPr>
        <w:ind w:left="567" w:right="304"/>
        <w:rPr>
          <w:rFonts w:ascii="Times New Roman" w:hAnsi="Times New Roman"/>
        </w:rPr>
      </w:pPr>
      <w:r w:rsidRPr="00BE24C5">
        <w:rPr>
          <w:rFonts w:ascii="Times New Roman" w:hAnsi="Times New Roman"/>
        </w:rPr>
        <w:t xml:space="preserve">Huddinge pastorats kyrkoråd beslutade den 15 januari 2019 att uppdra till kyrkoherde Torbjörn Strand att påbörja arbetet med framtagande av lokalförsörjningsplan. </w:t>
      </w:r>
      <w:r>
        <w:rPr>
          <w:rFonts w:ascii="Times New Roman" w:hAnsi="Times New Roman"/>
        </w:rPr>
        <w:br/>
      </w:r>
      <w:r w:rsidRPr="00BE24C5">
        <w:rPr>
          <w:rFonts w:ascii="Times New Roman" w:hAnsi="Times New Roman"/>
        </w:rPr>
        <w:t>Stockholms stift valde att se Huddinge pastorats arbete med att ta fram av en lokal</w:t>
      </w:r>
      <w:r>
        <w:rPr>
          <w:rFonts w:ascii="Times New Roman" w:hAnsi="Times New Roman"/>
        </w:rPr>
        <w:t>-</w:t>
      </w:r>
      <w:r>
        <w:rPr>
          <w:rFonts w:ascii="Times New Roman" w:hAnsi="Times New Roman"/>
        </w:rPr>
        <w:br/>
      </w:r>
      <w:r w:rsidRPr="00BE24C5">
        <w:rPr>
          <w:rFonts w:ascii="Times New Roman" w:hAnsi="Times New Roman"/>
        </w:rPr>
        <w:t>försörjningsplan, som ett pilotprojekt. Mot denna bakgrund, och i syfte att stödja pastoratet från start till mål, har Stockholms stift under 2020 medverkat i projektet samt även finansierat projektstöd från NIRAS Sweden AB.</w:t>
      </w:r>
    </w:p>
    <w:p w:rsidR="00BE24C5" w:rsidRDefault="00BE24C5" w:rsidP="00BE24C5">
      <w:pPr>
        <w:ind w:left="567" w:right="304"/>
        <w:rPr>
          <w:rFonts w:ascii="Times New Roman" w:hAnsi="Times New Roman"/>
        </w:rPr>
      </w:pPr>
    </w:p>
    <w:p w:rsidR="00BE24C5" w:rsidRDefault="00BE24C5" w:rsidP="00BE24C5">
      <w:pPr>
        <w:ind w:left="567" w:right="304"/>
        <w:rPr>
          <w:rFonts w:ascii="Times New Roman" w:hAnsi="Times New Roman"/>
        </w:rPr>
      </w:pPr>
    </w:p>
    <w:p w:rsidR="00BE24C5" w:rsidRPr="00BE24C5" w:rsidRDefault="00BE24C5" w:rsidP="00BE24C5">
      <w:pPr>
        <w:ind w:left="567" w:right="304"/>
        <w:rPr>
          <w:rFonts w:ascii="Times New Roman" w:hAnsi="Times New Roman"/>
        </w:rPr>
      </w:pPr>
      <w:r w:rsidRPr="00BE24C5">
        <w:rPr>
          <w:rFonts w:ascii="Times New Roman" w:hAnsi="Times New Roman"/>
          <w:b/>
          <w:bCs/>
          <w:i/>
          <w:szCs w:val="24"/>
        </w:rPr>
        <w:t>Ärendeberedning</w:t>
      </w:r>
      <w:r>
        <w:rPr>
          <w:rFonts w:ascii="Times New Roman" w:hAnsi="Times New Roman"/>
          <w:szCs w:val="24"/>
        </w:rPr>
        <w:br/>
        <w:t>Kyrkorådets AU</w:t>
      </w:r>
      <w:r>
        <w:rPr>
          <w:rFonts w:ascii="Times New Roman" w:hAnsi="Times New Roman"/>
          <w:szCs w:val="24"/>
        </w:rPr>
        <w:tab/>
      </w:r>
      <w:r w:rsidRPr="00BE24C5">
        <w:rPr>
          <w:rFonts w:ascii="Times New Roman" w:hAnsi="Times New Roman"/>
          <w:szCs w:val="24"/>
        </w:rPr>
        <w:t>2020-09-29 § 7</w:t>
      </w:r>
      <w:r w:rsidR="00F4456C">
        <w:rPr>
          <w:rFonts w:ascii="Times New Roman" w:hAnsi="Times New Roman"/>
          <w:szCs w:val="24"/>
        </w:rPr>
        <w:t>2</w:t>
      </w:r>
      <w:r>
        <w:rPr>
          <w:rFonts w:ascii="Times New Roman" w:hAnsi="Times New Roman"/>
          <w:szCs w:val="24"/>
        </w:rPr>
        <w:br/>
        <w:t>Kyrkorådet</w:t>
      </w:r>
      <w:r>
        <w:rPr>
          <w:rFonts w:ascii="Times New Roman" w:hAnsi="Times New Roman"/>
          <w:szCs w:val="24"/>
        </w:rPr>
        <w:tab/>
      </w:r>
      <w:r w:rsidRPr="00BE24C5">
        <w:rPr>
          <w:rFonts w:ascii="Times New Roman" w:hAnsi="Times New Roman"/>
          <w:szCs w:val="24"/>
        </w:rPr>
        <w:t>2020-10-13 § 7</w:t>
      </w:r>
      <w:r w:rsidR="00F4456C">
        <w:rPr>
          <w:rFonts w:ascii="Times New Roman" w:hAnsi="Times New Roman"/>
          <w:szCs w:val="24"/>
        </w:rPr>
        <w:t>8</w:t>
      </w:r>
    </w:p>
    <w:p w:rsidR="00BE24C5" w:rsidRDefault="00BE24C5" w:rsidP="00BE24C5"/>
    <w:p w:rsidR="00BE24C5" w:rsidRDefault="00BE24C5" w:rsidP="00BE24C5"/>
    <w:p w:rsidR="00BE24C5" w:rsidRPr="00BE24C5" w:rsidRDefault="00BE24C5" w:rsidP="00BE24C5"/>
    <w:p w:rsidR="00E31A5C" w:rsidRDefault="00E31A5C" w:rsidP="00E31A5C">
      <w:pPr>
        <w:pStyle w:val="Rubrik2"/>
        <w:ind w:left="540" w:right="309"/>
        <w:rPr>
          <w:rFonts w:ascii="Times New Roman" w:hAnsi="Times New Roman"/>
          <w:b w:val="0"/>
          <w:sz w:val="24"/>
          <w:szCs w:val="24"/>
          <w:lang w:val="sv-SE"/>
        </w:rPr>
      </w:pPr>
    </w:p>
    <w:p w:rsidR="00AF52D1" w:rsidRPr="00331082" w:rsidRDefault="00AF52D1" w:rsidP="00331082">
      <w:pPr>
        <w:ind w:left="567"/>
        <w:rPr>
          <w:rFonts w:ascii="Times New Roman" w:hAnsi="Times New Roman"/>
          <w:b/>
          <w:bCs/>
          <w:i/>
          <w:iCs/>
          <w:szCs w:val="24"/>
        </w:rPr>
      </w:pPr>
      <w:r w:rsidRPr="00331082">
        <w:rPr>
          <w:rFonts w:ascii="Times New Roman" w:hAnsi="Times New Roman"/>
          <w:b/>
          <w:bCs/>
          <w:i/>
          <w:iCs/>
          <w:szCs w:val="24"/>
        </w:rPr>
        <w:t>Bilagor</w:t>
      </w:r>
    </w:p>
    <w:p w:rsidR="00400DB4" w:rsidRPr="00331082" w:rsidRDefault="00C906E4" w:rsidP="00331082">
      <w:pPr>
        <w:pStyle w:val="Liststycke"/>
        <w:numPr>
          <w:ilvl w:val="0"/>
          <w:numId w:val="15"/>
        </w:numPr>
        <w:ind w:left="567" w:firstLine="426"/>
        <w:rPr>
          <w:rFonts w:ascii="Times New Roman" w:hAnsi="Times New Roman"/>
          <w:sz w:val="24"/>
          <w:szCs w:val="24"/>
        </w:rPr>
      </w:pPr>
      <w:r>
        <w:rPr>
          <w:rFonts w:ascii="Times New Roman" w:hAnsi="Times New Roman"/>
          <w:sz w:val="24"/>
          <w:szCs w:val="24"/>
        </w:rPr>
        <w:t>Lokalförsörjningsplan 2020-2030</w:t>
      </w:r>
    </w:p>
    <w:p w:rsidR="00331082" w:rsidRPr="00331082" w:rsidRDefault="00331082" w:rsidP="00331082">
      <w:pPr>
        <w:rPr>
          <w:lang w:val="de-DE"/>
        </w:rPr>
      </w:pPr>
    </w:p>
    <w:p w:rsidR="00AF52D1" w:rsidRDefault="00AF52D1" w:rsidP="00AF52D1">
      <w:pPr>
        <w:pStyle w:val="Prothuvud"/>
        <w:ind w:left="0"/>
        <w:rPr>
          <w:sz w:val="24"/>
          <w:szCs w:val="24"/>
        </w:rPr>
      </w:pPr>
    </w:p>
    <w:p w:rsidR="00AF52D1" w:rsidRPr="00AF52D1" w:rsidRDefault="00AF52D1" w:rsidP="00AF52D1"/>
    <w:p w:rsidR="00AF52D1" w:rsidRDefault="00AF52D1" w:rsidP="00E31A5C">
      <w:pPr>
        <w:pStyle w:val="Rubrik2"/>
        <w:ind w:left="540" w:right="309"/>
        <w:jc w:val="left"/>
        <w:rPr>
          <w:rFonts w:ascii="Times New Roman" w:hAnsi="Times New Roman"/>
          <w:b w:val="0"/>
          <w:sz w:val="24"/>
          <w:szCs w:val="24"/>
          <w:lang w:val="sv-SE"/>
        </w:rPr>
      </w:pPr>
    </w:p>
    <w:p w:rsidR="00AF52D1" w:rsidRDefault="00AF52D1" w:rsidP="00E31A5C">
      <w:pPr>
        <w:pStyle w:val="Rubrik2"/>
        <w:ind w:left="540" w:right="309"/>
        <w:jc w:val="left"/>
        <w:rPr>
          <w:rFonts w:ascii="Times New Roman" w:hAnsi="Times New Roman"/>
          <w:b w:val="0"/>
          <w:sz w:val="24"/>
          <w:szCs w:val="24"/>
          <w:lang w:val="sv-SE"/>
        </w:rPr>
      </w:pPr>
    </w:p>
    <w:p w:rsidR="00E31A5C" w:rsidRDefault="00E31A5C" w:rsidP="00AF52D1">
      <w:pPr>
        <w:ind w:right="304"/>
      </w:pPr>
    </w:p>
    <w:p w:rsidR="001432F5" w:rsidRDefault="001432F5" w:rsidP="007F241E">
      <w:pPr>
        <w:pStyle w:val="Prothuvud"/>
        <w:ind w:left="0"/>
        <w:rPr>
          <w:sz w:val="24"/>
          <w:szCs w:val="24"/>
        </w:rPr>
      </w:pPr>
    </w:p>
    <w:p w:rsidR="00E31A5C" w:rsidRDefault="00E31A5C" w:rsidP="007F241E">
      <w:pPr>
        <w:pStyle w:val="Prothuvud"/>
        <w:ind w:left="0"/>
        <w:rPr>
          <w:sz w:val="24"/>
          <w:szCs w:val="24"/>
        </w:rPr>
      </w:pPr>
    </w:p>
    <w:p w:rsidR="00E31A5C" w:rsidRDefault="00E31A5C" w:rsidP="007F241E">
      <w:pPr>
        <w:pStyle w:val="Prothuvud"/>
        <w:ind w:left="0"/>
        <w:rPr>
          <w:sz w:val="24"/>
          <w:szCs w:val="24"/>
        </w:rPr>
      </w:pPr>
    </w:p>
    <w:p w:rsidR="00693AFA" w:rsidRPr="00C63E93" w:rsidRDefault="00693AFA" w:rsidP="00693AFA">
      <w:pPr>
        <w:ind w:right="309" w:firstLine="567"/>
        <w:rPr>
          <w:rFonts w:ascii="Times New Roman" w:hAnsi="Times New Roman"/>
          <w:b/>
          <w:szCs w:val="24"/>
        </w:rPr>
      </w:pPr>
      <w:r w:rsidRPr="00C63E93">
        <w:rPr>
          <w:rFonts w:ascii="Times New Roman" w:hAnsi="Times New Roman"/>
          <w:b/>
          <w:szCs w:val="24"/>
        </w:rPr>
        <w:t>Kyrkofullmäktige</w:t>
      </w:r>
      <w:r w:rsidR="00331082" w:rsidRPr="00C63E93">
        <w:rPr>
          <w:rFonts w:ascii="Times New Roman" w:hAnsi="Times New Roman"/>
          <w:b/>
          <w:szCs w:val="24"/>
        </w:rPr>
        <w:br/>
      </w:r>
    </w:p>
    <w:p w:rsidR="00693AFA" w:rsidRDefault="00693AFA" w:rsidP="00693AFA">
      <w:pPr>
        <w:ind w:left="567" w:right="309"/>
        <w:rPr>
          <w:rFonts w:ascii="Times New Roman" w:hAnsi="Times New Roman"/>
          <w:b/>
          <w:sz w:val="28"/>
        </w:rPr>
      </w:pPr>
    </w:p>
    <w:p w:rsidR="00693AFA" w:rsidRDefault="00693AFA" w:rsidP="00693AFA">
      <w:pPr>
        <w:pStyle w:val="Rubrik2"/>
        <w:ind w:left="567" w:right="309"/>
        <w:jc w:val="left"/>
      </w:pPr>
      <w:r>
        <w:rPr>
          <w:rFonts w:ascii="Times New Roman" w:hAnsi="Times New Roman"/>
          <w:lang w:val="sv-SE"/>
        </w:rPr>
        <w:t>Ärende</w:t>
      </w:r>
      <w:r>
        <w:rPr>
          <w:rFonts w:ascii="Times New Roman" w:hAnsi="Times New Roman"/>
        </w:rPr>
        <w:t xml:space="preserve"> nr </w:t>
      </w:r>
      <w:r w:rsidR="00DA5DD7">
        <w:rPr>
          <w:rFonts w:ascii="Times New Roman" w:hAnsi="Times New Roman"/>
        </w:rPr>
        <w:t>7</w:t>
      </w:r>
      <w:r>
        <w:rPr>
          <w:rFonts w:ascii="Times New Roman" w:hAnsi="Times New Roman"/>
        </w:rPr>
        <w:br/>
      </w:r>
      <w:r>
        <w:rPr>
          <w:rFonts w:ascii="Times New Roman" w:hAnsi="Times New Roman"/>
        </w:rPr>
        <w:br/>
      </w:r>
    </w:p>
    <w:p w:rsidR="00F879D6" w:rsidRDefault="00F879D6" w:rsidP="00F879D6">
      <w:pPr>
        <w:pStyle w:val="Rubrik2"/>
        <w:ind w:left="567" w:right="593"/>
        <w:jc w:val="left"/>
        <w:rPr>
          <w:rFonts w:ascii="Times New Roman" w:hAnsi="Times New Roman"/>
          <w:sz w:val="28"/>
        </w:rPr>
      </w:pPr>
      <w:r>
        <w:rPr>
          <w:rFonts w:ascii="Times New Roman" w:hAnsi="Times New Roman"/>
          <w:sz w:val="28"/>
        </w:rPr>
        <w:t>A</w:t>
      </w:r>
      <w:r w:rsidRPr="00F879D6">
        <w:rPr>
          <w:rFonts w:ascii="Times New Roman" w:hAnsi="Times New Roman"/>
          <w:sz w:val="28"/>
        </w:rPr>
        <w:t xml:space="preserve">ngående deltagande i beslutsfattande på distans avseende </w:t>
      </w:r>
      <w:r>
        <w:rPr>
          <w:rFonts w:ascii="Times New Roman" w:hAnsi="Times New Roman"/>
          <w:sz w:val="28"/>
        </w:rPr>
        <w:br/>
      </w:r>
      <w:r w:rsidRPr="00F879D6">
        <w:rPr>
          <w:rFonts w:ascii="Times New Roman" w:hAnsi="Times New Roman"/>
          <w:sz w:val="28"/>
        </w:rPr>
        <w:t>kyrkoråd, församlingsråd och valnämnden</w:t>
      </w:r>
    </w:p>
    <w:p w:rsidR="00F879D6" w:rsidRDefault="00F879D6" w:rsidP="00693AFA">
      <w:pPr>
        <w:pStyle w:val="Rubrik2"/>
        <w:ind w:left="0" w:right="593" w:firstLine="567"/>
        <w:jc w:val="left"/>
        <w:rPr>
          <w:rFonts w:ascii="Times New Roman" w:hAnsi="Times New Roman"/>
          <w:sz w:val="28"/>
        </w:rPr>
      </w:pPr>
    </w:p>
    <w:p w:rsidR="00693AFA" w:rsidRDefault="00693AFA" w:rsidP="00693AFA">
      <w:pPr>
        <w:tabs>
          <w:tab w:val="left" w:pos="3060"/>
        </w:tabs>
        <w:ind w:left="567" w:right="593"/>
        <w:rPr>
          <w:rFonts w:ascii="Times New Roman" w:hAnsi="Times New Roman"/>
          <w:b/>
          <w:i/>
          <w:sz w:val="28"/>
          <w:szCs w:val="28"/>
        </w:rPr>
      </w:pPr>
    </w:p>
    <w:p w:rsidR="00F879D6" w:rsidRDefault="00F879D6" w:rsidP="00F879D6">
      <w:pPr>
        <w:tabs>
          <w:tab w:val="left" w:pos="3060"/>
        </w:tabs>
        <w:ind w:left="567" w:right="593"/>
        <w:rPr>
          <w:rFonts w:ascii="Times New Roman" w:hAnsi="Times New Roman"/>
          <w:b/>
          <w:i/>
          <w:sz w:val="28"/>
          <w:szCs w:val="28"/>
        </w:rPr>
      </w:pPr>
      <w:r>
        <w:rPr>
          <w:rFonts w:ascii="Times New Roman" w:hAnsi="Times New Roman"/>
          <w:b/>
          <w:i/>
          <w:sz w:val="28"/>
          <w:szCs w:val="28"/>
        </w:rPr>
        <w:t xml:space="preserve">Kyrkorådets </w:t>
      </w:r>
      <w:r w:rsidRPr="009A0B08">
        <w:rPr>
          <w:rFonts w:ascii="Times New Roman" w:hAnsi="Times New Roman"/>
          <w:b/>
          <w:i/>
          <w:sz w:val="28"/>
          <w:szCs w:val="28"/>
        </w:rPr>
        <w:t>förslag till kyrkofullmäktige</w:t>
      </w:r>
    </w:p>
    <w:p w:rsidR="00F879D6" w:rsidRPr="009A0B08" w:rsidRDefault="00F879D6" w:rsidP="00F879D6">
      <w:pPr>
        <w:tabs>
          <w:tab w:val="left" w:pos="3060"/>
        </w:tabs>
        <w:ind w:left="567" w:right="593"/>
        <w:rPr>
          <w:rFonts w:ascii="Times New Roman" w:hAnsi="Times New Roman"/>
          <w:b/>
          <w:i/>
          <w:sz w:val="28"/>
          <w:szCs w:val="28"/>
        </w:rPr>
      </w:pPr>
      <w:r>
        <w:rPr>
          <w:rFonts w:ascii="Times New Roman" w:hAnsi="Times New Roman"/>
          <w:szCs w:val="24"/>
        </w:rPr>
        <w:t xml:space="preserve">Att </w:t>
      </w:r>
      <w:r w:rsidRPr="00F879D6">
        <w:rPr>
          <w:rFonts w:ascii="Times New Roman" w:hAnsi="Times New Roman"/>
          <w:szCs w:val="24"/>
        </w:rPr>
        <w:t>besluta att deltagande på distans får ske för kyrkorådet i enlighet med kyrko</w:t>
      </w:r>
      <w:r>
        <w:rPr>
          <w:rFonts w:ascii="Times New Roman" w:hAnsi="Times New Roman"/>
          <w:szCs w:val="24"/>
        </w:rPr>
        <w:t>-</w:t>
      </w:r>
      <w:r w:rsidRPr="00F879D6">
        <w:rPr>
          <w:rFonts w:ascii="Times New Roman" w:hAnsi="Times New Roman"/>
          <w:szCs w:val="24"/>
        </w:rPr>
        <w:t xml:space="preserve">ordningen 4 kap 15a § och för församlingsråden i enlighet med kyrkoordningen </w:t>
      </w:r>
      <w:r>
        <w:rPr>
          <w:rFonts w:ascii="Times New Roman" w:hAnsi="Times New Roman"/>
          <w:szCs w:val="24"/>
        </w:rPr>
        <w:br/>
      </w:r>
      <w:r w:rsidRPr="00F879D6">
        <w:rPr>
          <w:rFonts w:ascii="Times New Roman" w:hAnsi="Times New Roman"/>
          <w:szCs w:val="24"/>
        </w:rPr>
        <w:t>4 kap 27§ samt för valnämnden med hänvisning till kyrkoordningen 3 kap 17 §. Varje organ som avser att använda möjligheten med deltagande på distans enligt kyrkofullmäktiges beslut ska införa detta i sin arbetsordning.</w:t>
      </w:r>
    </w:p>
    <w:p w:rsidR="00AF52D1" w:rsidRDefault="00AF52D1" w:rsidP="00AF52D1">
      <w:pPr>
        <w:tabs>
          <w:tab w:val="left" w:pos="3060"/>
        </w:tabs>
        <w:ind w:left="567" w:right="593"/>
        <w:rPr>
          <w:rFonts w:ascii="Times New Roman" w:hAnsi="Times New Roman"/>
          <w:szCs w:val="24"/>
        </w:rPr>
      </w:pPr>
    </w:p>
    <w:p w:rsidR="00AF52D1" w:rsidRDefault="00AF52D1" w:rsidP="00AF52D1">
      <w:pPr>
        <w:tabs>
          <w:tab w:val="left" w:pos="3060"/>
        </w:tabs>
        <w:ind w:left="567" w:right="593"/>
        <w:rPr>
          <w:rFonts w:ascii="Times New Roman" w:hAnsi="Times New Roman"/>
          <w:szCs w:val="24"/>
        </w:rPr>
      </w:pPr>
    </w:p>
    <w:p w:rsidR="00F879D6" w:rsidRDefault="00693AFA" w:rsidP="00F879D6">
      <w:pPr>
        <w:tabs>
          <w:tab w:val="left" w:pos="3060"/>
        </w:tabs>
        <w:ind w:left="567" w:right="593"/>
        <w:rPr>
          <w:rFonts w:ascii="Times New Roman" w:hAnsi="Times New Roman"/>
        </w:rPr>
      </w:pPr>
      <w:r w:rsidRPr="009A0B08">
        <w:rPr>
          <w:rFonts w:ascii="Times New Roman" w:hAnsi="Times New Roman"/>
          <w:sz w:val="28"/>
          <w:szCs w:val="28"/>
        </w:rPr>
        <w:br/>
      </w:r>
      <w:r w:rsidRPr="009A0B08">
        <w:rPr>
          <w:rFonts w:ascii="Times New Roman" w:hAnsi="Times New Roman"/>
          <w:b/>
          <w:i/>
          <w:sz w:val="28"/>
          <w:szCs w:val="28"/>
        </w:rPr>
        <w:t>Ärendet</w:t>
      </w:r>
      <w:r w:rsidR="00AF52D1">
        <w:rPr>
          <w:rFonts w:ascii="Times New Roman" w:hAnsi="Times New Roman"/>
          <w:b/>
          <w:i/>
          <w:sz w:val="28"/>
          <w:szCs w:val="28"/>
        </w:rPr>
        <w:br/>
      </w:r>
      <w:r w:rsidR="00331082">
        <w:rPr>
          <w:rFonts w:ascii="Times New Roman" w:hAnsi="Times New Roman"/>
          <w:b/>
          <w:bCs/>
          <w:szCs w:val="24"/>
        </w:rPr>
        <w:br/>
      </w:r>
      <w:r w:rsidR="00F879D6" w:rsidRPr="00F879D6">
        <w:rPr>
          <w:rFonts w:ascii="Times New Roman" w:hAnsi="Times New Roman"/>
        </w:rPr>
        <w:t>Sedan 1 januari 2020 är det</w:t>
      </w:r>
      <w:r w:rsidR="00F879D6" w:rsidRPr="00F879D6">
        <w:rPr>
          <w:rFonts w:ascii="Times New Roman" w:hAnsi="Times New Roman"/>
          <w:color w:val="FF0000"/>
        </w:rPr>
        <w:t xml:space="preserve"> </w:t>
      </w:r>
      <w:r w:rsidR="00F879D6" w:rsidRPr="00F879D6">
        <w:rPr>
          <w:rFonts w:ascii="Times New Roman" w:hAnsi="Times New Roman"/>
        </w:rPr>
        <w:t xml:space="preserve">möjligt för beslutande och verkställande organ inom Svenska kyrkan att i vissa fall hålla sammanträden med ledamöter inklusive tjänstgörande ledamöter närvarande på distans. Bestämmelserna är inte avsedda att förändra grunderna för hur sammanträden genomförs. </w:t>
      </w:r>
    </w:p>
    <w:p w:rsidR="00F879D6" w:rsidRPr="00F879D6" w:rsidRDefault="00F879D6" w:rsidP="00F879D6">
      <w:pPr>
        <w:tabs>
          <w:tab w:val="left" w:pos="3060"/>
        </w:tabs>
        <w:ind w:left="567" w:right="593"/>
        <w:rPr>
          <w:rFonts w:ascii="Times New Roman" w:hAnsi="Times New Roman"/>
        </w:rPr>
      </w:pPr>
    </w:p>
    <w:p w:rsidR="00F879D6" w:rsidRDefault="00F879D6" w:rsidP="00F879D6">
      <w:pPr>
        <w:ind w:left="567"/>
        <w:rPr>
          <w:rFonts w:ascii="Times New Roman" w:hAnsi="Times New Roman"/>
        </w:rPr>
      </w:pPr>
      <w:r w:rsidRPr="00F879D6">
        <w:rPr>
          <w:rFonts w:ascii="Times New Roman" w:hAnsi="Times New Roman"/>
        </w:rPr>
        <w:t xml:space="preserve">Kyrkofullmäktige beslutade 2020-06-02 att för egen del att revidera sin arbetsordning för kyrkofullmäktige avseende deltagande i beslutsfattande på distans enligt kyrkoordningens bestämmelser. </w:t>
      </w:r>
    </w:p>
    <w:p w:rsidR="00F879D6" w:rsidRDefault="00F879D6" w:rsidP="00F879D6">
      <w:pPr>
        <w:ind w:left="567"/>
        <w:rPr>
          <w:rFonts w:ascii="Times New Roman" w:hAnsi="Times New Roman"/>
        </w:rPr>
      </w:pPr>
    </w:p>
    <w:p w:rsidR="00F879D6" w:rsidRPr="00F879D6" w:rsidRDefault="00F879D6" w:rsidP="00F879D6">
      <w:pPr>
        <w:ind w:left="567"/>
        <w:rPr>
          <w:rFonts w:ascii="Times New Roman" w:hAnsi="Times New Roman"/>
        </w:rPr>
      </w:pPr>
      <w:r w:rsidRPr="00F879D6">
        <w:rPr>
          <w:rFonts w:ascii="Times New Roman" w:hAnsi="Times New Roman"/>
        </w:rPr>
        <w:t>Kyrkorådet, församlingsråden och valnämnden ges med förslaget möjlighet att revidera och reglera för egen del i sina arbetsordningar avseende deltagande i beslutsfattande på distans enligt kyrkoordningens bestämmelser.</w:t>
      </w:r>
    </w:p>
    <w:p w:rsidR="00F879D6" w:rsidRDefault="00F879D6" w:rsidP="00F879D6">
      <w:pPr>
        <w:ind w:left="567"/>
        <w:rPr>
          <w:rFonts w:ascii="Times New Roman" w:hAnsi="Times New Roman"/>
        </w:rPr>
      </w:pPr>
    </w:p>
    <w:p w:rsidR="00F879D6" w:rsidRPr="00F879D6" w:rsidRDefault="00F879D6" w:rsidP="00F879D6">
      <w:pPr>
        <w:ind w:left="567"/>
        <w:rPr>
          <w:rFonts w:ascii="Times New Roman" w:hAnsi="Times New Roman"/>
        </w:rPr>
      </w:pPr>
      <w:r w:rsidRPr="00F879D6">
        <w:rPr>
          <w:rFonts w:ascii="Times New Roman" w:hAnsi="Times New Roman"/>
        </w:rPr>
        <w:t xml:space="preserve">För utskotten under kyrkorådet gäller att kyrkorådet beslutar om tillåtelse med hänvisning till fullmäktiges beslut avseende kyrkorådet och också närmare reglerar detta i utskottens respektive instruktioner eller motsvarande. </w:t>
      </w:r>
    </w:p>
    <w:p w:rsidR="00F879D6" w:rsidRPr="00331082" w:rsidRDefault="00F879D6" w:rsidP="00331082">
      <w:pPr>
        <w:tabs>
          <w:tab w:val="left" w:pos="3060"/>
        </w:tabs>
        <w:ind w:left="567" w:right="593"/>
        <w:rPr>
          <w:rFonts w:ascii="Times New Roman" w:hAnsi="Times New Roman"/>
          <w:szCs w:val="24"/>
        </w:rPr>
      </w:pPr>
    </w:p>
    <w:p w:rsidR="00331082" w:rsidRDefault="00331082" w:rsidP="00331082">
      <w:pPr>
        <w:tabs>
          <w:tab w:val="left" w:pos="3060"/>
        </w:tabs>
        <w:ind w:left="567" w:right="593"/>
        <w:rPr>
          <w:rFonts w:ascii="Times New Roman" w:hAnsi="Times New Roman"/>
          <w:szCs w:val="24"/>
        </w:rPr>
      </w:pPr>
    </w:p>
    <w:p w:rsidR="00F879D6" w:rsidRPr="00BE24C5" w:rsidRDefault="00F879D6" w:rsidP="00F879D6">
      <w:pPr>
        <w:ind w:left="567" w:right="304"/>
        <w:rPr>
          <w:rFonts w:ascii="Times New Roman" w:hAnsi="Times New Roman"/>
        </w:rPr>
      </w:pPr>
      <w:r w:rsidRPr="00BE24C5">
        <w:rPr>
          <w:rFonts w:ascii="Times New Roman" w:hAnsi="Times New Roman"/>
          <w:b/>
          <w:bCs/>
          <w:i/>
          <w:szCs w:val="24"/>
        </w:rPr>
        <w:t>Ärendeberedning</w:t>
      </w:r>
      <w:r>
        <w:rPr>
          <w:rFonts w:ascii="Times New Roman" w:hAnsi="Times New Roman"/>
          <w:szCs w:val="24"/>
        </w:rPr>
        <w:br/>
        <w:t>Kyrkorådets AU</w:t>
      </w:r>
      <w:r>
        <w:rPr>
          <w:rFonts w:ascii="Times New Roman" w:hAnsi="Times New Roman"/>
          <w:szCs w:val="24"/>
        </w:rPr>
        <w:tab/>
      </w:r>
      <w:r w:rsidRPr="00BE24C5">
        <w:rPr>
          <w:rFonts w:ascii="Times New Roman" w:hAnsi="Times New Roman"/>
          <w:szCs w:val="24"/>
        </w:rPr>
        <w:t>2020-09-29 § 7</w:t>
      </w:r>
      <w:r>
        <w:rPr>
          <w:rFonts w:ascii="Times New Roman" w:hAnsi="Times New Roman"/>
          <w:szCs w:val="24"/>
        </w:rPr>
        <w:t>5</w:t>
      </w:r>
      <w:r>
        <w:rPr>
          <w:rFonts w:ascii="Times New Roman" w:hAnsi="Times New Roman"/>
          <w:szCs w:val="24"/>
        </w:rPr>
        <w:br/>
        <w:t>Kyrkorådet</w:t>
      </w:r>
      <w:r>
        <w:rPr>
          <w:rFonts w:ascii="Times New Roman" w:hAnsi="Times New Roman"/>
          <w:szCs w:val="24"/>
        </w:rPr>
        <w:tab/>
      </w:r>
      <w:r w:rsidRPr="00BE24C5">
        <w:rPr>
          <w:rFonts w:ascii="Times New Roman" w:hAnsi="Times New Roman"/>
          <w:szCs w:val="24"/>
        </w:rPr>
        <w:t xml:space="preserve">2020-10-13 § </w:t>
      </w:r>
      <w:r>
        <w:rPr>
          <w:rFonts w:ascii="Times New Roman" w:hAnsi="Times New Roman"/>
          <w:szCs w:val="24"/>
        </w:rPr>
        <w:t>81</w:t>
      </w:r>
    </w:p>
    <w:p w:rsidR="00F879D6" w:rsidRDefault="00F879D6" w:rsidP="00F879D6"/>
    <w:p w:rsidR="00F879D6" w:rsidRDefault="00F879D6" w:rsidP="00F879D6"/>
    <w:p w:rsidR="00F879D6" w:rsidRPr="00BE24C5" w:rsidRDefault="00F879D6" w:rsidP="00F879D6"/>
    <w:p w:rsidR="00F879D6" w:rsidRDefault="00F879D6" w:rsidP="00F879D6">
      <w:pPr>
        <w:pStyle w:val="Rubrik2"/>
        <w:ind w:left="540" w:right="309"/>
        <w:rPr>
          <w:rFonts w:ascii="Times New Roman" w:hAnsi="Times New Roman"/>
          <w:b w:val="0"/>
          <w:sz w:val="24"/>
          <w:szCs w:val="24"/>
          <w:lang w:val="sv-SE"/>
        </w:rPr>
      </w:pPr>
    </w:p>
    <w:p w:rsidR="00F879D6" w:rsidRPr="00A40F76" w:rsidRDefault="00F879D6" w:rsidP="00F879D6">
      <w:pPr>
        <w:ind w:left="567"/>
        <w:rPr>
          <w:rFonts w:ascii="Times New Roman" w:hAnsi="Times New Roman"/>
          <w:b/>
          <w:bCs/>
          <w:i/>
          <w:iCs/>
          <w:szCs w:val="24"/>
        </w:rPr>
      </w:pPr>
      <w:r w:rsidRPr="00331082">
        <w:rPr>
          <w:rFonts w:ascii="Times New Roman" w:hAnsi="Times New Roman"/>
          <w:b/>
          <w:bCs/>
          <w:i/>
          <w:iCs/>
          <w:szCs w:val="24"/>
        </w:rPr>
        <w:t>Bilagor</w:t>
      </w:r>
    </w:p>
    <w:p w:rsidR="00A40F76" w:rsidRPr="00A40F76" w:rsidRDefault="00A40F76" w:rsidP="00A40F76">
      <w:pPr>
        <w:pStyle w:val="Liststycke"/>
        <w:numPr>
          <w:ilvl w:val="0"/>
          <w:numId w:val="17"/>
        </w:numPr>
        <w:ind w:right="309"/>
        <w:rPr>
          <w:rFonts w:ascii="Times New Roman" w:hAnsi="Times New Roman"/>
          <w:sz w:val="24"/>
          <w:szCs w:val="24"/>
        </w:rPr>
      </w:pPr>
      <w:r w:rsidRPr="00A40F76">
        <w:rPr>
          <w:rFonts w:ascii="Times New Roman" w:hAnsi="Times New Roman"/>
          <w:sz w:val="24"/>
          <w:szCs w:val="24"/>
        </w:rPr>
        <w:t xml:space="preserve">Skrivelse angående deltagande i beslutsfattande på distans avseende kyrkoråd, </w:t>
      </w:r>
      <w:r w:rsidRPr="00A40F76">
        <w:rPr>
          <w:rFonts w:ascii="Times New Roman" w:hAnsi="Times New Roman"/>
          <w:sz w:val="24"/>
          <w:szCs w:val="24"/>
        </w:rPr>
        <w:br/>
        <w:t>församlingsråd och valnämnden</w:t>
      </w:r>
    </w:p>
    <w:p w:rsidR="00F879D6" w:rsidRDefault="00F879D6" w:rsidP="00A40F76">
      <w:pPr>
        <w:rPr>
          <w:rFonts w:ascii="Times New Roman" w:hAnsi="Times New Roman"/>
          <w:szCs w:val="24"/>
        </w:rPr>
      </w:pPr>
    </w:p>
    <w:p w:rsidR="000A5060" w:rsidRDefault="000A5060" w:rsidP="00A40F76">
      <w:pPr>
        <w:rPr>
          <w:rFonts w:ascii="Times New Roman" w:hAnsi="Times New Roman"/>
          <w:szCs w:val="24"/>
        </w:rPr>
      </w:pPr>
    </w:p>
    <w:p w:rsidR="000A5060" w:rsidRDefault="000A5060" w:rsidP="00A40F76">
      <w:pPr>
        <w:rPr>
          <w:rFonts w:ascii="Times New Roman" w:hAnsi="Times New Roman"/>
          <w:szCs w:val="24"/>
        </w:rPr>
      </w:pPr>
    </w:p>
    <w:p w:rsidR="000A5060" w:rsidRDefault="000A5060" w:rsidP="00A40F76">
      <w:pPr>
        <w:rPr>
          <w:rFonts w:ascii="Times New Roman" w:hAnsi="Times New Roman"/>
          <w:szCs w:val="24"/>
        </w:rPr>
      </w:pPr>
    </w:p>
    <w:p w:rsidR="000A5060" w:rsidRDefault="000A5060" w:rsidP="000A5060">
      <w:pPr>
        <w:pStyle w:val="Prothuvud"/>
        <w:ind w:left="0"/>
        <w:rPr>
          <w:sz w:val="24"/>
          <w:szCs w:val="24"/>
        </w:rPr>
      </w:pPr>
    </w:p>
    <w:p w:rsidR="000A5060" w:rsidRPr="00C63E93" w:rsidRDefault="000A5060" w:rsidP="000A5060">
      <w:pPr>
        <w:ind w:right="309" w:firstLine="567"/>
        <w:rPr>
          <w:rFonts w:ascii="Times New Roman" w:hAnsi="Times New Roman"/>
          <w:b/>
          <w:szCs w:val="24"/>
        </w:rPr>
      </w:pPr>
      <w:r w:rsidRPr="00C63E93">
        <w:rPr>
          <w:rFonts w:ascii="Times New Roman" w:hAnsi="Times New Roman"/>
          <w:b/>
          <w:szCs w:val="24"/>
        </w:rPr>
        <w:t>Kyrkofullmäktige</w:t>
      </w:r>
      <w:r w:rsidRPr="00C63E93">
        <w:rPr>
          <w:rFonts w:ascii="Times New Roman" w:hAnsi="Times New Roman"/>
          <w:b/>
          <w:szCs w:val="24"/>
        </w:rPr>
        <w:br/>
      </w:r>
    </w:p>
    <w:p w:rsidR="000A5060" w:rsidRDefault="000A5060" w:rsidP="000A5060">
      <w:pPr>
        <w:ind w:left="567" w:right="309"/>
        <w:rPr>
          <w:rFonts w:ascii="Times New Roman" w:hAnsi="Times New Roman"/>
          <w:b/>
          <w:sz w:val="28"/>
        </w:rPr>
      </w:pPr>
    </w:p>
    <w:p w:rsidR="000A5060" w:rsidRDefault="000A5060" w:rsidP="000A5060">
      <w:pPr>
        <w:pStyle w:val="Rubrik2"/>
        <w:ind w:left="567" w:right="309"/>
        <w:jc w:val="left"/>
      </w:pPr>
      <w:r>
        <w:rPr>
          <w:rFonts w:ascii="Times New Roman" w:hAnsi="Times New Roman"/>
          <w:lang w:val="sv-SE"/>
        </w:rPr>
        <w:t>Ärende</w:t>
      </w:r>
      <w:r>
        <w:rPr>
          <w:rFonts w:ascii="Times New Roman" w:hAnsi="Times New Roman"/>
        </w:rPr>
        <w:t xml:space="preserve"> nr </w:t>
      </w:r>
      <w:r w:rsidR="004744F7">
        <w:rPr>
          <w:rFonts w:ascii="Times New Roman" w:hAnsi="Times New Roman"/>
        </w:rPr>
        <w:t>8</w:t>
      </w:r>
      <w:r>
        <w:rPr>
          <w:rFonts w:ascii="Times New Roman" w:hAnsi="Times New Roman"/>
        </w:rPr>
        <w:br/>
      </w:r>
      <w:r>
        <w:rPr>
          <w:rFonts w:ascii="Times New Roman" w:hAnsi="Times New Roman"/>
        </w:rPr>
        <w:br/>
      </w:r>
    </w:p>
    <w:p w:rsidR="000A5060" w:rsidRDefault="004744F7" w:rsidP="000A5060">
      <w:pPr>
        <w:pStyle w:val="Rubrik2"/>
        <w:ind w:left="567" w:right="593"/>
        <w:jc w:val="left"/>
        <w:rPr>
          <w:rFonts w:ascii="Times New Roman" w:hAnsi="Times New Roman"/>
          <w:sz w:val="28"/>
        </w:rPr>
      </w:pPr>
      <w:r>
        <w:rPr>
          <w:rFonts w:ascii="Times New Roman" w:hAnsi="Times New Roman"/>
          <w:sz w:val="28"/>
        </w:rPr>
        <w:t>Sammanträdesordning</w:t>
      </w:r>
    </w:p>
    <w:p w:rsidR="000A5060" w:rsidRDefault="000A5060" w:rsidP="000A5060">
      <w:pPr>
        <w:pStyle w:val="Rubrik2"/>
        <w:ind w:left="0" w:right="593" w:firstLine="567"/>
        <w:jc w:val="left"/>
        <w:rPr>
          <w:rFonts w:ascii="Times New Roman" w:hAnsi="Times New Roman"/>
          <w:sz w:val="28"/>
        </w:rPr>
      </w:pPr>
    </w:p>
    <w:p w:rsidR="000A5060" w:rsidRDefault="000A5060" w:rsidP="000A5060">
      <w:pPr>
        <w:tabs>
          <w:tab w:val="left" w:pos="3060"/>
        </w:tabs>
        <w:ind w:left="567" w:right="593"/>
        <w:rPr>
          <w:rFonts w:ascii="Times New Roman" w:hAnsi="Times New Roman"/>
          <w:b/>
          <w:i/>
          <w:sz w:val="28"/>
          <w:szCs w:val="28"/>
        </w:rPr>
      </w:pPr>
    </w:p>
    <w:p w:rsidR="000A5060" w:rsidRDefault="000A5060" w:rsidP="000A5060">
      <w:pPr>
        <w:tabs>
          <w:tab w:val="left" w:pos="3060"/>
        </w:tabs>
        <w:ind w:left="567" w:right="593"/>
        <w:rPr>
          <w:rFonts w:ascii="Times New Roman" w:hAnsi="Times New Roman"/>
          <w:b/>
          <w:i/>
          <w:sz w:val="28"/>
          <w:szCs w:val="28"/>
        </w:rPr>
      </w:pPr>
      <w:r>
        <w:rPr>
          <w:rFonts w:ascii="Times New Roman" w:hAnsi="Times New Roman"/>
          <w:b/>
          <w:i/>
          <w:sz w:val="28"/>
          <w:szCs w:val="28"/>
        </w:rPr>
        <w:t xml:space="preserve">Kyrkorådets </w:t>
      </w:r>
      <w:r w:rsidRPr="009A0B08">
        <w:rPr>
          <w:rFonts w:ascii="Times New Roman" w:hAnsi="Times New Roman"/>
          <w:b/>
          <w:i/>
          <w:sz w:val="28"/>
          <w:szCs w:val="28"/>
        </w:rPr>
        <w:t>förslag till kyrkofullmäktige</w:t>
      </w:r>
    </w:p>
    <w:p w:rsidR="004744F7" w:rsidRPr="002B3E4B" w:rsidRDefault="004744F7" w:rsidP="004744F7">
      <w:pPr>
        <w:pStyle w:val="Brdprotokoll"/>
        <w:tabs>
          <w:tab w:val="left" w:pos="8910"/>
        </w:tabs>
        <w:ind w:left="567" w:right="830"/>
        <w:rPr>
          <w:szCs w:val="22"/>
        </w:rPr>
      </w:pPr>
      <w:r>
        <w:rPr>
          <w:szCs w:val="22"/>
        </w:rPr>
        <w:t>A</w:t>
      </w:r>
      <w:r w:rsidRPr="002B3E4B">
        <w:rPr>
          <w:szCs w:val="22"/>
        </w:rPr>
        <w:t xml:space="preserve">tt fastställa </w:t>
      </w:r>
      <w:r w:rsidR="00690F4F">
        <w:rPr>
          <w:szCs w:val="22"/>
        </w:rPr>
        <w:t>följande</w:t>
      </w:r>
      <w:r w:rsidRPr="002B3E4B">
        <w:rPr>
          <w:szCs w:val="22"/>
        </w:rPr>
        <w:t xml:space="preserve"> sammanträdes</w:t>
      </w:r>
      <w:r w:rsidR="00690F4F">
        <w:rPr>
          <w:szCs w:val="22"/>
        </w:rPr>
        <w:t>ordning för år 2021.</w:t>
      </w:r>
    </w:p>
    <w:p w:rsidR="004744F7" w:rsidRPr="002B3E4B" w:rsidRDefault="004744F7" w:rsidP="004744F7">
      <w:pPr>
        <w:pStyle w:val="Brdprotokoll"/>
        <w:tabs>
          <w:tab w:val="left" w:pos="8910"/>
        </w:tabs>
        <w:ind w:left="567" w:right="830"/>
        <w:rPr>
          <w:szCs w:val="22"/>
        </w:rPr>
      </w:pPr>
      <w:r w:rsidRPr="002B3E4B">
        <w:rPr>
          <w:szCs w:val="22"/>
        </w:rPr>
        <w:t>Tisdag 25 maj</w:t>
      </w:r>
      <w:r w:rsidRPr="002B3E4B">
        <w:rPr>
          <w:szCs w:val="22"/>
        </w:rPr>
        <w:br/>
        <w:t xml:space="preserve">Tisdag 9 november </w:t>
      </w:r>
      <w:r w:rsidRPr="002B3E4B">
        <w:rPr>
          <w:szCs w:val="22"/>
        </w:rPr>
        <w:br/>
        <w:t xml:space="preserve">Tisdag 7 december </w:t>
      </w:r>
    </w:p>
    <w:p w:rsidR="004744F7" w:rsidRPr="002B3E4B" w:rsidRDefault="004744F7" w:rsidP="004744F7">
      <w:pPr>
        <w:pStyle w:val="Brdprotokoll"/>
        <w:tabs>
          <w:tab w:val="left" w:pos="8910"/>
        </w:tabs>
        <w:ind w:left="567" w:right="830"/>
        <w:rPr>
          <w:szCs w:val="22"/>
        </w:rPr>
      </w:pPr>
      <w:r w:rsidRPr="002B3E4B">
        <w:rPr>
          <w:szCs w:val="22"/>
        </w:rPr>
        <w:t>Stora salen, Klockargården, kl 19.00.</w:t>
      </w:r>
      <w:r w:rsidRPr="002B3E4B">
        <w:rPr>
          <w:szCs w:val="22"/>
        </w:rPr>
        <w:br/>
      </w:r>
      <w:r w:rsidRPr="002B3E4B">
        <w:rPr>
          <w:i/>
          <w:szCs w:val="22"/>
        </w:rPr>
        <w:t>Lokaler och fika finns till förfogande för gruppsammanträden från kl. 18.00</w:t>
      </w:r>
    </w:p>
    <w:p w:rsidR="000A5060" w:rsidRPr="009A0B08" w:rsidRDefault="000A5060" w:rsidP="000A5060">
      <w:pPr>
        <w:tabs>
          <w:tab w:val="left" w:pos="3060"/>
        </w:tabs>
        <w:ind w:left="567" w:right="593"/>
        <w:rPr>
          <w:rFonts w:ascii="Times New Roman" w:hAnsi="Times New Roman"/>
          <w:b/>
          <w:i/>
          <w:sz w:val="28"/>
          <w:szCs w:val="28"/>
        </w:rPr>
      </w:pPr>
    </w:p>
    <w:p w:rsidR="000A5060" w:rsidRDefault="000A5060" w:rsidP="000A5060">
      <w:pPr>
        <w:tabs>
          <w:tab w:val="left" w:pos="3060"/>
        </w:tabs>
        <w:ind w:left="567" w:right="593"/>
        <w:rPr>
          <w:rFonts w:ascii="Times New Roman" w:hAnsi="Times New Roman"/>
          <w:szCs w:val="24"/>
        </w:rPr>
      </w:pPr>
    </w:p>
    <w:p w:rsidR="000A5060" w:rsidRDefault="000A5060" w:rsidP="000A5060">
      <w:pPr>
        <w:tabs>
          <w:tab w:val="left" w:pos="3060"/>
        </w:tabs>
        <w:ind w:left="567" w:right="593"/>
        <w:rPr>
          <w:rFonts w:ascii="Times New Roman" w:hAnsi="Times New Roman"/>
          <w:szCs w:val="24"/>
        </w:rPr>
      </w:pPr>
    </w:p>
    <w:p w:rsidR="00690F4F" w:rsidRPr="00690F4F" w:rsidRDefault="000A5060" w:rsidP="00690F4F">
      <w:pPr>
        <w:tabs>
          <w:tab w:val="left" w:pos="3060"/>
        </w:tabs>
        <w:ind w:left="567" w:right="593"/>
        <w:rPr>
          <w:rFonts w:ascii="Times New Roman" w:hAnsi="Times New Roman"/>
          <w:szCs w:val="24"/>
        </w:rPr>
      </w:pPr>
      <w:r w:rsidRPr="009A0B08">
        <w:rPr>
          <w:rFonts w:ascii="Times New Roman" w:hAnsi="Times New Roman"/>
          <w:sz w:val="28"/>
          <w:szCs w:val="28"/>
        </w:rPr>
        <w:br/>
      </w:r>
      <w:r w:rsidRPr="009A0B08">
        <w:rPr>
          <w:rFonts w:ascii="Times New Roman" w:hAnsi="Times New Roman"/>
          <w:b/>
          <w:i/>
          <w:sz w:val="28"/>
          <w:szCs w:val="28"/>
        </w:rPr>
        <w:t>Ärendet</w:t>
      </w:r>
      <w:r>
        <w:rPr>
          <w:rFonts w:ascii="Times New Roman" w:hAnsi="Times New Roman"/>
          <w:b/>
          <w:i/>
          <w:sz w:val="28"/>
          <w:szCs w:val="28"/>
        </w:rPr>
        <w:br/>
      </w:r>
      <w:r>
        <w:rPr>
          <w:rFonts w:ascii="Times New Roman" w:hAnsi="Times New Roman"/>
          <w:b/>
          <w:bCs/>
          <w:szCs w:val="24"/>
        </w:rPr>
        <w:br/>
      </w:r>
      <w:r w:rsidR="00690F4F" w:rsidRPr="00690F4F">
        <w:rPr>
          <w:rFonts w:ascii="Times New Roman" w:hAnsi="Times New Roman"/>
          <w:szCs w:val="24"/>
        </w:rPr>
        <w:t>Vad avser kyrkofullmäktiges sammanträden finns bestämmelser i gällande kyrkoordning.</w:t>
      </w:r>
      <w:r w:rsidR="00690F4F">
        <w:rPr>
          <w:rFonts w:ascii="Times New Roman" w:hAnsi="Times New Roman"/>
          <w:szCs w:val="24"/>
        </w:rPr>
        <w:t xml:space="preserve"> </w:t>
      </w:r>
      <w:r w:rsidR="00690F4F" w:rsidRPr="00690F4F">
        <w:rPr>
          <w:rFonts w:ascii="Times New Roman" w:hAnsi="Times New Roman"/>
          <w:szCs w:val="24"/>
        </w:rPr>
        <w:t xml:space="preserve">Enligt kyrkoordningen KO kap 3 § 9 bestämmer kyrkofullmäktige när </w:t>
      </w:r>
      <w:r w:rsidR="00690F4F">
        <w:rPr>
          <w:rFonts w:ascii="Times New Roman" w:hAnsi="Times New Roman"/>
          <w:szCs w:val="24"/>
        </w:rPr>
        <w:br/>
      </w:r>
      <w:r w:rsidR="00690F4F" w:rsidRPr="00690F4F">
        <w:rPr>
          <w:rFonts w:ascii="Times New Roman" w:hAnsi="Times New Roman"/>
          <w:szCs w:val="24"/>
        </w:rPr>
        <w:t>ordinarie</w:t>
      </w:r>
      <w:r w:rsidR="00690F4F">
        <w:rPr>
          <w:rFonts w:ascii="Times New Roman" w:hAnsi="Times New Roman"/>
          <w:szCs w:val="24"/>
        </w:rPr>
        <w:t xml:space="preserve"> </w:t>
      </w:r>
      <w:r w:rsidR="00690F4F" w:rsidRPr="00690F4F">
        <w:rPr>
          <w:rFonts w:ascii="Times New Roman" w:hAnsi="Times New Roman"/>
          <w:szCs w:val="24"/>
        </w:rPr>
        <w:t>sammanträde ska hållas.</w:t>
      </w:r>
    </w:p>
    <w:p w:rsidR="00690F4F" w:rsidRPr="00690F4F" w:rsidRDefault="00690F4F" w:rsidP="00690F4F">
      <w:pPr>
        <w:pStyle w:val="Prothuvud"/>
        <w:ind w:left="567"/>
        <w:rPr>
          <w:sz w:val="24"/>
          <w:szCs w:val="24"/>
        </w:rPr>
      </w:pPr>
    </w:p>
    <w:p w:rsidR="00690F4F" w:rsidRPr="00690F4F" w:rsidRDefault="00690F4F" w:rsidP="00690F4F">
      <w:pPr>
        <w:pStyle w:val="Prothuvud"/>
        <w:ind w:left="567"/>
        <w:rPr>
          <w:sz w:val="24"/>
          <w:szCs w:val="24"/>
        </w:rPr>
      </w:pPr>
      <w:r w:rsidRPr="00690F4F">
        <w:rPr>
          <w:sz w:val="24"/>
          <w:szCs w:val="24"/>
        </w:rPr>
        <w:t>Kungörelse och tillkännagivande ska anslås på pastoratets anslagstavla, KO kap 3, 12§.</w:t>
      </w:r>
    </w:p>
    <w:p w:rsidR="00690F4F" w:rsidRPr="00690F4F" w:rsidRDefault="00690F4F" w:rsidP="00690F4F">
      <w:pPr>
        <w:pStyle w:val="Prothuvud"/>
        <w:ind w:left="567"/>
        <w:rPr>
          <w:sz w:val="24"/>
          <w:szCs w:val="24"/>
        </w:rPr>
      </w:pPr>
      <w:r w:rsidRPr="00690F4F">
        <w:rPr>
          <w:sz w:val="24"/>
          <w:szCs w:val="24"/>
        </w:rPr>
        <w:t>Kungörelsen om sammanträden ska också lämnas till varje ledamot och ersättare på ett</w:t>
      </w:r>
      <w:r w:rsidRPr="00690F4F">
        <w:rPr>
          <w:sz w:val="24"/>
          <w:szCs w:val="24"/>
        </w:rPr>
        <w:br/>
        <w:t>lämpligt sätt minst en vecka före sammanträdesdagen. Härutöver ska kungörelsen även</w:t>
      </w:r>
      <w:r w:rsidRPr="00690F4F">
        <w:rPr>
          <w:sz w:val="24"/>
          <w:szCs w:val="24"/>
        </w:rPr>
        <w:br/>
        <w:t>lämnas till församlingsråden.</w:t>
      </w:r>
    </w:p>
    <w:p w:rsidR="00690F4F" w:rsidRPr="00690F4F" w:rsidRDefault="00690F4F" w:rsidP="00690F4F">
      <w:pPr>
        <w:pStyle w:val="Prothuvud"/>
        <w:ind w:left="567"/>
        <w:rPr>
          <w:sz w:val="24"/>
          <w:szCs w:val="24"/>
        </w:rPr>
      </w:pPr>
    </w:p>
    <w:p w:rsidR="00690F4F" w:rsidRPr="00690F4F" w:rsidRDefault="00690F4F" w:rsidP="00690F4F">
      <w:pPr>
        <w:pStyle w:val="Prothuvud"/>
        <w:ind w:left="567"/>
        <w:rPr>
          <w:sz w:val="24"/>
          <w:szCs w:val="24"/>
        </w:rPr>
      </w:pPr>
      <w:r w:rsidRPr="00690F4F">
        <w:rPr>
          <w:sz w:val="24"/>
          <w:szCs w:val="24"/>
        </w:rPr>
        <w:t>Enligt kyrkoordningen KO kap 3 11 § anges att kallelsen skall ange platsen för</w:t>
      </w:r>
      <w:r w:rsidRPr="00690F4F">
        <w:rPr>
          <w:sz w:val="24"/>
          <w:szCs w:val="24"/>
        </w:rPr>
        <w:br/>
        <w:t xml:space="preserve">kyrkofullmäktiges sammanträde. Stora salen, Klockargården kommer att utgöra plats </w:t>
      </w:r>
      <w:r w:rsidRPr="00690F4F">
        <w:rPr>
          <w:sz w:val="24"/>
          <w:szCs w:val="24"/>
        </w:rPr>
        <w:br/>
        <w:t>för fullmäktiges sammanträde och anges i kallelsen.</w:t>
      </w:r>
    </w:p>
    <w:p w:rsidR="00690F4F" w:rsidRPr="00690F4F" w:rsidRDefault="00690F4F" w:rsidP="00690F4F">
      <w:pPr>
        <w:ind w:left="567"/>
        <w:rPr>
          <w:rFonts w:ascii="Times New Roman" w:hAnsi="Times New Roman"/>
          <w:szCs w:val="24"/>
        </w:rPr>
      </w:pPr>
    </w:p>
    <w:p w:rsidR="00693AFA" w:rsidRDefault="00693AFA" w:rsidP="00693AFA">
      <w:pPr>
        <w:pStyle w:val="Prothuvud"/>
        <w:ind w:left="0"/>
        <w:rPr>
          <w:sz w:val="24"/>
          <w:szCs w:val="24"/>
        </w:rPr>
      </w:pPr>
    </w:p>
    <w:p w:rsidR="00E31A5C" w:rsidRDefault="00E31A5C" w:rsidP="007F241E">
      <w:pPr>
        <w:pStyle w:val="Prothuvud"/>
        <w:ind w:left="0"/>
        <w:rPr>
          <w:sz w:val="24"/>
          <w:szCs w:val="24"/>
        </w:rPr>
      </w:pPr>
    </w:p>
    <w:p w:rsidR="00E31A5C" w:rsidRDefault="00E31A5C" w:rsidP="007F241E">
      <w:pPr>
        <w:pStyle w:val="Prothuvud"/>
        <w:ind w:left="0"/>
        <w:rPr>
          <w:sz w:val="24"/>
          <w:szCs w:val="24"/>
        </w:rPr>
      </w:pPr>
    </w:p>
    <w:p w:rsidR="0091666E" w:rsidRPr="009A0B08" w:rsidRDefault="0091666E" w:rsidP="0091666E">
      <w:pPr>
        <w:tabs>
          <w:tab w:val="left" w:pos="3060"/>
        </w:tabs>
        <w:ind w:left="567" w:right="593"/>
        <w:rPr>
          <w:rFonts w:ascii="Times New Roman" w:hAnsi="Times New Roman"/>
          <w:b/>
          <w:i/>
          <w:sz w:val="28"/>
          <w:szCs w:val="28"/>
        </w:rPr>
      </w:pPr>
    </w:p>
    <w:p w:rsidR="0091666E" w:rsidRDefault="0091666E" w:rsidP="0091666E">
      <w:pPr>
        <w:tabs>
          <w:tab w:val="left" w:pos="3060"/>
        </w:tabs>
        <w:ind w:left="567" w:right="593"/>
        <w:rPr>
          <w:rFonts w:ascii="Times New Roman" w:hAnsi="Times New Roman"/>
          <w:szCs w:val="24"/>
        </w:rPr>
      </w:pPr>
    </w:p>
    <w:sectPr w:rsidR="0091666E" w:rsidSect="001540E9">
      <w:headerReference w:type="default" r:id="rId12"/>
      <w:pgSz w:w="11907" w:h="16840"/>
      <w:pgMar w:top="567" w:right="992" w:bottom="567"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35D" w:rsidRDefault="00C0035D">
      <w:r>
        <w:separator/>
      </w:r>
    </w:p>
  </w:endnote>
  <w:endnote w:type="continuationSeparator" w:id="0">
    <w:p w:rsidR="00C0035D" w:rsidRDefault="00C0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abon L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35D" w:rsidRDefault="00C0035D">
      <w:r>
        <w:separator/>
      </w:r>
    </w:p>
  </w:footnote>
  <w:footnote w:type="continuationSeparator" w:id="0">
    <w:p w:rsidR="00C0035D" w:rsidRDefault="00C0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2B" w:rsidRDefault="0044472B">
    <w:pPr>
      <w:pStyle w:val="Sidhuvud"/>
      <w:rPr>
        <w:sz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C029B8"/>
    <w:lvl w:ilvl="0">
      <w:numFmt w:val="bullet"/>
      <w:lvlText w:val="*"/>
      <w:lvlJc w:val="left"/>
    </w:lvl>
  </w:abstractNum>
  <w:abstractNum w:abstractNumId="1" w15:restartNumberingAfterBreak="0">
    <w:nsid w:val="0B404CE6"/>
    <w:multiLevelType w:val="hybridMultilevel"/>
    <w:tmpl w:val="B5E46BA6"/>
    <w:lvl w:ilvl="0" w:tplc="041D0001">
      <w:start w:val="1"/>
      <w:numFmt w:val="bullet"/>
      <w:lvlText w:val=""/>
      <w:lvlJc w:val="left"/>
      <w:pPr>
        <w:ind w:left="2204" w:hanging="360"/>
      </w:pPr>
      <w:rPr>
        <w:rFonts w:ascii="Symbol" w:hAnsi="Symbol" w:hint="default"/>
      </w:rPr>
    </w:lvl>
    <w:lvl w:ilvl="1" w:tplc="041D0003">
      <w:start w:val="1"/>
      <w:numFmt w:val="bullet"/>
      <w:lvlText w:val="o"/>
      <w:lvlJc w:val="left"/>
      <w:pPr>
        <w:ind w:left="2044" w:hanging="360"/>
      </w:pPr>
      <w:rPr>
        <w:rFonts w:ascii="Courier New" w:hAnsi="Courier New" w:cs="Courier New" w:hint="default"/>
      </w:rPr>
    </w:lvl>
    <w:lvl w:ilvl="2" w:tplc="041D0005" w:tentative="1">
      <w:start w:val="1"/>
      <w:numFmt w:val="bullet"/>
      <w:lvlText w:val=""/>
      <w:lvlJc w:val="left"/>
      <w:pPr>
        <w:ind w:left="2764" w:hanging="360"/>
      </w:pPr>
      <w:rPr>
        <w:rFonts w:ascii="Wingdings" w:hAnsi="Wingdings" w:hint="default"/>
      </w:rPr>
    </w:lvl>
    <w:lvl w:ilvl="3" w:tplc="041D0001" w:tentative="1">
      <w:start w:val="1"/>
      <w:numFmt w:val="bullet"/>
      <w:lvlText w:val=""/>
      <w:lvlJc w:val="left"/>
      <w:pPr>
        <w:ind w:left="3484" w:hanging="360"/>
      </w:pPr>
      <w:rPr>
        <w:rFonts w:ascii="Symbol" w:hAnsi="Symbol" w:hint="default"/>
      </w:rPr>
    </w:lvl>
    <w:lvl w:ilvl="4" w:tplc="041D0003" w:tentative="1">
      <w:start w:val="1"/>
      <w:numFmt w:val="bullet"/>
      <w:lvlText w:val="o"/>
      <w:lvlJc w:val="left"/>
      <w:pPr>
        <w:ind w:left="4204" w:hanging="360"/>
      </w:pPr>
      <w:rPr>
        <w:rFonts w:ascii="Courier New" w:hAnsi="Courier New" w:cs="Courier New" w:hint="default"/>
      </w:rPr>
    </w:lvl>
    <w:lvl w:ilvl="5" w:tplc="041D0005" w:tentative="1">
      <w:start w:val="1"/>
      <w:numFmt w:val="bullet"/>
      <w:lvlText w:val=""/>
      <w:lvlJc w:val="left"/>
      <w:pPr>
        <w:ind w:left="4924" w:hanging="360"/>
      </w:pPr>
      <w:rPr>
        <w:rFonts w:ascii="Wingdings" w:hAnsi="Wingdings" w:hint="default"/>
      </w:rPr>
    </w:lvl>
    <w:lvl w:ilvl="6" w:tplc="041D0001" w:tentative="1">
      <w:start w:val="1"/>
      <w:numFmt w:val="bullet"/>
      <w:lvlText w:val=""/>
      <w:lvlJc w:val="left"/>
      <w:pPr>
        <w:ind w:left="5644" w:hanging="360"/>
      </w:pPr>
      <w:rPr>
        <w:rFonts w:ascii="Symbol" w:hAnsi="Symbol" w:hint="default"/>
      </w:rPr>
    </w:lvl>
    <w:lvl w:ilvl="7" w:tplc="041D0003" w:tentative="1">
      <w:start w:val="1"/>
      <w:numFmt w:val="bullet"/>
      <w:lvlText w:val="o"/>
      <w:lvlJc w:val="left"/>
      <w:pPr>
        <w:ind w:left="6364" w:hanging="360"/>
      </w:pPr>
      <w:rPr>
        <w:rFonts w:ascii="Courier New" w:hAnsi="Courier New" w:cs="Courier New" w:hint="default"/>
      </w:rPr>
    </w:lvl>
    <w:lvl w:ilvl="8" w:tplc="041D0005" w:tentative="1">
      <w:start w:val="1"/>
      <w:numFmt w:val="bullet"/>
      <w:lvlText w:val=""/>
      <w:lvlJc w:val="left"/>
      <w:pPr>
        <w:ind w:left="7084" w:hanging="360"/>
      </w:pPr>
      <w:rPr>
        <w:rFonts w:ascii="Wingdings" w:hAnsi="Wingdings" w:hint="default"/>
      </w:rPr>
    </w:lvl>
  </w:abstractNum>
  <w:abstractNum w:abstractNumId="2" w15:restartNumberingAfterBreak="0">
    <w:nsid w:val="0B96340B"/>
    <w:multiLevelType w:val="hybridMultilevel"/>
    <w:tmpl w:val="BBD800F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15:restartNumberingAfterBreak="0">
    <w:nsid w:val="0F1425B5"/>
    <w:multiLevelType w:val="hybridMultilevel"/>
    <w:tmpl w:val="A9FA569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 w15:restartNumberingAfterBreak="0">
    <w:nsid w:val="1A2E19DF"/>
    <w:multiLevelType w:val="hybridMultilevel"/>
    <w:tmpl w:val="E38878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2B597C"/>
    <w:multiLevelType w:val="hybridMultilevel"/>
    <w:tmpl w:val="6F569374"/>
    <w:lvl w:ilvl="0" w:tplc="94784D1A">
      <w:start w:val="1"/>
      <w:numFmt w:val="decimal"/>
      <w:lvlText w:val="%1."/>
      <w:lvlJc w:val="left"/>
      <w:pPr>
        <w:ind w:left="1324" w:hanging="360"/>
      </w:pPr>
      <w:rPr>
        <w:rFonts w:hint="default"/>
      </w:rPr>
    </w:lvl>
    <w:lvl w:ilvl="1" w:tplc="041D0019" w:tentative="1">
      <w:start w:val="1"/>
      <w:numFmt w:val="lowerLetter"/>
      <w:lvlText w:val="%2."/>
      <w:lvlJc w:val="left"/>
      <w:pPr>
        <w:ind w:left="2044" w:hanging="360"/>
      </w:pPr>
    </w:lvl>
    <w:lvl w:ilvl="2" w:tplc="041D001B" w:tentative="1">
      <w:start w:val="1"/>
      <w:numFmt w:val="lowerRoman"/>
      <w:lvlText w:val="%3."/>
      <w:lvlJc w:val="right"/>
      <w:pPr>
        <w:ind w:left="2764" w:hanging="180"/>
      </w:pPr>
    </w:lvl>
    <w:lvl w:ilvl="3" w:tplc="041D000F" w:tentative="1">
      <w:start w:val="1"/>
      <w:numFmt w:val="decimal"/>
      <w:lvlText w:val="%4."/>
      <w:lvlJc w:val="left"/>
      <w:pPr>
        <w:ind w:left="3484" w:hanging="360"/>
      </w:pPr>
    </w:lvl>
    <w:lvl w:ilvl="4" w:tplc="041D0019" w:tentative="1">
      <w:start w:val="1"/>
      <w:numFmt w:val="lowerLetter"/>
      <w:lvlText w:val="%5."/>
      <w:lvlJc w:val="left"/>
      <w:pPr>
        <w:ind w:left="4204" w:hanging="360"/>
      </w:pPr>
    </w:lvl>
    <w:lvl w:ilvl="5" w:tplc="041D001B" w:tentative="1">
      <w:start w:val="1"/>
      <w:numFmt w:val="lowerRoman"/>
      <w:lvlText w:val="%6."/>
      <w:lvlJc w:val="right"/>
      <w:pPr>
        <w:ind w:left="4924" w:hanging="180"/>
      </w:pPr>
    </w:lvl>
    <w:lvl w:ilvl="6" w:tplc="041D000F" w:tentative="1">
      <w:start w:val="1"/>
      <w:numFmt w:val="decimal"/>
      <w:lvlText w:val="%7."/>
      <w:lvlJc w:val="left"/>
      <w:pPr>
        <w:ind w:left="5644" w:hanging="360"/>
      </w:pPr>
    </w:lvl>
    <w:lvl w:ilvl="7" w:tplc="041D0019" w:tentative="1">
      <w:start w:val="1"/>
      <w:numFmt w:val="lowerLetter"/>
      <w:lvlText w:val="%8."/>
      <w:lvlJc w:val="left"/>
      <w:pPr>
        <w:ind w:left="6364" w:hanging="360"/>
      </w:pPr>
    </w:lvl>
    <w:lvl w:ilvl="8" w:tplc="041D001B" w:tentative="1">
      <w:start w:val="1"/>
      <w:numFmt w:val="lowerRoman"/>
      <w:lvlText w:val="%9."/>
      <w:lvlJc w:val="right"/>
      <w:pPr>
        <w:ind w:left="7084" w:hanging="180"/>
      </w:pPr>
    </w:lvl>
  </w:abstractNum>
  <w:abstractNum w:abstractNumId="6" w15:restartNumberingAfterBreak="0">
    <w:nsid w:val="21D401D1"/>
    <w:multiLevelType w:val="hybridMultilevel"/>
    <w:tmpl w:val="21DC7AE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73F6481"/>
    <w:multiLevelType w:val="hybridMultilevel"/>
    <w:tmpl w:val="03DEB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0C95DA1"/>
    <w:multiLevelType w:val="hybridMultilevel"/>
    <w:tmpl w:val="4F04D90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9" w15:restartNumberingAfterBreak="0">
    <w:nsid w:val="35490180"/>
    <w:multiLevelType w:val="hybridMultilevel"/>
    <w:tmpl w:val="5F941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420441A"/>
    <w:multiLevelType w:val="hybridMultilevel"/>
    <w:tmpl w:val="16F06176"/>
    <w:lvl w:ilvl="0" w:tplc="AEA21376">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8A455E0"/>
    <w:multiLevelType w:val="hybridMultilevel"/>
    <w:tmpl w:val="D83E7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506540"/>
    <w:multiLevelType w:val="hybridMultilevel"/>
    <w:tmpl w:val="2528E7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6E22759"/>
    <w:multiLevelType w:val="hybridMultilevel"/>
    <w:tmpl w:val="85C40E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6C8F0749"/>
    <w:multiLevelType w:val="hybridMultilevel"/>
    <w:tmpl w:val="733A176C"/>
    <w:lvl w:ilvl="0" w:tplc="041D0003">
      <w:start w:val="1"/>
      <w:numFmt w:val="bullet"/>
      <w:lvlText w:val="o"/>
      <w:lvlJc w:val="left"/>
      <w:pPr>
        <w:tabs>
          <w:tab w:val="num" w:pos="1260"/>
        </w:tabs>
        <w:ind w:left="1260" w:hanging="360"/>
      </w:pPr>
      <w:rPr>
        <w:rFonts w:ascii="Courier New" w:hAnsi="Courier New"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D1E619C"/>
    <w:multiLevelType w:val="hybridMultilevel"/>
    <w:tmpl w:val="F842875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773043BC"/>
    <w:multiLevelType w:val="hybridMultilevel"/>
    <w:tmpl w:val="D0223C64"/>
    <w:lvl w:ilvl="0" w:tplc="AD02B3E4">
      <w:numFmt w:val="bullet"/>
      <w:lvlText w:val=""/>
      <w:lvlJc w:val="left"/>
      <w:pPr>
        <w:ind w:left="1324" w:hanging="360"/>
      </w:pPr>
      <w:rPr>
        <w:rFonts w:ascii="Symbol" w:eastAsia="Times New Roman" w:hAnsi="Symbol" w:cs="Times New Roman" w:hint="default"/>
      </w:rPr>
    </w:lvl>
    <w:lvl w:ilvl="1" w:tplc="041D0003">
      <w:start w:val="1"/>
      <w:numFmt w:val="bullet"/>
      <w:lvlText w:val="o"/>
      <w:lvlJc w:val="left"/>
      <w:pPr>
        <w:ind w:left="2044" w:hanging="360"/>
      </w:pPr>
      <w:rPr>
        <w:rFonts w:ascii="Courier New" w:hAnsi="Courier New" w:cs="Courier New" w:hint="default"/>
      </w:rPr>
    </w:lvl>
    <w:lvl w:ilvl="2" w:tplc="041D0005" w:tentative="1">
      <w:start w:val="1"/>
      <w:numFmt w:val="bullet"/>
      <w:lvlText w:val=""/>
      <w:lvlJc w:val="left"/>
      <w:pPr>
        <w:ind w:left="2764" w:hanging="360"/>
      </w:pPr>
      <w:rPr>
        <w:rFonts w:ascii="Wingdings" w:hAnsi="Wingdings" w:hint="default"/>
      </w:rPr>
    </w:lvl>
    <w:lvl w:ilvl="3" w:tplc="041D0001" w:tentative="1">
      <w:start w:val="1"/>
      <w:numFmt w:val="bullet"/>
      <w:lvlText w:val=""/>
      <w:lvlJc w:val="left"/>
      <w:pPr>
        <w:ind w:left="3484" w:hanging="360"/>
      </w:pPr>
      <w:rPr>
        <w:rFonts w:ascii="Symbol" w:hAnsi="Symbol" w:hint="default"/>
      </w:rPr>
    </w:lvl>
    <w:lvl w:ilvl="4" w:tplc="041D0003" w:tentative="1">
      <w:start w:val="1"/>
      <w:numFmt w:val="bullet"/>
      <w:lvlText w:val="o"/>
      <w:lvlJc w:val="left"/>
      <w:pPr>
        <w:ind w:left="4204" w:hanging="360"/>
      </w:pPr>
      <w:rPr>
        <w:rFonts w:ascii="Courier New" w:hAnsi="Courier New" w:cs="Courier New" w:hint="default"/>
      </w:rPr>
    </w:lvl>
    <w:lvl w:ilvl="5" w:tplc="041D0005" w:tentative="1">
      <w:start w:val="1"/>
      <w:numFmt w:val="bullet"/>
      <w:lvlText w:val=""/>
      <w:lvlJc w:val="left"/>
      <w:pPr>
        <w:ind w:left="4924" w:hanging="360"/>
      </w:pPr>
      <w:rPr>
        <w:rFonts w:ascii="Wingdings" w:hAnsi="Wingdings" w:hint="default"/>
      </w:rPr>
    </w:lvl>
    <w:lvl w:ilvl="6" w:tplc="041D0001" w:tentative="1">
      <w:start w:val="1"/>
      <w:numFmt w:val="bullet"/>
      <w:lvlText w:val=""/>
      <w:lvlJc w:val="left"/>
      <w:pPr>
        <w:ind w:left="5644" w:hanging="360"/>
      </w:pPr>
      <w:rPr>
        <w:rFonts w:ascii="Symbol" w:hAnsi="Symbol" w:hint="default"/>
      </w:rPr>
    </w:lvl>
    <w:lvl w:ilvl="7" w:tplc="041D0003" w:tentative="1">
      <w:start w:val="1"/>
      <w:numFmt w:val="bullet"/>
      <w:lvlText w:val="o"/>
      <w:lvlJc w:val="left"/>
      <w:pPr>
        <w:ind w:left="6364" w:hanging="360"/>
      </w:pPr>
      <w:rPr>
        <w:rFonts w:ascii="Courier New" w:hAnsi="Courier New" w:cs="Courier New" w:hint="default"/>
      </w:rPr>
    </w:lvl>
    <w:lvl w:ilvl="8" w:tplc="041D0005" w:tentative="1">
      <w:start w:val="1"/>
      <w:numFmt w:val="bullet"/>
      <w:lvlText w:val=""/>
      <w:lvlJc w:val="left"/>
      <w:pPr>
        <w:ind w:left="7084" w:hanging="360"/>
      </w:pPr>
      <w:rPr>
        <w:rFonts w:ascii="Wingdings" w:hAnsi="Wingdings" w:hint="default"/>
      </w:rPr>
    </w:lvl>
  </w:abstractNum>
  <w:abstractNum w:abstractNumId="17" w15:restartNumberingAfterBreak="0">
    <w:nsid w:val="79B44C36"/>
    <w:multiLevelType w:val="hybridMultilevel"/>
    <w:tmpl w:val="A8684950"/>
    <w:lvl w:ilvl="0" w:tplc="041D0001">
      <w:start w:val="1"/>
      <w:numFmt w:val="bullet"/>
      <w:lvlText w:val=""/>
      <w:lvlJc w:val="left"/>
      <w:pPr>
        <w:ind w:left="993" w:hanging="360"/>
      </w:pPr>
      <w:rPr>
        <w:rFonts w:ascii="Symbol" w:hAnsi="Symbol" w:hint="default"/>
      </w:rPr>
    </w:lvl>
    <w:lvl w:ilvl="1" w:tplc="041D0003">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18" w15:restartNumberingAfterBreak="0">
    <w:nsid w:val="7C220724"/>
    <w:multiLevelType w:val="singleLevel"/>
    <w:tmpl w:val="3BBABAD6"/>
    <w:lvl w:ilvl="0">
      <w:start w:val="1"/>
      <w:numFmt w:val="decimal"/>
      <w:lvlText w:val="%1."/>
      <w:legacy w:legacy="1" w:legacySpace="120" w:legacyIndent="360"/>
      <w:lvlJc w:val="left"/>
      <w:pPr>
        <w:ind w:left="720" w:hanging="360"/>
      </w:pPr>
    </w:lvl>
  </w:abstractNum>
  <w:num w:numId="1">
    <w:abstractNumId w:val="0"/>
    <w:lvlOverride w:ilvl="0">
      <w:lvl w:ilvl="0">
        <w:start w:val="1"/>
        <w:numFmt w:val="bullet"/>
        <w:lvlText w:val=""/>
        <w:legacy w:legacy="1" w:legacySpace="120" w:legacyIndent="360"/>
        <w:lvlJc w:val="left"/>
        <w:pPr>
          <w:ind w:left="1563" w:hanging="360"/>
        </w:pPr>
        <w:rPr>
          <w:rFonts w:ascii="Symbol" w:hAnsi="Symbol" w:hint="default"/>
        </w:rPr>
      </w:lvl>
    </w:lvlOverride>
  </w:num>
  <w:num w:numId="2">
    <w:abstractNumId w:val="18"/>
  </w:num>
  <w:num w:numId="3">
    <w:abstractNumId w:val="0"/>
    <w:lvlOverride w:ilvl="0">
      <w:lvl w:ilvl="0">
        <w:start w:val="1"/>
        <w:numFmt w:val="bullet"/>
        <w:lvlText w:val="o"/>
        <w:legacy w:legacy="1" w:legacySpace="120" w:legacyIndent="360"/>
        <w:lvlJc w:val="left"/>
        <w:pPr>
          <w:ind w:left="840" w:hanging="360"/>
        </w:pPr>
        <w:rPr>
          <w:rFonts w:ascii="Courier New" w:hAnsi="Courier New" w:cs="Courier New" w:hint="default"/>
        </w:rPr>
      </w:lvl>
    </w:lvlOverride>
  </w:num>
  <w:num w:numId="4">
    <w:abstractNumId w:val="5"/>
  </w:num>
  <w:num w:numId="5">
    <w:abstractNumId w:val="14"/>
  </w:num>
  <w:num w:numId="6">
    <w:abstractNumId w:val="9"/>
  </w:num>
  <w:num w:numId="7">
    <w:abstractNumId w:val="17"/>
  </w:num>
  <w:num w:numId="8">
    <w:abstractNumId w:val="1"/>
  </w:num>
  <w:num w:numId="9">
    <w:abstractNumId w:val="6"/>
  </w:num>
  <w:num w:numId="10">
    <w:abstractNumId w:val="16"/>
  </w:num>
  <w:num w:numId="11">
    <w:abstractNumId w:val="2"/>
  </w:num>
  <w:num w:numId="12">
    <w:abstractNumId w:val="15"/>
  </w:num>
  <w:num w:numId="13">
    <w:abstractNumId w:val="4"/>
  </w:num>
  <w:num w:numId="14">
    <w:abstractNumId w:val="10"/>
  </w:num>
  <w:num w:numId="15">
    <w:abstractNumId w:val="11"/>
  </w:num>
  <w:num w:numId="16">
    <w:abstractNumId w:val="3"/>
  </w:num>
  <w:num w:numId="17">
    <w:abstractNumId w:val="8"/>
  </w:num>
  <w:num w:numId="18">
    <w:abstractNumId w:val="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sv-SE" w:vendorID="22" w:dllVersion="513" w:checkStyle="1"/>
  <w:defaultTabStop w:val="1304"/>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A4"/>
    <w:rsid w:val="0000001A"/>
    <w:rsid w:val="00017B76"/>
    <w:rsid w:val="000230EF"/>
    <w:rsid w:val="0002347A"/>
    <w:rsid w:val="00041666"/>
    <w:rsid w:val="000439E1"/>
    <w:rsid w:val="00057376"/>
    <w:rsid w:val="000637C6"/>
    <w:rsid w:val="00063AF2"/>
    <w:rsid w:val="00065DB1"/>
    <w:rsid w:val="0007404C"/>
    <w:rsid w:val="00080901"/>
    <w:rsid w:val="00080F69"/>
    <w:rsid w:val="00084A5C"/>
    <w:rsid w:val="00092537"/>
    <w:rsid w:val="0009280D"/>
    <w:rsid w:val="0009346B"/>
    <w:rsid w:val="000936A0"/>
    <w:rsid w:val="000A5060"/>
    <w:rsid w:val="000B1141"/>
    <w:rsid w:val="000B405A"/>
    <w:rsid w:val="000B72B4"/>
    <w:rsid w:val="000C2FD4"/>
    <w:rsid w:val="000C4E48"/>
    <w:rsid w:val="000C61B8"/>
    <w:rsid w:val="000C6211"/>
    <w:rsid w:val="000D3076"/>
    <w:rsid w:val="000D79FB"/>
    <w:rsid w:val="000E0CD9"/>
    <w:rsid w:val="000E23B5"/>
    <w:rsid w:val="000F3C3E"/>
    <w:rsid w:val="000F47E0"/>
    <w:rsid w:val="000F51F4"/>
    <w:rsid w:val="000F5F4D"/>
    <w:rsid w:val="00100BFD"/>
    <w:rsid w:val="001038D8"/>
    <w:rsid w:val="00112DE7"/>
    <w:rsid w:val="00113387"/>
    <w:rsid w:val="00122BEC"/>
    <w:rsid w:val="001249E8"/>
    <w:rsid w:val="0012665D"/>
    <w:rsid w:val="001421AA"/>
    <w:rsid w:val="001432F5"/>
    <w:rsid w:val="00145EB2"/>
    <w:rsid w:val="00145F60"/>
    <w:rsid w:val="001477DE"/>
    <w:rsid w:val="001540E9"/>
    <w:rsid w:val="00154CE9"/>
    <w:rsid w:val="00155092"/>
    <w:rsid w:val="00155C77"/>
    <w:rsid w:val="00162729"/>
    <w:rsid w:val="001645A6"/>
    <w:rsid w:val="00166F92"/>
    <w:rsid w:val="00172C3F"/>
    <w:rsid w:val="0018730F"/>
    <w:rsid w:val="00187F0D"/>
    <w:rsid w:val="00195110"/>
    <w:rsid w:val="0019674B"/>
    <w:rsid w:val="00197043"/>
    <w:rsid w:val="001A0D25"/>
    <w:rsid w:val="001B7A01"/>
    <w:rsid w:val="001C0221"/>
    <w:rsid w:val="001D30D8"/>
    <w:rsid w:val="001F3B04"/>
    <w:rsid w:val="001F6680"/>
    <w:rsid w:val="00205CD3"/>
    <w:rsid w:val="00207C02"/>
    <w:rsid w:val="00213493"/>
    <w:rsid w:val="002251F8"/>
    <w:rsid w:val="00225F03"/>
    <w:rsid w:val="0022789D"/>
    <w:rsid w:val="002301A9"/>
    <w:rsid w:val="00237A1A"/>
    <w:rsid w:val="002420F9"/>
    <w:rsid w:val="002556EC"/>
    <w:rsid w:val="00255DA3"/>
    <w:rsid w:val="00256530"/>
    <w:rsid w:val="002565A8"/>
    <w:rsid w:val="00256908"/>
    <w:rsid w:val="0025759F"/>
    <w:rsid w:val="00263AB2"/>
    <w:rsid w:val="0027152C"/>
    <w:rsid w:val="00274F38"/>
    <w:rsid w:val="002750F4"/>
    <w:rsid w:val="00275EC1"/>
    <w:rsid w:val="00276E1E"/>
    <w:rsid w:val="00276FA1"/>
    <w:rsid w:val="00277317"/>
    <w:rsid w:val="002821AC"/>
    <w:rsid w:val="00285B5D"/>
    <w:rsid w:val="002932FC"/>
    <w:rsid w:val="00294B05"/>
    <w:rsid w:val="002955AD"/>
    <w:rsid w:val="00295A8C"/>
    <w:rsid w:val="002A2A91"/>
    <w:rsid w:val="002A3B87"/>
    <w:rsid w:val="002A486B"/>
    <w:rsid w:val="002A60B4"/>
    <w:rsid w:val="002B39C7"/>
    <w:rsid w:val="002C1EE6"/>
    <w:rsid w:val="002D5EE6"/>
    <w:rsid w:val="002E285D"/>
    <w:rsid w:val="002F1DAD"/>
    <w:rsid w:val="002F4B0D"/>
    <w:rsid w:val="00300E7A"/>
    <w:rsid w:val="003040E9"/>
    <w:rsid w:val="00305542"/>
    <w:rsid w:val="003114D8"/>
    <w:rsid w:val="003151AE"/>
    <w:rsid w:val="003161EA"/>
    <w:rsid w:val="00316C1A"/>
    <w:rsid w:val="00317F47"/>
    <w:rsid w:val="00326AD6"/>
    <w:rsid w:val="00331082"/>
    <w:rsid w:val="00332736"/>
    <w:rsid w:val="0034250F"/>
    <w:rsid w:val="00343292"/>
    <w:rsid w:val="003445FA"/>
    <w:rsid w:val="003463B8"/>
    <w:rsid w:val="00352936"/>
    <w:rsid w:val="00357ACD"/>
    <w:rsid w:val="003608B8"/>
    <w:rsid w:val="00364010"/>
    <w:rsid w:val="00372135"/>
    <w:rsid w:val="00384200"/>
    <w:rsid w:val="00385ABC"/>
    <w:rsid w:val="00386CFC"/>
    <w:rsid w:val="0039151C"/>
    <w:rsid w:val="00397250"/>
    <w:rsid w:val="003A72CF"/>
    <w:rsid w:val="003C1D1D"/>
    <w:rsid w:val="003C216C"/>
    <w:rsid w:val="003C2747"/>
    <w:rsid w:val="003C576C"/>
    <w:rsid w:val="003D0159"/>
    <w:rsid w:val="003D15B1"/>
    <w:rsid w:val="003E6D55"/>
    <w:rsid w:val="003F1046"/>
    <w:rsid w:val="003F1F29"/>
    <w:rsid w:val="003F5536"/>
    <w:rsid w:val="00400101"/>
    <w:rsid w:val="00400DB4"/>
    <w:rsid w:val="00402B39"/>
    <w:rsid w:val="00402E76"/>
    <w:rsid w:val="004032CE"/>
    <w:rsid w:val="00403A88"/>
    <w:rsid w:val="00411CBC"/>
    <w:rsid w:val="00413AE0"/>
    <w:rsid w:val="00413D0A"/>
    <w:rsid w:val="00417476"/>
    <w:rsid w:val="0042328E"/>
    <w:rsid w:val="004261BF"/>
    <w:rsid w:val="00430FCB"/>
    <w:rsid w:val="00434061"/>
    <w:rsid w:val="004359FE"/>
    <w:rsid w:val="004424F5"/>
    <w:rsid w:val="00444637"/>
    <w:rsid w:val="0044472B"/>
    <w:rsid w:val="004504D6"/>
    <w:rsid w:val="00460005"/>
    <w:rsid w:val="004619EA"/>
    <w:rsid w:val="0046702C"/>
    <w:rsid w:val="0047220B"/>
    <w:rsid w:val="004744F7"/>
    <w:rsid w:val="00474A04"/>
    <w:rsid w:val="00481C45"/>
    <w:rsid w:val="00484F87"/>
    <w:rsid w:val="0048673D"/>
    <w:rsid w:val="004A59F1"/>
    <w:rsid w:val="004B0AAC"/>
    <w:rsid w:val="004B20A4"/>
    <w:rsid w:val="004B3DFE"/>
    <w:rsid w:val="004B5C71"/>
    <w:rsid w:val="004B73BD"/>
    <w:rsid w:val="004B757E"/>
    <w:rsid w:val="004C2AA1"/>
    <w:rsid w:val="004D5C4B"/>
    <w:rsid w:val="004E4FAD"/>
    <w:rsid w:val="004F411B"/>
    <w:rsid w:val="004F462B"/>
    <w:rsid w:val="004F549B"/>
    <w:rsid w:val="005037D2"/>
    <w:rsid w:val="00504789"/>
    <w:rsid w:val="00505D4A"/>
    <w:rsid w:val="005061DF"/>
    <w:rsid w:val="00516080"/>
    <w:rsid w:val="00520DA1"/>
    <w:rsid w:val="00520F69"/>
    <w:rsid w:val="00530402"/>
    <w:rsid w:val="005342E1"/>
    <w:rsid w:val="005425B6"/>
    <w:rsid w:val="0054631E"/>
    <w:rsid w:val="0055019C"/>
    <w:rsid w:val="00554CC3"/>
    <w:rsid w:val="0056519D"/>
    <w:rsid w:val="00574DD5"/>
    <w:rsid w:val="0057588D"/>
    <w:rsid w:val="0057652E"/>
    <w:rsid w:val="005841BF"/>
    <w:rsid w:val="005872D0"/>
    <w:rsid w:val="005900E9"/>
    <w:rsid w:val="00591FE7"/>
    <w:rsid w:val="0059233A"/>
    <w:rsid w:val="005930A3"/>
    <w:rsid w:val="005978AB"/>
    <w:rsid w:val="005A1101"/>
    <w:rsid w:val="005A2111"/>
    <w:rsid w:val="005B36BD"/>
    <w:rsid w:val="005B5D87"/>
    <w:rsid w:val="005B7E81"/>
    <w:rsid w:val="005C1B2F"/>
    <w:rsid w:val="005C689C"/>
    <w:rsid w:val="005C6AF6"/>
    <w:rsid w:val="005D0004"/>
    <w:rsid w:val="005D03DC"/>
    <w:rsid w:val="005D4EDE"/>
    <w:rsid w:val="005D6637"/>
    <w:rsid w:val="005F4F93"/>
    <w:rsid w:val="005F6120"/>
    <w:rsid w:val="005F67F8"/>
    <w:rsid w:val="00600F6A"/>
    <w:rsid w:val="00602A86"/>
    <w:rsid w:val="00605135"/>
    <w:rsid w:val="00605FDD"/>
    <w:rsid w:val="0061214A"/>
    <w:rsid w:val="0061641B"/>
    <w:rsid w:val="0062201D"/>
    <w:rsid w:val="006314B8"/>
    <w:rsid w:val="00632F2B"/>
    <w:rsid w:val="0063703C"/>
    <w:rsid w:val="00643986"/>
    <w:rsid w:val="00643A06"/>
    <w:rsid w:val="00647855"/>
    <w:rsid w:val="00653430"/>
    <w:rsid w:val="00663DAB"/>
    <w:rsid w:val="00667DA3"/>
    <w:rsid w:val="00670AD6"/>
    <w:rsid w:val="00670E43"/>
    <w:rsid w:val="00680CF1"/>
    <w:rsid w:val="00681750"/>
    <w:rsid w:val="00685FFD"/>
    <w:rsid w:val="00690F4F"/>
    <w:rsid w:val="00693AFA"/>
    <w:rsid w:val="006A11B5"/>
    <w:rsid w:val="006A6305"/>
    <w:rsid w:val="006A6906"/>
    <w:rsid w:val="006B0210"/>
    <w:rsid w:val="006B2988"/>
    <w:rsid w:val="006B3DAF"/>
    <w:rsid w:val="006B498D"/>
    <w:rsid w:val="006B7FBD"/>
    <w:rsid w:val="006C4D4C"/>
    <w:rsid w:val="006D2FE4"/>
    <w:rsid w:val="006D61F8"/>
    <w:rsid w:val="006D7419"/>
    <w:rsid w:val="006E0CF0"/>
    <w:rsid w:val="00706C03"/>
    <w:rsid w:val="00710F29"/>
    <w:rsid w:val="00715731"/>
    <w:rsid w:val="00721056"/>
    <w:rsid w:val="00721B6D"/>
    <w:rsid w:val="00727050"/>
    <w:rsid w:val="0073021F"/>
    <w:rsid w:val="00732DEF"/>
    <w:rsid w:val="0073324E"/>
    <w:rsid w:val="0073407D"/>
    <w:rsid w:val="007351EF"/>
    <w:rsid w:val="0073541D"/>
    <w:rsid w:val="007370F8"/>
    <w:rsid w:val="007374D1"/>
    <w:rsid w:val="00740F9A"/>
    <w:rsid w:val="00741928"/>
    <w:rsid w:val="0074399E"/>
    <w:rsid w:val="00743C03"/>
    <w:rsid w:val="007451A8"/>
    <w:rsid w:val="0074760E"/>
    <w:rsid w:val="007559A7"/>
    <w:rsid w:val="007564B6"/>
    <w:rsid w:val="00760A30"/>
    <w:rsid w:val="00764BD7"/>
    <w:rsid w:val="00771AD4"/>
    <w:rsid w:val="00775483"/>
    <w:rsid w:val="007859D5"/>
    <w:rsid w:val="00795125"/>
    <w:rsid w:val="007A17DF"/>
    <w:rsid w:val="007B0EB5"/>
    <w:rsid w:val="007B6FFC"/>
    <w:rsid w:val="007C0DC0"/>
    <w:rsid w:val="007C2314"/>
    <w:rsid w:val="007C3DA8"/>
    <w:rsid w:val="007D05B4"/>
    <w:rsid w:val="007D0A15"/>
    <w:rsid w:val="007D0B6E"/>
    <w:rsid w:val="007D2E60"/>
    <w:rsid w:val="007D30EA"/>
    <w:rsid w:val="007D4A44"/>
    <w:rsid w:val="007F241E"/>
    <w:rsid w:val="007F66A5"/>
    <w:rsid w:val="007F6CB1"/>
    <w:rsid w:val="007F6FCB"/>
    <w:rsid w:val="00800B51"/>
    <w:rsid w:val="0082445E"/>
    <w:rsid w:val="0083152C"/>
    <w:rsid w:val="008326E4"/>
    <w:rsid w:val="0083709A"/>
    <w:rsid w:val="008411C5"/>
    <w:rsid w:val="008436C2"/>
    <w:rsid w:val="00852C70"/>
    <w:rsid w:val="008566E1"/>
    <w:rsid w:val="00862D8F"/>
    <w:rsid w:val="00862E16"/>
    <w:rsid w:val="008632C2"/>
    <w:rsid w:val="00863DC5"/>
    <w:rsid w:val="008655B4"/>
    <w:rsid w:val="008662CA"/>
    <w:rsid w:val="008702FF"/>
    <w:rsid w:val="008732C5"/>
    <w:rsid w:val="008764FF"/>
    <w:rsid w:val="0088003D"/>
    <w:rsid w:val="00880BAB"/>
    <w:rsid w:val="008A0351"/>
    <w:rsid w:val="008A1376"/>
    <w:rsid w:val="008A6AF0"/>
    <w:rsid w:val="008A6FEF"/>
    <w:rsid w:val="008A756D"/>
    <w:rsid w:val="008C10A6"/>
    <w:rsid w:val="008C549E"/>
    <w:rsid w:val="008C6AFB"/>
    <w:rsid w:val="008D05BE"/>
    <w:rsid w:val="008D425D"/>
    <w:rsid w:val="008E2716"/>
    <w:rsid w:val="008E60A0"/>
    <w:rsid w:val="008F2489"/>
    <w:rsid w:val="008F2DC6"/>
    <w:rsid w:val="008F37B7"/>
    <w:rsid w:val="00901D83"/>
    <w:rsid w:val="00904BA2"/>
    <w:rsid w:val="00912036"/>
    <w:rsid w:val="0091666E"/>
    <w:rsid w:val="00917283"/>
    <w:rsid w:val="009206A4"/>
    <w:rsid w:val="00921D73"/>
    <w:rsid w:val="009233F9"/>
    <w:rsid w:val="00925D44"/>
    <w:rsid w:val="00926249"/>
    <w:rsid w:val="00926B15"/>
    <w:rsid w:val="00940029"/>
    <w:rsid w:val="00940D3A"/>
    <w:rsid w:val="0094164D"/>
    <w:rsid w:val="00944CA5"/>
    <w:rsid w:val="00946278"/>
    <w:rsid w:val="00954609"/>
    <w:rsid w:val="009602F7"/>
    <w:rsid w:val="00966F68"/>
    <w:rsid w:val="00974CDD"/>
    <w:rsid w:val="0097683F"/>
    <w:rsid w:val="0098225F"/>
    <w:rsid w:val="0098726C"/>
    <w:rsid w:val="009950D6"/>
    <w:rsid w:val="00997676"/>
    <w:rsid w:val="009A0B08"/>
    <w:rsid w:val="009A3A7B"/>
    <w:rsid w:val="009B0A18"/>
    <w:rsid w:val="009B346A"/>
    <w:rsid w:val="009B3AAE"/>
    <w:rsid w:val="009C0A7E"/>
    <w:rsid w:val="009C2984"/>
    <w:rsid w:val="009D243B"/>
    <w:rsid w:val="009D2FF9"/>
    <w:rsid w:val="009D6930"/>
    <w:rsid w:val="009D6FFC"/>
    <w:rsid w:val="009E5313"/>
    <w:rsid w:val="009E58C6"/>
    <w:rsid w:val="009F2B20"/>
    <w:rsid w:val="009F71C7"/>
    <w:rsid w:val="00A07852"/>
    <w:rsid w:val="00A16755"/>
    <w:rsid w:val="00A16E2A"/>
    <w:rsid w:val="00A20AAC"/>
    <w:rsid w:val="00A350A9"/>
    <w:rsid w:val="00A40F76"/>
    <w:rsid w:val="00A4264B"/>
    <w:rsid w:val="00A42DCB"/>
    <w:rsid w:val="00A72502"/>
    <w:rsid w:val="00A75A52"/>
    <w:rsid w:val="00A75D22"/>
    <w:rsid w:val="00A77C46"/>
    <w:rsid w:val="00A83C95"/>
    <w:rsid w:val="00A92438"/>
    <w:rsid w:val="00A94942"/>
    <w:rsid w:val="00A96CA3"/>
    <w:rsid w:val="00A97489"/>
    <w:rsid w:val="00A97492"/>
    <w:rsid w:val="00AA49FC"/>
    <w:rsid w:val="00AA6A64"/>
    <w:rsid w:val="00AB4377"/>
    <w:rsid w:val="00AC0F79"/>
    <w:rsid w:val="00AC4F91"/>
    <w:rsid w:val="00AC72DD"/>
    <w:rsid w:val="00AD06CA"/>
    <w:rsid w:val="00AD5C3E"/>
    <w:rsid w:val="00AD5D60"/>
    <w:rsid w:val="00AD7D67"/>
    <w:rsid w:val="00AE73F6"/>
    <w:rsid w:val="00AE7651"/>
    <w:rsid w:val="00AF52D1"/>
    <w:rsid w:val="00AF67EF"/>
    <w:rsid w:val="00B123B2"/>
    <w:rsid w:val="00B233DA"/>
    <w:rsid w:val="00B5240C"/>
    <w:rsid w:val="00B56627"/>
    <w:rsid w:val="00B63040"/>
    <w:rsid w:val="00B67379"/>
    <w:rsid w:val="00B72FD2"/>
    <w:rsid w:val="00B73DAE"/>
    <w:rsid w:val="00B7407B"/>
    <w:rsid w:val="00B75906"/>
    <w:rsid w:val="00B81538"/>
    <w:rsid w:val="00B910D6"/>
    <w:rsid w:val="00B93A6A"/>
    <w:rsid w:val="00B96CE7"/>
    <w:rsid w:val="00BB00CF"/>
    <w:rsid w:val="00BB12D7"/>
    <w:rsid w:val="00BB2146"/>
    <w:rsid w:val="00BB4F60"/>
    <w:rsid w:val="00BB53D0"/>
    <w:rsid w:val="00BB5B11"/>
    <w:rsid w:val="00BC0461"/>
    <w:rsid w:val="00BC4380"/>
    <w:rsid w:val="00BC4DD0"/>
    <w:rsid w:val="00BC4F5F"/>
    <w:rsid w:val="00BC517F"/>
    <w:rsid w:val="00BC591C"/>
    <w:rsid w:val="00BC733B"/>
    <w:rsid w:val="00BE095F"/>
    <w:rsid w:val="00BE128B"/>
    <w:rsid w:val="00BE24C5"/>
    <w:rsid w:val="00BE719F"/>
    <w:rsid w:val="00BF3E35"/>
    <w:rsid w:val="00BF543F"/>
    <w:rsid w:val="00BF560A"/>
    <w:rsid w:val="00BF563B"/>
    <w:rsid w:val="00BF7D1A"/>
    <w:rsid w:val="00C0035D"/>
    <w:rsid w:val="00C03BA9"/>
    <w:rsid w:val="00C06AE1"/>
    <w:rsid w:val="00C14167"/>
    <w:rsid w:val="00C15C40"/>
    <w:rsid w:val="00C20C9B"/>
    <w:rsid w:val="00C21F0B"/>
    <w:rsid w:val="00C24EDF"/>
    <w:rsid w:val="00C31AFA"/>
    <w:rsid w:val="00C3798D"/>
    <w:rsid w:val="00C428D4"/>
    <w:rsid w:val="00C43AC7"/>
    <w:rsid w:val="00C50782"/>
    <w:rsid w:val="00C55A15"/>
    <w:rsid w:val="00C577E9"/>
    <w:rsid w:val="00C57C06"/>
    <w:rsid w:val="00C618D0"/>
    <w:rsid w:val="00C63E93"/>
    <w:rsid w:val="00C72ABD"/>
    <w:rsid w:val="00C752D7"/>
    <w:rsid w:val="00C81A8F"/>
    <w:rsid w:val="00C81C3B"/>
    <w:rsid w:val="00C82629"/>
    <w:rsid w:val="00C833D1"/>
    <w:rsid w:val="00C906E4"/>
    <w:rsid w:val="00C90D21"/>
    <w:rsid w:val="00CA16F8"/>
    <w:rsid w:val="00CA236D"/>
    <w:rsid w:val="00CA7A97"/>
    <w:rsid w:val="00CC43BD"/>
    <w:rsid w:val="00CD1DFB"/>
    <w:rsid w:val="00CD36FB"/>
    <w:rsid w:val="00CD3E0C"/>
    <w:rsid w:val="00CD5846"/>
    <w:rsid w:val="00CE2DE6"/>
    <w:rsid w:val="00CE5D7A"/>
    <w:rsid w:val="00CF2AE9"/>
    <w:rsid w:val="00CF363A"/>
    <w:rsid w:val="00CF60A5"/>
    <w:rsid w:val="00CF6153"/>
    <w:rsid w:val="00CF64E5"/>
    <w:rsid w:val="00D03165"/>
    <w:rsid w:val="00D0529A"/>
    <w:rsid w:val="00D07722"/>
    <w:rsid w:val="00D13E6F"/>
    <w:rsid w:val="00D1618F"/>
    <w:rsid w:val="00D375B5"/>
    <w:rsid w:val="00D42771"/>
    <w:rsid w:val="00D47FB6"/>
    <w:rsid w:val="00D60D82"/>
    <w:rsid w:val="00D67634"/>
    <w:rsid w:val="00D67F84"/>
    <w:rsid w:val="00D7256B"/>
    <w:rsid w:val="00D75FCB"/>
    <w:rsid w:val="00D7744A"/>
    <w:rsid w:val="00D830AC"/>
    <w:rsid w:val="00D94E4F"/>
    <w:rsid w:val="00D955B6"/>
    <w:rsid w:val="00DA2767"/>
    <w:rsid w:val="00DA3762"/>
    <w:rsid w:val="00DA5DD7"/>
    <w:rsid w:val="00DA7A39"/>
    <w:rsid w:val="00DB30CB"/>
    <w:rsid w:val="00DB33CD"/>
    <w:rsid w:val="00DC08A6"/>
    <w:rsid w:val="00DC71B8"/>
    <w:rsid w:val="00DD03C3"/>
    <w:rsid w:val="00DD6A36"/>
    <w:rsid w:val="00DE5A30"/>
    <w:rsid w:val="00DF010E"/>
    <w:rsid w:val="00DF1A46"/>
    <w:rsid w:val="00DF3741"/>
    <w:rsid w:val="00DF4CE2"/>
    <w:rsid w:val="00DF6B7F"/>
    <w:rsid w:val="00E001C6"/>
    <w:rsid w:val="00E035DD"/>
    <w:rsid w:val="00E10AE5"/>
    <w:rsid w:val="00E26A57"/>
    <w:rsid w:val="00E31A5C"/>
    <w:rsid w:val="00E37A68"/>
    <w:rsid w:val="00E54999"/>
    <w:rsid w:val="00E655AA"/>
    <w:rsid w:val="00E67713"/>
    <w:rsid w:val="00E7716F"/>
    <w:rsid w:val="00E81A54"/>
    <w:rsid w:val="00E92A98"/>
    <w:rsid w:val="00E97FAE"/>
    <w:rsid w:val="00EA1738"/>
    <w:rsid w:val="00EA1FEE"/>
    <w:rsid w:val="00EA232F"/>
    <w:rsid w:val="00EB04FB"/>
    <w:rsid w:val="00EB2412"/>
    <w:rsid w:val="00EB2788"/>
    <w:rsid w:val="00EB3531"/>
    <w:rsid w:val="00EB553E"/>
    <w:rsid w:val="00EB69EC"/>
    <w:rsid w:val="00EC6393"/>
    <w:rsid w:val="00EC663E"/>
    <w:rsid w:val="00EC75B0"/>
    <w:rsid w:val="00ED09FE"/>
    <w:rsid w:val="00ED1DCD"/>
    <w:rsid w:val="00ED3676"/>
    <w:rsid w:val="00ED4171"/>
    <w:rsid w:val="00ED4D94"/>
    <w:rsid w:val="00ED6A12"/>
    <w:rsid w:val="00EE0391"/>
    <w:rsid w:val="00EE0B6C"/>
    <w:rsid w:val="00EE32C0"/>
    <w:rsid w:val="00EE3CD9"/>
    <w:rsid w:val="00EE5F25"/>
    <w:rsid w:val="00EF0B01"/>
    <w:rsid w:val="00EF21CE"/>
    <w:rsid w:val="00F111B0"/>
    <w:rsid w:val="00F11ACA"/>
    <w:rsid w:val="00F32DD1"/>
    <w:rsid w:val="00F34228"/>
    <w:rsid w:val="00F3626D"/>
    <w:rsid w:val="00F4014B"/>
    <w:rsid w:val="00F4456C"/>
    <w:rsid w:val="00F5125E"/>
    <w:rsid w:val="00F52253"/>
    <w:rsid w:val="00F56F68"/>
    <w:rsid w:val="00F64F2E"/>
    <w:rsid w:val="00F65DEF"/>
    <w:rsid w:val="00F70C2E"/>
    <w:rsid w:val="00F73E9D"/>
    <w:rsid w:val="00F879D6"/>
    <w:rsid w:val="00FA0419"/>
    <w:rsid w:val="00FA2994"/>
    <w:rsid w:val="00FA5D78"/>
    <w:rsid w:val="00FA780E"/>
    <w:rsid w:val="00FB015B"/>
    <w:rsid w:val="00FB4053"/>
    <w:rsid w:val="00FC435F"/>
    <w:rsid w:val="00FD1231"/>
    <w:rsid w:val="00FE413C"/>
    <w:rsid w:val="00FE6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C5CADF-E308-4801-A704-5D67E5E4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313"/>
    <w:pPr>
      <w:overflowPunct w:val="0"/>
      <w:autoSpaceDE w:val="0"/>
      <w:autoSpaceDN w:val="0"/>
      <w:adjustRightInd w:val="0"/>
      <w:textAlignment w:val="baseline"/>
    </w:pPr>
    <w:rPr>
      <w:rFonts w:ascii="Arial" w:hAnsi="Arial"/>
      <w:sz w:val="24"/>
    </w:rPr>
  </w:style>
  <w:style w:type="paragraph" w:styleId="Rubrik1">
    <w:name w:val="heading 1"/>
    <w:basedOn w:val="Normal"/>
    <w:next w:val="Normal"/>
    <w:qFormat/>
    <w:rsid w:val="009E5313"/>
    <w:pPr>
      <w:keepNext/>
      <w:outlineLvl w:val="0"/>
    </w:pPr>
    <w:rPr>
      <w:b/>
      <w:sz w:val="20"/>
    </w:rPr>
  </w:style>
  <w:style w:type="paragraph" w:styleId="Rubrik2">
    <w:name w:val="heading 2"/>
    <w:basedOn w:val="Normal"/>
    <w:next w:val="Normal"/>
    <w:link w:val="Rubrik2Char"/>
    <w:qFormat/>
    <w:rsid w:val="009E5313"/>
    <w:pPr>
      <w:keepNext/>
      <w:ind w:left="1134"/>
      <w:jc w:val="center"/>
      <w:outlineLvl w:val="1"/>
    </w:pPr>
    <w:rPr>
      <w:b/>
      <w:sz w:val="26"/>
      <w:lang w:val="de-DE"/>
    </w:rPr>
  </w:style>
  <w:style w:type="paragraph" w:styleId="Rubrik3">
    <w:name w:val="heading 3"/>
    <w:basedOn w:val="Normal"/>
    <w:next w:val="Normal"/>
    <w:qFormat/>
    <w:rsid w:val="009E5313"/>
    <w:pPr>
      <w:keepNext/>
      <w:ind w:left="1134"/>
      <w:jc w:val="center"/>
      <w:outlineLvl w:val="2"/>
    </w:pPr>
    <w:rPr>
      <w:b/>
    </w:rPr>
  </w:style>
  <w:style w:type="paragraph" w:styleId="Rubrik4">
    <w:name w:val="heading 4"/>
    <w:basedOn w:val="Normal"/>
    <w:next w:val="Normal"/>
    <w:qFormat/>
    <w:rsid w:val="009E5313"/>
    <w:pPr>
      <w:keepNext/>
      <w:tabs>
        <w:tab w:val="left" w:pos="3119"/>
      </w:tabs>
      <w:ind w:left="3119" w:hanging="1985"/>
      <w:outlineLvl w:val="3"/>
    </w:pPr>
    <w:rPr>
      <w:b/>
      <w:lang w:val="en-GB"/>
    </w:rPr>
  </w:style>
  <w:style w:type="paragraph" w:styleId="Rubrik5">
    <w:name w:val="heading 5"/>
    <w:basedOn w:val="Normal"/>
    <w:next w:val="Normal"/>
    <w:qFormat/>
    <w:rsid w:val="009E5313"/>
    <w:pPr>
      <w:keepNext/>
      <w:ind w:left="1134"/>
      <w:outlineLvl w:val="4"/>
    </w:pPr>
    <w:rPr>
      <w:rFonts w:ascii="Times New Roman" w:hAnsi="Times New Roman"/>
      <w:sz w:val="28"/>
      <w:lang w:val="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9E5313"/>
    <w:pPr>
      <w:tabs>
        <w:tab w:val="center" w:pos="4536"/>
        <w:tab w:val="right" w:pos="9072"/>
      </w:tabs>
    </w:pPr>
  </w:style>
  <w:style w:type="paragraph" w:styleId="Sidfot">
    <w:name w:val="footer"/>
    <w:basedOn w:val="Normal"/>
    <w:semiHidden/>
    <w:rsid w:val="009E5313"/>
    <w:pPr>
      <w:tabs>
        <w:tab w:val="center" w:pos="4536"/>
        <w:tab w:val="right" w:pos="9072"/>
      </w:tabs>
    </w:pPr>
  </w:style>
  <w:style w:type="character" w:styleId="Sidnummer">
    <w:name w:val="page number"/>
    <w:basedOn w:val="Standardstycketeckensnitt"/>
    <w:semiHidden/>
    <w:rsid w:val="009E5313"/>
  </w:style>
  <w:style w:type="character" w:customStyle="1" w:styleId="Hyperlnk1">
    <w:name w:val="Hyperlänk1"/>
    <w:basedOn w:val="Standardstycketeckensnitt"/>
    <w:rsid w:val="009E5313"/>
    <w:rPr>
      <w:color w:val="0000FF"/>
      <w:u w:val="single"/>
    </w:rPr>
  </w:style>
  <w:style w:type="paragraph" w:customStyle="1" w:styleId="Ballongtext1">
    <w:name w:val="Ballongtext1"/>
    <w:basedOn w:val="Normal"/>
    <w:rsid w:val="009E5313"/>
    <w:rPr>
      <w:rFonts w:ascii="Tahoma" w:hAnsi="Tahoma"/>
      <w:sz w:val="16"/>
    </w:rPr>
  </w:style>
  <w:style w:type="paragraph" w:customStyle="1" w:styleId="Beslut">
    <w:name w:val="Beslut"/>
    <w:basedOn w:val="Sidhuvud"/>
    <w:next w:val="Normal"/>
    <w:rsid w:val="009E5313"/>
    <w:pPr>
      <w:tabs>
        <w:tab w:val="clear" w:pos="4536"/>
        <w:tab w:val="clear" w:pos="9072"/>
        <w:tab w:val="left" w:pos="1253"/>
      </w:tabs>
      <w:spacing w:before="420" w:after="80"/>
      <w:ind w:left="964" w:right="1644"/>
    </w:pPr>
    <w:rPr>
      <w:rFonts w:ascii="Times New Roman" w:hAnsi="Times New Roman"/>
      <w:b/>
      <w:i/>
    </w:rPr>
  </w:style>
  <w:style w:type="paragraph" w:customStyle="1" w:styleId="Brdprotokoll">
    <w:name w:val="Brödprotokoll"/>
    <w:basedOn w:val="Sidhuvud"/>
    <w:rsid w:val="009E5313"/>
    <w:pPr>
      <w:tabs>
        <w:tab w:val="clear" w:pos="4536"/>
        <w:tab w:val="clear" w:pos="9072"/>
        <w:tab w:val="left" w:pos="1253"/>
      </w:tabs>
      <w:spacing w:after="120"/>
      <w:ind w:left="964" w:right="1134"/>
    </w:pPr>
    <w:rPr>
      <w:rFonts w:ascii="Times New Roman" w:hAnsi="Times New Roman"/>
      <w:sz w:val="22"/>
    </w:rPr>
  </w:style>
  <w:style w:type="paragraph" w:customStyle="1" w:styleId="Prothuvud">
    <w:name w:val="Prothuvud"/>
    <w:basedOn w:val="Sidhuvud"/>
    <w:rsid w:val="009E5313"/>
    <w:pPr>
      <w:tabs>
        <w:tab w:val="clear" w:pos="4536"/>
        <w:tab w:val="left" w:pos="5222"/>
        <w:tab w:val="right" w:pos="7088"/>
        <w:tab w:val="right" w:pos="7371"/>
        <w:tab w:val="left" w:pos="8080"/>
      </w:tabs>
      <w:ind w:left="964"/>
    </w:pPr>
    <w:rPr>
      <w:rFonts w:ascii="Times New Roman" w:hAnsi="Times New Roman"/>
      <w:sz w:val="22"/>
    </w:rPr>
  </w:style>
  <w:style w:type="paragraph" w:customStyle="1" w:styleId="Ballongtext2">
    <w:name w:val="Ballongtext2"/>
    <w:basedOn w:val="Normal"/>
    <w:rsid w:val="009E5313"/>
    <w:rPr>
      <w:rFonts w:ascii="Tahoma" w:hAnsi="Tahoma"/>
      <w:sz w:val="16"/>
    </w:rPr>
  </w:style>
  <w:style w:type="paragraph" w:customStyle="1" w:styleId="Ballongtext3">
    <w:name w:val="Ballongtext3"/>
    <w:basedOn w:val="Normal"/>
    <w:rsid w:val="009E5313"/>
    <w:rPr>
      <w:rFonts w:ascii="Tahoma" w:hAnsi="Tahoma"/>
      <w:sz w:val="16"/>
    </w:rPr>
  </w:style>
  <w:style w:type="paragraph" w:customStyle="1" w:styleId="Ballongtext4">
    <w:name w:val="Ballongtext4"/>
    <w:basedOn w:val="Normal"/>
    <w:rsid w:val="009E5313"/>
    <w:rPr>
      <w:rFonts w:ascii="Tahoma" w:hAnsi="Tahoma"/>
      <w:sz w:val="16"/>
    </w:rPr>
  </w:style>
  <w:style w:type="paragraph" w:customStyle="1" w:styleId="renderubrik">
    <w:name w:val="Ärenderubrik"/>
    <w:basedOn w:val="Sidhuvud"/>
    <w:next w:val="Brdprotokoll"/>
    <w:rsid w:val="009E5313"/>
    <w:pPr>
      <w:tabs>
        <w:tab w:val="clear" w:pos="4536"/>
        <w:tab w:val="clear" w:pos="9072"/>
        <w:tab w:val="left" w:pos="1253"/>
      </w:tabs>
      <w:spacing w:before="600" w:after="120"/>
      <w:ind w:left="964" w:right="1644"/>
    </w:pPr>
    <w:rPr>
      <w:rFonts w:ascii="Franklin Gothic Medium Cond" w:hAnsi="Franklin Gothic Medium Cond"/>
      <w:sz w:val="32"/>
    </w:rPr>
  </w:style>
  <w:style w:type="paragraph" w:styleId="Ballongtext">
    <w:name w:val="Balloon Text"/>
    <w:basedOn w:val="Normal"/>
    <w:link w:val="BallongtextChar"/>
    <w:uiPriority w:val="99"/>
    <w:semiHidden/>
    <w:unhideWhenUsed/>
    <w:rsid w:val="0088003D"/>
    <w:rPr>
      <w:rFonts w:ascii="Tahoma" w:hAnsi="Tahoma" w:cs="Tahoma"/>
      <w:sz w:val="16"/>
      <w:szCs w:val="16"/>
    </w:rPr>
  </w:style>
  <w:style w:type="character" w:customStyle="1" w:styleId="BallongtextChar">
    <w:name w:val="Ballongtext Char"/>
    <w:basedOn w:val="Standardstycketeckensnitt"/>
    <w:link w:val="Ballongtext"/>
    <w:uiPriority w:val="99"/>
    <w:semiHidden/>
    <w:rsid w:val="0088003D"/>
    <w:rPr>
      <w:rFonts w:ascii="Tahoma" w:hAnsi="Tahoma" w:cs="Tahoma"/>
      <w:sz w:val="16"/>
      <w:szCs w:val="16"/>
    </w:rPr>
  </w:style>
  <w:style w:type="paragraph" w:customStyle="1" w:styleId="Bilagor">
    <w:name w:val="Bilagor"/>
    <w:basedOn w:val="Sidhuvud"/>
    <w:next w:val="Bilagetext"/>
    <w:rsid w:val="008A6FEF"/>
    <w:pPr>
      <w:tabs>
        <w:tab w:val="clear" w:pos="4536"/>
        <w:tab w:val="clear" w:pos="9072"/>
        <w:tab w:val="left" w:pos="1253"/>
      </w:tabs>
      <w:overflowPunct/>
      <w:autoSpaceDE/>
      <w:autoSpaceDN/>
      <w:adjustRightInd/>
      <w:spacing w:before="720" w:after="80"/>
      <w:ind w:left="964" w:right="1644"/>
      <w:textAlignment w:val="auto"/>
    </w:pPr>
    <w:rPr>
      <w:rFonts w:ascii="Times New Roman" w:hAnsi="Times New Roman"/>
      <w:b/>
      <w:bCs/>
      <w:i/>
      <w:iCs/>
      <w:szCs w:val="24"/>
    </w:rPr>
  </w:style>
  <w:style w:type="paragraph" w:customStyle="1" w:styleId="Bilagetext">
    <w:name w:val="Bilagetext"/>
    <w:basedOn w:val="Brdprotokoll"/>
    <w:rsid w:val="008A6FEF"/>
    <w:pPr>
      <w:overflowPunct/>
      <w:autoSpaceDE/>
      <w:autoSpaceDN/>
      <w:adjustRightInd/>
      <w:spacing w:after="60"/>
      <w:textAlignment w:val="auto"/>
    </w:pPr>
    <w:rPr>
      <w:szCs w:val="24"/>
    </w:rPr>
  </w:style>
  <w:style w:type="paragraph" w:customStyle="1" w:styleId="Kryssblankett">
    <w:name w:val="Kryss_blankett"/>
    <w:basedOn w:val="Normal"/>
    <w:rsid w:val="00A92438"/>
    <w:pPr>
      <w:overflowPunct/>
      <w:autoSpaceDE/>
      <w:autoSpaceDN/>
      <w:adjustRightInd/>
      <w:spacing w:beforeLines="20"/>
      <w:ind w:left="-130" w:right="-123"/>
      <w:textAlignment w:val="auto"/>
    </w:pPr>
    <w:rPr>
      <w:rFonts w:ascii="Myriad Pro" w:hAnsi="Myriad Pro"/>
      <w:sz w:val="20"/>
    </w:rPr>
  </w:style>
  <w:style w:type="character" w:styleId="Hyperlnk">
    <w:name w:val="Hyperlink"/>
    <w:basedOn w:val="Standardstycketeckensnitt"/>
    <w:uiPriority w:val="99"/>
    <w:unhideWhenUsed/>
    <w:rsid w:val="004032CE"/>
    <w:rPr>
      <w:color w:val="0000FF"/>
      <w:u w:val="single"/>
    </w:rPr>
  </w:style>
  <w:style w:type="paragraph" w:customStyle="1" w:styleId="Diarienr">
    <w:name w:val="Diarienr"/>
    <w:basedOn w:val="Sidhuvud"/>
    <w:rsid w:val="00EA1FEE"/>
    <w:pPr>
      <w:pBdr>
        <w:bottom w:val="single" w:sz="8" w:space="6" w:color="auto"/>
      </w:pBdr>
      <w:tabs>
        <w:tab w:val="clear" w:pos="4536"/>
        <w:tab w:val="clear" w:pos="9072"/>
        <w:tab w:val="left" w:pos="1620"/>
      </w:tabs>
      <w:overflowPunct/>
      <w:autoSpaceDE/>
      <w:autoSpaceDN/>
      <w:adjustRightInd/>
      <w:spacing w:before="240"/>
      <w:ind w:left="964"/>
      <w:textAlignment w:val="auto"/>
    </w:pPr>
    <w:rPr>
      <w:rFonts w:ascii="Times New Roman" w:hAnsi="Times New Roman"/>
      <w:i/>
      <w:iCs/>
      <w:sz w:val="22"/>
      <w:szCs w:val="24"/>
    </w:rPr>
  </w:style>
  <w:style w:type="paragraph" w:styleId="Liststycke">
    <w:name w:val="List Paragraph"/>
    <w:basedOn w:val="Normal"/>
    <w:uiPriority w:val="34"/>
    <w:qFormat/>
    <w:rsid w:val="00FA2994"/>
    <w:pPr>
      <w:overflowPunct/>
      <w:autoSpaceDE/>
      <w:autoSpaceDN/>
      <w:adjustRightInd/>
      <w:ind w:left="720"/>
      <w:contextualSpacing/>
      <w:textAlignment w:val="auto"/>
    </w:pPr>
    <w:rPr>
      <w:rFonts w:ascii="Calibri" w:eastAsia="Calibri" w:hAnsi="Calibri" w:cs="Tunga"/>
      <w:sz w:val="22"/>
      <w:szCs w:val="22"/>
      <w:lang w:eastAsia="en-US"/>
    </w:rPr>
  </w:style>
  <w:style w:type="paragraph" w:customStyle="1" w:styleId="Default">
    <w:name w:val="Default"/>
    <w:rsid w:val="00D42771"/>
    <w:pPr>
      <w:autoSpaceDE w:val="0"/>
      <w:autoSpaceDN w:val="0"/>
      <w:adjustRightInd w:val="0"/>
    </w:pPr>
    <w:rPr>
      <w:color w:val="000000"/>
      <w:sz w:val="24"/>
      <w:szCs w:val="24"/>
      <w:lang w:bidi="kn-IN"/>
    </w:rPr>
  </w:style>
  <w:style w:type="table" w:styleId="Tabellrutnt">
    <w:name w:val="Table Grid"/>
    <w:basedOn w:val="Normaltabell"/>
    <w:uiPriority w:val="59"/>
    <w:rsid w:val="002569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ttabell">
    <w:name w:val="Prottabell"/>
    <w:basedOn w:val="Sidhuvud"/>
    <w:rsid w:val="00300E7A"/>
    <w:pPr>
      <w:tabs>
        <w:tab w:val="clear" w:pos="4536"/>
        <w:tab w:val="clear" w:pos="9072"/>
      </w:tabs>
      <w:overflowPunct/>
      <w:autoSpaceDE/>
      <w:autoSpaceDN/>
      <w:adjustRightInd/>
      <w:textAlignment w:val="auto"/>
    </w:pPr>
    <w:rPr>
      <w:rFonts w:ascii="Franklin Gothic Demi" w:hAnsi="Franklin Gothic Demi"/>
      <w:sz w:val="18"/>
      <w:szCs w:val="24"/>
    </w:rPr>
  </w:style>
  <w:style w:type="paragraph" w:customStyle="1" w:styleId="brdtext">
    <w:name w:val="brödtext"/>
    <w:basedOn w:val="Normal"/>
    <w:uiPriority w:val="99"/>
    <w:rsid w:val="005841BF"/>
    <w:pPr>
      <w:overflowPunct/>
      <w:spacing w:line="260" w:lineRule="atLeast"/>
      <w:textAlignment w:val="center"/>
    </w:pPr>
    <w:rPr>
      <w:rFonts w:ascii="Sabon LT" w:eastAsia="Calibri" w:hAnsi="Sabon LT" w:cs="Sabon LT"/>
      <w:color w:val="000000"/>
      <w:sz w:val="20"/>
    </w:rPr>
  </w:style>
  <w:style w:type="character" w:styleId="Olstomnmnande">
    <w:name w:val="Unresolved Mention"/>
    <w:basedOn w:val="Standardstycketeckensnitt"/>
    <w:uiPriority w:val="99"/>
    <w:semiHidden/>
    <w:unhideWhenUsed/>
    <w:rsid w:val="004504D6"/>
    <w:rPr>
      <w:color w:val="605E5C"/>
      <w:shd w:val="clear" w:color="auto" w:fill="E1DFDD"/>
    </w:rPr>
  </w:style>
  <w:style w:type="character" w:customStyle="1" w:styleId="Rubrik2Char">
    <w:name w:val="Rubrik 2 Char"/>
    <w:basedOn w:val="Standardstycketeckensnitt"/>
    <w:link w:val="Rubrik2"/>
    <w:rsid w:val="003E6D55"/>
    <w:rPr>
      <w:rFonts w:ascii="Arial" w:hAnsi="Arial"/>
      <w:b/>
      <w:sz w:val="26"/>
      <w:lang w:val="de-DE"/>
    </w:rPr>
  </w:style>
  <w:style w:type="character" w:styleId="AnvndHyperlnk">
    <w:name w:val="FollowedHyperlink"/>
    <w:basedOn w:val="Standardstycketeckensnitt"/>
    <w:uiPriority w:val="99"/>
    <w:semiHidden/>
    <w:unhideWhenUsed/>
    <w:rsid w:val="007C2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876">
      <w:bodyDiv w:val="1"/>
      <w:marLeft w:val="0"/>
      <w:marRight w:val="0"/>
      <w:marTop w:val="0"/>
      <w:marBottom w:val="0"/>
      <w:divBdr>
        <w:top w:val="none" w:sz="0" w:space="0" w:color="auto"/>
        <w:left w:val="none" w:sz="0" w:space="0" w:color="auto"/>
        <w:bottom w:val="none" w:sz="0" w:space="0" w:color="auto"/>
        <w:right w:val="none" w:sz="0" w:space="0" w:color="auto"/>
      </w:divBdr>
    </w:div>
    <w:div w:id="96952585">
      <w:bodyDiv w:val="1"/>
      <w:marLeft w:val="0"/>
      <w:marRight w:val="0"/>
      <w:marTop w:val="0"/>
      <w:marBottom w:val="0"/>
      <w:divBdr>
        <w:top w:val="none" w:sz="0" w:space="0" w:color="auto"/>
        <w:left w:val="none" w:sz="0" w:space="0" w:color="auto"/>
        <w:bottom w:val="none" w:sz="0" w:space="0" w:color="auto"/>
        <w:right w:val="none" w:sz="0" w:space="0" w:color="auto"/>
      </w:divBdr>
    </w:div>
    <w:div w:id="166411353">
      <w:bodyDiv w:val="1"/>
      <w:marLeft w:val="0"/>
      <w:marRight w:val="0"/>
      <w:marTop w:val="0"/>
      <w:marBottom w:val="0"/>
      <w:divBdr>
        <w:top w:val="none" w:sz="0" w:space="0" w:color="auto"/>
        <w:left w:val="none" w:sz="0" w:space="0" w:color="auto"/>
        <w:bottom w:val="none" w:sz="0" w:space="0" w:color="auto"/>
        <w:right w:val="none" w:sz="0" w:space="0" w:color="auto"/>
      </w:divBdr>
    </w:div>
    <w:div w:id="660933257">
      <w:bodyDiv w:val="1"/>
      <w:marLeft w:val="0"/>
      <w:marRight w:val="0"/>
      <w:marTop w:val="0"/>
      <w:marBottom w:val="0"/>
      <w:divBdr>
        <w:top w:val="none" w:sz="0" w:space="0" w:color="auto"/>
        <w:left w:val="none" w:sz="0" w:space="0" w:color="auto"/>
        <w:bottom w:val="none" w:sz="0" w:space="0" w:color="auto"/>
        <w:right w:val="none" w:sz="0" w:space="0" w:color="auto"/>
      </w:divBdr>
    </w:div>
    <w:div w:id="1345092530">
      <w:bodyDiv w:val="1"/>
      <w:marLeft w:val="0"/>
      <w:marRight w:val="0"/>
      <w:marTop w:val="0"/>
      <w:marBottom w:val="0"/>
      <w:divBdr>
        <w:top w:val="none" w:sz="0" w:space="0" w:color="auto"/>
        <w:left w:val="none" w:sz="0" w:space="0" w:color="auto"/>
        <w:bottom w:val="none" w:sz="0" w:space="0" w:color="auto"/>
        <w:right w:val="none" w:sz="0" w:space="0" w:color="auto"/>
      </w:divBdr>
    </w:div>
    <w:div w:id="1349453243">
      <w:bodyDiv w:val="1"/>
      <w:marLeft w:val="0"/>
      <w:marRight w:val="0"/>
      <w:marTop w:val="0"/>
      <w:marBottom w:val="0"/>
      <w:divBdr>
        <w:top w:val="none" w:sz="0" w:space="0" w:color="auto"/>
        <w:left w:val="none" w:sz="0" w:space="0" w:color="auto"/>
        <w:bottom w:val="none" w:sz="0" w:space="0" w:color="auto"/>
        <w:right w:val="none" w:sz="0" w:space="0" w:color="auto"/>
      </w:divBdr>
    </w:div>
    <w:div w:id="1482186225">
      <w:bodyDiv w:val="1"/>
      <w:marLeft w:val="0"/>
      <w:marRight w:val="0"/>
      <w:marTop w:val="0"/>
      <w:marBottom w:val="0"/>
      <w:divBdr>
        <w:top w:val="none" w:sz="0" w:space="0" w:color="auto"/>
        <w:left w:val="none" w:sz="0" w:space="0" w:color="auto"/>
        <w:bottom w:val="none" w:sz="0" w:space="0" w:color="auto"/>
        <w:right w:val="none" w:sz="0" w:space="0" w:color="auto"/>
      </w:divBdr>
    </w:div>
    <w:div w:id="1530684694">
      <w:bodyDiv w:val="1"/>
      <w:marLeft w:val="0"/>
      <w:marRight w:val="0"/>
      <w:marTop w:val="0"/>
      <w:marBottom w:val="0"/>
      <w:divBdr>
        <w:top w:val="none" w:sz="0" w:space="0" w:color="auto"/>
        <w:left w:val="none" w:sz="0" w:space="0" w:color="auto"/>
        <w:bottom w:val="none" w:sz="0" w:space="0" w:color="auto"/>
        <w:right w:val="none" w:sz="0" w:space="0" w:color="auto"/>
      </w:divBdr>
    </w:div>
    <w:div w:id="1570533244">
      <w:bodyDiv w:val="1"/>
      <w:marLeft w:val="0"/>
      <w:marRight w:val="0"/>
      <w:marTop w:val="0"/>
      <w:marBottom w:val="0"/>
      <w:divBdr>
        <w:top w:val="none" w:sz="0" w:space="0" w:color="auto"/>
        <w:left w:val="none" w:sz="0" w:space="0" w:color="auto"/>
        <w:bottom w:val="none" w:sz="0" w:space="0" w:color="auto"/>
        <w:right w:val="none" w:sz="0" w:space="0" w:color="auto"/>
      </w:divBdr>
    </w:div>
    <w:div w:id="18073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rese.tornros@svenskakyrka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ese.tornros@svenskakyrkan.se" TargetMode="External"/><Relationship Id="rId5" Type="http://schemas.openxmlformats.org/officeDocument/2006/relationships/webSettings" Target="webSettings.xml"/><Relationship Id="rId10" Type="http://schemas.openxmlformats.org/officeDocument/2006/relationships/hyperlink" Target="http://www.svenskakyrkan.se/huddinge" TargetMode="External"/><Relationship Id="rId4" Type="http://schemas.openxmlformats.org/officeDocument/2006/relationships/settings" Target="settings.xml"/><Relationship Id="rId9" Type="http://schemas.openxmlformats.org/officeDocument/2006/relationships/hyperlink" Target="mailto:daniel.friman@svenskakyrkan.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FD41-608A-4FE2-BEB5-6276CCD5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1400</Words>
  <Characters>9892</Characters>
  <Application>Microsoft Office Word</Application>
  <DocSecurity>4</DocSecurity>
  <Lines>82</Lines>
  <Paragraphs>22</Paragraphs>
  <ScaleCrop>false</ScaleCrop>
  <HeadingPairs>
    <vt:vector size="4" baseType="variant">
      <vt:variant>
        <vt:lpstr>Rubrik</vt:lpstr>
      </vt:variant>
      <vt:variant>
        <vt:i4>1</vt:i4>
      </vt:variant>
      <vt:variant>
        <vt:lpstr>TRÅNGSUNDS FÖRSAMLING</vt:lpstr>
      </vt:variant>
      <vt:variant>
        <vt:i4>0</vt:i4>
      </vt:variant>
    </vt:vector>
  </HeadingPairs>
  <TitlesOfParts>
    <vt:vector size="1" baseType="lpstr">
      <vt:lpstr>TRÅNGSUNDS FÖRSAMLING</vt:lpstr>
    </vt:vector>
  </TitlesOfParts>
  <Company>Hewlett-Packard Company</Company>
  <LinksUpToDate>false</LinksUpToDate>
  <CharactersWithSpaces>11270</CharactersWithSpaces>
  <SharedDoc>false</SharedDoc>
  <HLinks>
    <vt:vector size="6" baseType="variant">
      <vt:variant>
        <vt:i4>7340054</vt:i4>
      </vt:variant>
      <vt:variant>
        <vt:i4>0</vt:i4>
      </vt:variant>
      <vt:variant>
        <vt:i4>0</vt:i4>
      </vt:variant>
      <vt:variant>
        <vt:i4>5</vt:i4>
      </vt:variant>
      <vt:variant>
        <vt:lpwstr>mailto:gunilla.hedlund@svenskakyrkan.se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TRÅNGSUNDS FÖRSAMLING</dc:title>
  <dc:creator>Bertil Johansson</dc:creator>
  <cp:lastModifiedBy>Charlotte Lindtrup</cp:lastModifiedBy>
  <cp:revision>2</cp:revision>
  <cp:lastPrinted>2020-05-19T12:12:00Z</cp:lastPrinted>
  <dcterms:created xsi:type="dcterms:W3CDTF">2020-11-09T10:56:00Z</dcterms:created>
  <dcterms:modified xsi:type="dcterms:W3CDTF">2020-11-09T10:56:00Z</dcterms:modified>
</cp:coreProperties>
</file>