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0E7B" w:rsidRDefault="00855344">
      <w:pPr>
        <w:rPr>
          <w:b/>
          <w:bCs/>
          <w:sz w:val="22"/>
          <w:szCs w:val="22"/>
        </w:rPr>
      </w:pPr>
      <w:r>
        <w:rPr>
          <w:b/>
          <w:bCs/>
          <w:sz w:val="22"/>
          <w:szCs w:val="22"/>
        </w:rPr>
        <w:t xml:space="preserve">Predikan </w:t>
      </w:r>
      <w:r w:rsidR="00463E50">
        <w:rPr>
          <w:b/>
          <w:bCs/>
          <w:sz w:val="22"/>
          <w:szCs w:val="22"/>
        </w:rPr>
        <w:t xml:space="preserve"> 3 efter Trefaldighet, i  Mikaelskyrkan, Luk 15:11-32</w:t>
      </w:r>
    </w:p>
    <w:p w:rsidR="00600E7B" w:rsidRDefault="00600E7B">
      <w:pPr>
        <w:rPr>
          <w:b/>
          <w:bCs/>
          <w:sz w:val="22"/>
          <w:szCs w:val="22"/>
        </w:rPr>
      </w:pPr>
    </w:p>
    <w:p w:rsidR="00600E7B" w:rsidRPr="0081653B" w:rsidRDefault="00463E50">
      <w:pPr>
        <w:rPr>
          <w:sz w:val="20"/>
          <w:szCs w:val="22"/>
        </w:rPr>
      </w:pPr>
      <w:r w:rsidRPr="0081653B">
        <w:rPr>
          <w:sz w:val="20"/>
          <w:szCs w:val="22"/>
        </w:rPr>
        <w:t>Familjen är viktigast av allt, utan familjen är vi ensamma. Utan familjen är vi bräckliga. Utan familjen förs inte släkten vidare.</w:t>
      </w:r>
      <w:r w:rsidR="0081653B" w:rsidRPr="0081653B">
        <w:rPr>
          <w:sz w:val="20"/>
          <w:szCs w:val="22"/>
        </w:rPr>
        <w:t xml:space="preserve"> Utan att släkten förs vidare är det svårt att veta var ifrån man kommer.</w:t>
      </w:r>
    </w:p>
    <w:p w:rsidR="00600E7B" w:rsidRPr="0081653B" w:rsidRDefault="00600E7B">
      <w:pPr>
        <w:rPr>
          <w:sz w:val="20"/>
          <w:szCs w:val="22"/>
        </w:rPr>
      </w:pPr>
    </w:p>
    <w:p w:rsidR="00600E7B" w:rsidRPr="0081653B" w:rsidRDefault="00463E50">
      <w:pPr>
        <w:rPr>
          <w:sz w:val="20"/>
          <w:szCs w:val="22"/>
        </w:rPr>
      </w:pPr>
      <w:r w:rsidRPr="0081653B">
        <w:rPr>
          <w:sz w:val="20"/>
          <w:szCs w:val="22"/>
        </w:rPr>
        <w:t xml:space="preserve">Detta var en sanning förr, här i Sverige. Idag är det inte lika mycket en sanning längre. Idag är karriären </w:t>
      </w:r>
      <w:r w:rsidR="0081653B" w:rsidRPr="0081653B">
        <w:rPr>
          <w:sz w:val="20"/>
          <w:szCs w:val="22"/>
        </w:rPr>
        <w:t xml:space="preserve">väldigt viktig, idag är det så att många gånger är </w:t>
      </w:r>
      <w:r w:rsidRPr="0081653B">
        <w:rPr>
          <w:sz w:val="20"/>
          <w:szCs w:val="22"/>
        </w:rPr>
        <w:t xml:space="preserve">den individuella familjemedlemmen viktigare än familjen i sin helhet. Idag kan det vara så att på vissa håll så spelar inte släkten någon roll överhuvudtaget. </w:t>
      </w:r>
    </w:p>
    <w:p w:rsidR="00600E7B" w:rsidRPr="0081653B" w:rsidRDefault="00600E7B">
      <w:pPr>
        <w:rPr>
          <w:sz w:val="20"/>
          <w:szCs w:val="22"/>
        </w:rPr>
      </w:pPr>
    </w:p>
    <w:p w:rsidR="00600E7B" w:rsidRPr="0081653B" w:rsidRDefault="00463E50">
      <w:pPr>
        <w:rPr>
          <w:sz w:val="20"/>
          <w:szCs w:val="22"/>
        </w:rPr>
      </w:pPr>
      <w:r w:rsidRPr="0081653B">
        <w:rPr>
          <w:sz w:val="20"/>
          <w:szCs w:val="22"/>
        </w:rPr>
        <w:t xml:space="preserve">Här i Mikaelskyrkan kommer vi från många olika delar av världen. </w:t>
      </w:r>
      <w:r w:rsidR="0081653B" w:rsidRPr="0081653B">
        <w:rPr>
          <w:sz w:val="20"/>
          <w:szCs w:val="22"/>
        </w:rPr>
        <w:t>D</w:t>
      </w:r>
      <w:r w:rsidRPr="0081653B">
        <w:rPr>
          <w:sz w:val="20"/>
          <w:szCs w:val="22"/>
        </w:rPr>
        <w:t>et innebär att vi har många olika traditioner med oss i hur vi betraktar våra familjeband.</w:t>
      </w:r>
    </w:p>
    <w:p w:rsidR="00600E7B" w:rsidRPr="0081653B" w:rsidRDefault="00463E50">
      <w:pPr>
        <w:rPr>
          <w:sz w:val="20"/>
          <w:szCs w:val="22"/>
        </w:rPr>
      </w:pPr>
      <w:r w:rsidRPr="0081653B">
        <w:rPr>
          <w:sz w:val="20"/>
          <w:szCs w:val="22"/>
        </w:rPr>
        <w:t xml:space="preserve">För en del av oss </w:t>
      </w:r>
      <w:r w:rsidR="0081653B" w:rsidRPr="0081653B">
        <w:rPr>
          <w:sz w:val="20"/>
          <w:szCs w:val="22"/>
        </w:rPr>
        <w:t xml:space="preserve">här inne </w:t>
      </w:r>
      <w:r w:rsidRPr="0081653B">
        <w:rPr>
          <w:sz w:val="20"/>
          <w:szCs w:val="22"/>
        </w:rPr>
        <w:t xml:space="preserve">är familjerelationerna </w:t>
      </w:r>
      <w:r w:rsidR="0081653B" w:rsidRPr="0081653B">
        <w:rPr>
          <w:sz w:val="20"/>
          <w:szCs w:val="22"/>
        </w:rPr>
        <w:t xml:space="preserve">oerhört </w:t>
      </w:r>
      <w:r w:rsidRPr="0081653B">
        <w:rPr>
          <w:sz w:val="20"/>
          <w:szCs w:val="22"/>
        </w:rPr>
        <w:t xml:space="preserve">viktiga och för en del av oss spelar de inte </w:t>
      </w:r>
      <w:r w:rsidR="0081653B" w:rsidRPr="0081653B">
        <w:rPr>
          <w:sz w:val="20"/>
          <w:szCs w:val="22"/>
        </w:rPr>
        <w:t xml:space="preserve">alls en </w:t>
      </w:r>
      <w:r w:rsidRPr="0081653B">
        <w:rPr>
          <w:sz w:val="20"/>
          <w:szCs w:val="22"/>
        </w:rPr>
        <w:t>lika stor roll som andra saker i våra liv.</w:t>
      </w:r>
    </w:p>
    <w:p w:rsidR="00600E7B" w:rsidRPr="0081653B" w:rsidRDefault="00600E7B">
      <w:pPr>
        <w:rPr>
          <w:sz w:val="20"/>
          <w:szCs w:val="22"/>
        </w:rPr>
      </w:pPr>
    </w:p>
    <w:p w:rsidR="00600E7B" w:rsidRPr="0081653B" w:rsidRDefault="00463E50">
      <w:pPr>
        <w:rPr>
          <w:sz w:val="20"/>
          <w:szCs w:val="22"/>
        </w:rPr>
      </w:pPr>
      <w:r w:rsidRPr="0081653B">
        <w:rPr>
          <w:sz w:val="20"/>
          <w:szCs w:val="22"/>
        </w:rPr>
        <w:t>För att komma fram till dagens evangelium</w:t>
      </w:r>
      <w:r w:rsidR="0081653B">
        <w:rPr>
          <w:sz w:val="20"/>
          <w:szCs w:val="22"/>
        </w:rPr>
        <w:t>,</w:t>
      </w:r>
      <w:r w:rsidR="0081653B" w:rsidRPr="0081653B">
        <w:rPr>
          <w:sz w:val="20"/>
          <w:szCs w:val="22"/>
        </w:rPr>
        <w:t xml:space="preserve"> så</w:t>
      </w:r>
      <w:r w:rsidRPr="0081653B">
        <w:rPr>
          <w:sz w:val="20"/>
          <w:szCs w:val="22"/>
        </w:rPr>
        <w:t xml:space="preserve"> tänkte jag ta det stora klivet </w:t>
      </w:r>
      <w:r w:rsidR="0081653B" w:rsidRPr="0081653B">
        <w:rPr>
          <w:sz w:val="20"/>
          <w:szCs w:val="22"/>
        </w:rPr>
        <w:t xml:space="preserve">och påstå: </w:t>
      </w:r>
      <w:r w:rsidRPr="0081653B">
        <w:rPr>
          <w:sz w:val="20"/>
          <w:szCs w:val="22"/>
        </w:rPr>
        <w:t xml:space="preserve">att vi kristna utgör en väldigt stor familj. För vi har en och samma Fader. </w:t>
      </w:r>
      <w:r w:rsidR="0081653B" w:rsidRPr="0081653B">
        <w:rPr>
          <w:sz w:val="20"/>
          <w:szCs w:val="22"/>
        </w:rPr>
        <w:t>V</w:t>
      </w:r>
      <w:r w:rsidRPr="0081653B">
        <w:rPr>
          <w:sz w:val="20"/>
          <w:szCs w:val="22"/>
        </w:rPr>
        <w:t>år</w:t>
      </w:r>
      <w:r w:rsidR="0081653B" w:rsidRPr="0081653B">
        <w:rPr>
          <w:sz w:val="20"/>
          <w:szCs w:val="22"/>
        </w:rPr>
        <w:t xml:space="preserve"> himmelske</w:t>
      </w:r>
      <w:r w:rsidRPr="0081653B">
        <w:rPr>
          <w:sz w:val="20"/>
          <w:szCs w:val="22"/>
        </w:rPr>
        <w:t xml:space="preserve"> Fader prioriterar ständigt sin familj och tycker att vi hör samman allihopa. </w:t>
      </w:r>
      <w:r w:rsidR="0081653B" w:rsidRPr="0081653B">
        <w:rPr>
          <w:sz w:val="20"/>
          <w:szCs w:val="22"/>
        </w:rPr>
        <w:t>Vår</w:t>
      </w:r>
      <w:r w:rsidRPr="0081653B">
        <w:rPr>
          <w:sz w:val="20"/>
          <w:szCs w:val="22"/>
        </w:rPr>
        <w:t xml:space="preserve"> </w:t>
      </w:r>
      <w:r w:rsidR="0081653B" w:rsidRPr="0081653B">
        <w:rPr>
          <w:sz w:val="20"/>
          <w:szCs w:val="22"/>
        </w:rPr>
        <w:t xml:space="preserve">himmelske </w:t>
      </w:r>
      <w:r w:rsidRPr="0081653B">
        <w:rPr>
          <w:sz w:val="20"/>
          <w:szCs w:val="22"/>
        </w:rPr>
        <w:t xml:space="preserve">Fader är ständigt ute och söker efter oss om vi vandrat bort från honom. </w:t>
      </w:r>
      <w:r w:rsidR="0081653B" w:rsidRPr="0081653B">
        <w:rPr>
          <w:sz w:val="20"/>
          <w:szCs w:val="22"/>
        </w:rPr>
        <w:t xml:space="preserve">Den himmelska </w:t>
      </w:r>
      <w:r w:rsidRPr="0081653B">
        <w:rPr>
          <w:sz w:val="20"/>
          <w:szCs w:val="22"/>
        </w:rPr>
        <w:t>Fader</w:t>
      </w:r>
      <w:r w:rsidR="0081653B" w:rsidRPr="0081653B">
        <w:rPr>
          <w:sz w:val="20"/>
          <w:szCs w:val="22"/>
        </w:rPr>
        <w:t>n</w:t>
      </w:r>
      <w:r w:rsidRPr="0081653B">
        <w:rPr>
          <w:sz w:val="20"/>
          <w:szCs w:val="22"/>
        </w:rPr>
        <w:t xml:space="preserve"> välkomnar oss hem oavsett vilken väg i livet vi har valt att vandra. För </w:t>
      </w:r>
      <w:r w:rsidR="0081653B" w:rsidRPr="0081653B">
        <w:rPr>
          <w:sz w:val="20"/>
          <w:szCs w:val="22"/>
        </w:rPr>
        <w:t>vår himmelske</w:t>
      </w:r>
      <w:r w:rsidRPr="0081653B">
        <w:rPr>
          <w:sz w:val="20"/>
          <w:szCs w:val="22"/>
        </w:rPr>
        <w:t xml:space="preserve"> Fader finns det ingen synd som är svår nog att förlåta.</w:t>
      </w:r>
      <w:r w:rsidR="0081653B" w:rsidRPr="0081653B">
        <w:rPr>
          <w:sz w:val="20"/>
          <w:szCs w:val="22"/>
        </w:rPr>
        <w:t xml:space="preserve"> För varje stor synd så är Gud en ännu större förlåtare.</w:t>
      </w:r>
      <w:r w:rsidRPr="0081653B">
        <w:rPr>
          <w:sz w:val="20"/>
          <w:szCs w:val="22"/>
        </w:rPr>
        <w:t xml:space="preserve"> </w:t>
      </w:r>
      <w:r w:rsidR="0081653B" w:rsidRPr="0081653B">
        <w:rPr>
          <w:sz w:val="20"/>
          <w:szCs w:val="22"/>
        </w:rPr>
        <w:t xml:space="preserve">Vår himmelske </w:t>
      </w:r>
      <w:r w:rsidRPr="0081653B">
        <w:rPr>
          <w:sz w:val="20"/>
          <w:szCs w:val="22"/>
        </w:rPr>
        <w:t>Fader älskar oss villkorslöst...precis som pappan i liknelsen om den förlorade sonen.</w:t>
      </w:r>
      <w:r w:rsidR="00855344">
        <w:rPr>
          <w:sz w:val="20"/>
          <w:szCs w:val="22"/>
        </w:rPr>
        <w:t xml:space="preserve"> </w:t>
      </w:r>
    </w:p>
    <w:p w:rsidR="00600E7B" w:rsidRPr="0081653B" w:rsidRDefault="00600E7B">
      <w:pPr>
        <w:rPr>
          <w:sz w:val="20"/>
          <w:szCs w:val="22"/>
        </w:rPr>
      </w:pPr>
    </w:p>
    <w:p w:rsidR="00600E7B" w:rsidRPr="0081653B" w:rsidRDefault="00463E50">
      <w:pPr>
        <w:rPr>
          <w:sz w:val="20"/>
          <w:szCs w:val="22"/>
        </w:rPr>
      </w:pPr>
      <w:r w:rsidRPr="0081653B">
        <w:rPr>
          <w:sz w:val="20"/>
          <w:szCs w:val="22"/>
        </w:rPr>
        <w:t>Fadern i dagens liknelse bryr sig inte om att hans son tidigare har sökt sig bort från familjen, att han har levt ett liv i synd, att han har slösat bort sitt arv, att han har misslyckats. För fadern i liknelsen så spelar det ingen roll därför att hans son har kommit hem igen och återförenats med familjen. I dagens text får vi en perfekt bild över hur Guds förlåtelse ser ut och hur Guds nåd fungerar.</w:t>
      </w:r>
    </w:p>
    <w:p w:rsidR="00600E7B" w:rsidRPr="0081653B" w:rsidRDefault="00600E7B">
      <w:pPr>
        <w:rPr>
          <w:sz w:val="20"/>
          <w:szCs w:val="22"/>
        </w:rPr>
      </w:pPr>
    </w:p>
    <w:p w:rsidR="00600E7B" w:rsidRPr="0081653B" w:rsidRDefault="00463E50">
      <w:pPr>
        <w:rPr>
          <w:sz w:val="20"/>
          <w:szCs w:val="22"/>
        </w:rPr>
      </w:pPr>
      <w:r w:rsidRPr="0081653B">
        <w:rPr>
          <w:sz w:val="20"/>
          <w:szCs w:val="22"/>
        </w:rPr>
        <w:t xml:space="preserve">I vissas ögon kan det ju verka väldigt orättvist med en sådan frikostig Gud, som längtar mer efter sina syndiga barn än de som ständigt är honom trogen. Men sedan är det ju också så att det är ju de som är förlorade som behöver Gud allra mest. De som gör allt rätt enligt Guds bud och </w:t>
      </w:r>
      <w:r w:rsidR="0081653B">
        <w:rPr>
          <w:sz w:val="20"/>
          <w:szCs w:val="22"/>
        </w:rPr>
        <w:t xml:space="preserve">följer hans </w:t>
      </w:r>
      <w:r w:rsidRPr="0081653B">
        <w:rPr>
          <w:sz w:val="20"/>
          <w:szCs w:val="22"/>
        </w:rPr>
        <w:t>vilja klarar sig ju ändå...eller?</w:t>
      </w:r>
    </w:p>
    <w:p w:rsidR="00600E7B" w:rsidRPr="0081653B" w:rsidRDefault="00600E7B">
      <w:pPr>
        <w:rPr>
          <w:sz w:val="20"/>
          <w:szCs w:val="22"/>
        </w:rPr>
      </w:pPr>
    </w:p>
    <w:p w:rsidR="00463E50" w:rsidRPr="00F127A2" w:rsidRDefault="00463E50">
      <w:pPr>
        <w:rPr>
          <w:sz w:val="20"/>
          <w:szCs w:val="22"/>
        </w:rPr>
      </w:pPr>
      <w:r w:rsidRPr="0081653B">
        <w:rPr>
          <w:sz w:val="20"/>
          <w:szCs w:val="22"/>
        </w:rPr>
        <w:t xml:space="preserve">Det är ju lätt att säga att de som är de förlorade är alla de som vi kan kalla ”de där”, alla dem som inte är </w:t>
      </w:r>
      <w:r w:rsidR="00855344">
        <w:rPr>
          <w:sz w:val="20"/>
          <w:szCs w:val="22"/>
        </w:rPr>
        <w:t xml:space="preserve">inkluderade i ett </w:t>
      </w:r>
      <w:r w:rsidRPr="0081653B">
        <w:rPr>
          <w:sz w:val="20"/>
          <w:szCs w:val="22"/>
        </w:rPr>
        <w:t>vi. I själva verket är vi alla här inne lika förlorade som den förlorade sonen på ett sätt, alla har vi förlorat oss själva någon gång</w:t>
      </w:r>
      <w:r w:rsidR="00855344">
        <w:rPr>
          <w:sz w:val="20"/>
          <w:szCs w:val="22"/>
        </w:rPr>
        <w:t>, på ett stort eller ett litet sätt</w:t>
      </w:r>
      <w:r w:rsidRPr="0081653B">
        <w:rPr>
          <w:sz w:val="20"/>
          <w:szCs w:val="22"/>
        </w:rPr>
        <w:t xml:space="preserve">. Men på </w:t>
      </w:r>
      <w:r w:rsidR="00855344">
        <w:rPr>
          <w:sz w:val="20"/>
          <w:szCs w:val="22"/>
        </w:rPr>
        <w:t>samma gång</w:t>
      </w:r>
      <w:r w:rsidRPr="0081653B">
        <w:rPr>
          <w:sz w:val="20"/>
          <w:szCs w:val="22"/>
        </w:rPr>
        <w:t xml:space="preserve"> är vi inte </w:t>
      </w:r>
      <w:r w:rsidR="00855344">
        <w:rPr>
          <w:sz w:val="20"/>
          <w:szCs w:val="22"/>
        </w:rPr>
        <w:t xml:space="preserve">alls </w:t>
      </w:r>
      <w:r w:rsidRPr="0081653B">
        <w:rPr>
          <w:sz w:val="20"/>
          <w:szCs w:val="22"/>
        </w:rPr>
        <w:t>förlorade. För vi</w:t>
      </w:r>
      <w:r w:rsidR="00855344">
        <w:rPr>
          <w:sz w:val="20"/>
          <w:szCs w:val="22"/>
        </w:rPr>
        <w:t>, här inne, vi</w:t>
      </w:r>
      <w:r w:rsidRPr="0081653B">
        <w:rPr>
          <w:sz w:val="20"/>
          <w:szCs w:val="22"/>
        </w:rPr>
        <w:t xml:space="preserve"> vet att det finns en famn vi kan söka oss till. En famn som ständigt är öppen och ständigt väntar på oss och den famnen är Guds famn. </w:t>
      </w:r>
      <w:r w:rsidR="00855344">
        <w:rPr>
          <w:sz w:val="20"/>
          <w:szCs w:val="22"/>
        </w:rPr>
        <w:t>Och det är till den famnen vi ska söka oss, när det är svårt. Det är vår himmelske faders famn som ger trygghet och bär oss, oavsett om vi har en jättestor jordisk familj eller är totalt ensamma i hela världen</w:t>
      </w:r>
      <w:r w:rsidR="00855344" w:rsidRPr="00855344">
        <w:rPr>
          <w:b/>
          <w:sz w:val="20"/>
          <w:szCs w:val="22"/>
        </w:rPr>
        <w:t xml:space="preserve">. </w:t>
      </w:r>
      <w:r w:rsidR="00F127A2">
        <w:rPr>
          <w:sz w:val="20"/>
          <w:szCs w:val="22"/>
        </w:rPr>
        <w:t>I detta får vi</w:t>
      </w:r>
      <w:r w:rsidRPr="0081653B">
        <w:rPr>
          <w:sz w:val="20"/>
          <w:szCs w:val="22"/>
        </w:rPr>
        <w:t xml:space="preserve"> vila i och känna oss älskade.</w:t>
      </w:r>
    </w:p>
    <w:sectPr w:rsidR="00463E50" w:rsidRPr="00F127A2" w:rsidSect="0081653B">
      <w:pgSz w:w="8391" w:h="11906"/>
      <w:pgMar w:top="568" w:right="594" w:bottom="567" w:left="108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3B"/>
    <w:rsid w:val="00463E50"/>
    <w:rsid w:val="00600E7B"/>
    <w:rsid w:val="00607666"/>
    <w:rsid w:val="0072013A"/>
    <w:rsid w:val="0081653B"/>
    <w:rsid w:val="00855344"/>
    <w:rsid w:val="00F12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41D0C3"/>
  <w15:chartTrackingRefBased/>
  <w15:docId w15:val="{3D8AAACC-C85D-40BA-BB79-FDF33B18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
    <w:name w:val="Rubrik1"/>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485</Words>
  <Characters>2572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Petersson</dc:creator>
  <cp:keywords/>
  <cp:lastModifiedBy>Hans Petersson</cp:lastModifiedBy>
  <cp:revision>4</cp:revision>
  <cp:lastPrinted>1899-12-31T23:00:00Z</cp:lastPrinted>
  <dcterms:created xsi:type="dcterms:W3CDTF">2020-07-06T04:50:00Z</dcterms:created>
  <dcterms:modified xsi:type="dcterms:W3CDTF">2020-07-06T05:01:00Z</dcterms:modified>
</cp:coreProperties>
</file>