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069F" w14:textId="77777777" w:rsidR="00374A25" w:rsidRPr="00326575" w:rsidRDefault="00374A25" w:rsidP="00374A25">
      <w:pPr>
        <w:rPr>
          <w:rFonts w:ascii="Times New Roman" w:hAnsi="Times New Roman"/>
          <w:sz w:val="21"/>
          <w:szCs w:val="21"/>
        </w:rPr>
      </w:pPr>
      <w:r w:rsidRPr="00326575">
        <w:rPr>
          <w:rFonts w:ascii="Times New Roman" w:hAnsi="Times New Roman"/>
          <w:sz w:val="21"/>
          <w:szCs w:val="21"/>
        </w:rPr>
        <w:t>Johannes brukar kallas ”den röst som ropar i öknen” och genom det ”smeknamnet” får vi en bild av Johannes som vi använda när vi funderar kring vad dagens texter vill säga oss idag.</w:t>
      </w:r>
    </w:p>
    <w:p w14:paraId="4B51B769" w14:textId="77777777" w:rsidR="00374A25" w:rsidRPr="00326575" w:rsidRDefault="00374A25" w:rsidP="00374A25">
      <w:pPr>
        <w:rPr>
          <w:rFonts w:ascii="Times New Roman" w:hAnsi="Times New Roman"/>
          <w:sz w:val="21"/>
          <w:szCs w:val="21"/>
        </w:rPr>
      </w:pPr>
      <w:r w:rsidRPr="00326575">
        <w:rPr>
          <w:rFonts w:ascii="Times New Roman" w:hAnsi="Times New Roman"/>
          <w:i/>
          <w:sz w:val="21"/>
          <w:szCs w:val="21"/>
        </w:rPr>
        <w:t>Vad är det som ropar? Vem är det som ropar? Vem röjer väg för Herren? Är det vi här i kyrkan?</w:t>
      </w:r>
      <w:r w:rsidRPr="00326575">
        <w:rPr>
          <w:rFonts w:ascii="Times New Roman" w:hAnsi="Times New Roman"/>
          <w:sz w:val="21"/>
          <w:szCs w:val="21"/>
        </w:rPr>
        <w:t xml:space="preserve"> Jag tror att Gud ständigt ropar till sin mänsklighet, för han längtar så efter att vi ska ha en relation med honom. Men jag tror också att det kan vara svårt att höra hans rop idag. Mitt ibland allt brus av nyheter om terror, brus av människor som säger att Gud inte finns, brus av </w:t>
      </w:r>
      <w:r w:rsidR="00326575" w:rsidRPr="00326575">
        <w:rPr>
          <w:rFonts w:ascii="Times New Roman" w:hAnsi="Times New Roman"/>
          <w:sz w:val="21"/>
          <w:szCs w:val="21"/>
        </w:rPr>
        <w:t>människor</w:t>
      </w:r>
      <w:r w:rsidRPr="00326575">
        <w:rPr>
          <w:rFonts w:ascii="Times New Roman" w:hAnsi="Times New Roman"/>
          <w:sz w:val="21"/>
          <w:szCs w:val="21"/>
        </w:rPr>
        <w:t xml:space="preserve"> som vill tjäna pengar på alla självhjälpsböcker. </w:t>
      </w:r>
    </w:p>
    <w:p w14:paraId="18F61316" w14:textId="77777777" w:rsidR="00374A25" w:rsidRPr="00326575" w:rsidRDefault="00374A25" w:rsidP="00374A25">
      <w:pPr>
        <w:rPr>
          <w:rFonts w:ascii="Times New Roman" w:hAnsi="Times New Roman"/>
          <w:sz w:val="21"/>
          <w:szCs w:val="21"/>
        </w:rPr>
      </w:pPr>
      <w:r w:rsidRPr="00326575">
        <w:rPr>
          <w:rFonts w:ascii="Times New Roman" w:hAnsi="Times New Roman"/>
          <w:sz w:val="21"/>
          <w:szCs w:val="21"/>
        </w:rPr>
        <w:t>Det finns en tanke om att Gud arbetar genom ombud, han talar till människan genom människor, manifestationer i skapelsen m.m. Alltså att vi kan få direkta tilltal av Gud och se spår av Gud. Profeter är ett bra exempel på det här med hur gud arbetar genom ombud.</w:t>
      </w:r>
    </w:p>
    <w:p w14:paraId="3346E199" w14:textId="4A24360B" w:rsidR="00374A25" w:rsidRPr="00326575" w:rsidRDefault="00374A25" w:rsidP="00374A25">
      <w:pPr>
        <w:rPr>
          <w:rFonts w:ascii="Times New Roman" w:hAnsi="Times New Roman"/>
          <w:b/>
          <w:sz w:val="21"/>
          <w:szCs w:val="21"/>
        </w:rPr>
      </w:pPr>
      <w:r w:rsidRPr="00326575">
        <w:rPr>
          <w:rFonts w:ascii="Times New Roman" w:hAnsi="Times New Roman"/>
          <w:sz w:val="21"/>
          <w:szCs w:val="21"/>
        </w:rPr>
        <w:t>Jag tror inte att den röst som ropar i öknen idag inte nödvändigtvis behöver komma från kyrkan. Man kan lika gärna höra hans röst från en medmänniska där man upplever ett möte eller en situation där något viktigt har hänt och upplevelsen verkligen säger något rätt in i våra hjärtan. Men som kristna arbetar ofta med med dessa frågor och som kristen vill man väldigt gärna förmedla Guds röst.</w:t>
      </w:r>
      <w:r w:rsidR="00326575">
        <w:rPr>
          <w:rFonts w:ascii="Times New Roman" w:hAnsi="Times New Roman"/>
          <w:sz w:val="21"/>
          <w:szCs w:val="21"/>
        </w:rPr>
        <w:t xml:space="preserve"> </w:t>
      </w:r>
    </w:p>
    <w:p w14:paraId="414983AC" w14:textId="77777777" w:rsidR="00374A25" w:rsidRPr="00326575" w:rsidRDefault="00374A25" w:rsidP="00374A25">
      <w:pPr>
        <w:rPr>
          <w:rFonts w:ascii="Times New Roman" w:hAnsi="Times New Roman"/>
          <w:sz w:val="21"/>
          <w:szCs w:val="21"/>
        </w:rPr>
      </w:pPr>
      <w:r w:rsidRPr="00326575">
        <w:rPr>
          <w:rFonts w:ascii="Times New Roman" w:hAnsi="Times New Roman"/>
          <w:i/>
          <w:sz w:val="21"/>
          <w:szCs w:val="21"/>
        </w:rPr>
        <w:t>Vad är det som ropar till oss idag?</w:t>
      </w:r>
      <w:r w:rsidRPr="00326575">
        <w:rPr>
          <w:rFonts w:ascii="Times New Roman" w:hAnsi="Times New Roman"/>
          <w:sz w:val="21"/>
          <w:szCs w:val="21"/>
        </w:rPr>
        <w:t xml:space="preserve"> I kyrkan lever vi med tron att Guds röst fortfarande hörs i världen och Guds röst kallar oss till att tro och till att komma till Hans rike. Gud har skapat oss till sin avbild och vill att vi ska följa kallelsen att uppnå hans likhet, dvs. bli mer lika Gud.</w:t>
      </w:r>
    </w:p>
    <w:p w14:paraId="3C4D3633" w14:textId="77777777" w:rsidR="00326575" w:rsidRPr="00326575" w:rsidRDefault="00326575" w:rsidP="00374A25">
      <w:pPr>
        <w:rPr>
          <w:rFonts w:ascii="Times New Roman" w:hAnsi="Times New Roman"/>
          <w:sz w:val="21"/>
          <w:szCs w:val="21"/>
        </w:rPr>
      </w:pPr>
      <w:r w:rsidRPr="00326575">
        <w:rPr>
          <w:rFonts w:ascii="Times New Roman" w:hAnsi="Times New Roman"/>
          <w:sz w:val="21"/>
          <w:szCs w:val="21"/>
        </w:rPr>
        <w:t>Det är därför Gud fortsätter att arbeta genom ombud och det är därför det fortfarande behövs vägröjare. Det behövs fler som höjer rösten om att hoppet är starkare än rädslan, ljuset är starkare än mörkret, godheten har makt över ondskan och att livet segrar över döden!</w:t>
      </w:r>
    </w:p>
    <w:p w14:paraId="79251EC3" w14:textId="17BCB60D" w:rsidR="00D87564" w:rsidRPr="00326575" w:rsidRDefault="00374A25">
      <w:pPr>
        <w:rPr>
          <w:b/>
          <w:sz w:val="21"/>
          <w:szCs w:val="21"/>
        </w:rPr>
      </w:pPr>
      <w:r w:rsidRPr="00326575">
        <w:rPr>
          <w:rFonts w:ascii="Times New Roman" w:hAnsi="Times New Roman"/>
          <w:sz w:val="21"/>
          <w:szCs w:val="21"/>
        </w:rPr>
        <w:t>Gud är kärlek och att denna kärleken tog sig utryck på så sätt att Han gav världen sin ende son för att ingen som tror på honom ska gå förlorad.</w:t>
      </w:r>
      <w:r w:rsidR="00326575" w:rsidRPr="00326575">
        <w:rPr>
          <w:rFonts w:ascii="Times New Roman" w:hAnsi="Times New Roman"/>
          <w:sz w:val="21"/>
          <w:szCs w:val="21"/>
        </w:rPr>
        <w:t xml:space="preserve"> Vi som människor</w:t>
      </w:r>
      <w:r w:rsidRPr="00326575">
        <w:rPr>
          <w:rFonts w:ascii="Times New Roman" w:hAnsi="Times New Roman"/>
          <w:sz w:val="21"/>
          <w:szCs w:val="21"/>
        </w:rPr>
        <w:t xml:space="preserve"> är älskade av Gud och vi är kallade av </w:t>
      </w:r>
      <w:r w:rsidR="00326575" w:rsidRPr="00326575">
        <w:rPr>
          <w:rFonts w:ascii="Times New Roman" w:hAnsi="Times New Roman"/>
          <w:sz w:val="21"/>
          <w:szCs w:val="21"/>
        </w:rPr>
        <w:t>honom att vara hans profetiska vägröjare. Vi är kallade att sprida Guds kärlek vidare till våra medmänniskor. Det är på det sättet som vi ska röja vägen för Gud, det är på det sättet vi tillsammans kan skapa en bättre värld.</w:t>
      </w:r>
      <w:r w:rsidR="00326575">
        <w:rPr>
          <w:rFonts w:ascii="Times New Roman" w:hAnsi="Times New Roman"/>
          <w:sz w:val="21"/>
          <w:szCs w:val="21"/>
        </w:rPr>
        <w:t xml:space="preserve"> </w:t>
      </w:r>
    </w:p>
    <w:sectPr w:rsidR="00D87564" w:rsidRPr="00326575" w:rsidSect="00326575">
      <w:headerReference w:type="default" r:id="rId6"/>
      <w:pgSz w:w="8391" w:h="11906" w:code="11"/>
      <w:pgMar w:top="993" w:right="453" w:bottom="284"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ABC12" w14:textId="77777777" w:rsidR="00E55084" w:rsidRDefault="00E55084" w:rsidP="00374A25">
      <w:pPr>
        <w:spacing w:after="0" w:line="240" w:lineRule="auto"/>
      </w:pPr>
      <w:r>
        <w:separator/>
      </w:r>
    </w:p>
  </w:endnote>
  <w:endnote w:type="continuationSeparator" w:id="0">
    <w:p w14:paraId="36A04A0F" w14:textId="77777777" w:rsidR="00E55084" w:rsidRDefault="00E55084" w:rsidP="0037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7E741" w14:textId="77777777" w:rsidR="00E55084" w:rsidRDefault="00E55084" w:rsidP="00374A25">
      <w:pPr>
        <w:spacing w:after="0" w:line="240" w:lineRule="auto"/>
      </w:pPr>
      <w:r>
        <w:separator/>
      </w:r>
    </w:p>
  </w:footnote>
  <w:footnote w:type="continuationSeparator" w:id="0">
    <w:p w14:paraId="6E93329C" w14:textId="77777777" w:rsidR="00E55084" w:rsidRDefault="00E55084" w:rsidP="0037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51AC" w14:textId="2F36AEE8" w:rsidR="00374A25" w:rsidRDefault="00374A25">
    <w:pPr>
      <w:pStyle w:val="Sidhuvud"/>
    </w:pPr>
    <w:r>
      <w:t xml:space="preserve">Den helige Johannes Döparens dag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A25"/>
    <w:rsid w:val="0008223B"/>
    <w:rsid w:val="00326575"/>
    <w:rsid w:val="00374A25"/>
    <w:rsid w:val="004012C5"/>
    <w:rsid w:val="007B2B73"/>
    <w:rsid w:val="008D2615"/>
    <w:rsid w:val="00D87564"/>
    <w:rsid w:val="00E55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611A"/>
  <w15:chartTrackingRefBased/>
  <w15:docId w15:val="{5B60F624-F0F1-4F43-876E-196066B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25"/>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74A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4A25"/>
    <w:rPr>
      <w:rFonts w:ascii="Calibri" w:eastAsia="Calibri" w:hAnsi="Calibri" w:cs="Times New Roman"/>
    </w:rPr>
  </w:style>
  <w:style w:type="paragraph" w:styleId="Sidfot">
    <w:name w:val="footer"/>
    <w:basedOn w:val="Normal"/>
    <w:link w:val="SidfotChar"/>
    <w:uiPriority w:val="99"/>
    <w:unhideWhenUsed/>
    <w:rsid w:val="00374A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4A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Petersson</dc:creator>
  <cp:keywords/>
  <dc:description/>
  <cp:lastModifiedBy>Hans Petersson</cp:lastModifiedBy>
  <cp:revision>3</cp:revision>
  <dcterms:created xsi:type="dcterms:W3CDTF">2020-07-06T05:02:00Z</dcterms:created>
  <dcterms:modified xsi:type="dcterms:W3CDTF">2020-07-06T05:02:00Z</dcterms:modified>
</cp:coreProperties>
</file>