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79" w:rsidRPr="004E0079" w:rsidRDefault="004E0079" w:rsidP="004E0079">
      <w:pPr>
        <w:shd w:val="clear" w:color="auto" w:fill="FFFFE0"/>
        <w:spacing w:before="100" w:beforeAutospacing="1" w:after="100" w:afterAutospacing="1" w:line="240" w:lineRule="auto"/>
        <w:rPr>
          <w:rFonts w:ascii="Verdana" w:eastAsia="Times New Roman" w:hAnsi="Verdana" w:cs="Times New Roman"/>
          <w:b/>
          <w:bCs/>
          <w:color w:val="990000"/>
          <w:sz w:val="47"/>
          <w:szCs w:val="47"/>
          <w:lang w:eastAsia="sv-SE"/>
        </w:rPr>
      </w:pPr>
      <w:r w:rsidRPr="004E0079">
        <w:rPr>
          <w:rFonts w:ascii="Verdana" w:eastAsia="Times New Roman" w:hAnsi="Verdana" w:cs="Times New Roman"/>
          <w:b/>
          <w:bCs/>
          <w:color w:val="990000"/>
          <w:sz w:val="47"/>
          <w:szCs w:val="47"/>
          <w:lang w:eastAsia="sv-SE"/>
        </w:rPr>
        <w:t>Gagnefs Spelmanslag - en historik</w:t>
      </w:r>
    </w:p>
    <w:p w:rsidR="004E0079" w:rsidRDefault="004E0079" w:rsidP="004E0079">
      <w:pPr>
        <w:shd w:val="clear" w:color="auto" w:fill="FFFFE0"/>
        <w:spacing w:before="100" w:beforeAutospacing="1" w:after="100" w:afterAutospacing="1" w:line="240" w:lineRule="auto"/>
        <w:rPr>
          <w:rFonts w:ascii="Verdana" w:eastAsia="Times New Roman" w:hAnsi="Verdana" w:cs="Times New Roman"/>
          <w:color w:val="000000"/>
          <w:sz w:val="23"/>
          <w:szCs w:val="23"/>
          <w:lang w:eastAsia="sv-SE"/>
        </w:rPr>
      </w:pPr>
      <w:r w:rsidRPr="004E0079">
        <w:rPr>
          <w:rFonts w:ascii="Verdana" w:eastAsia="Times New Roman" w:hAnsi="Verdana" w:cs="Times New Roman"/>
          <w:color w:val="000000"/>
          <w:sz w:val="23"/>
          <w:szCs w:val="23"/>
          <w:lang w:eastAsia="sv-SE"/>
        </w:rPr>
        <w:t>Det var en ren tillfälli</w:t>
      </w:r>
      <w:r>
        <w:rPr>
          <w:rFonts w:ascii="Verdana" w:eastAsia="Times New Roman" w:hAnsi="Verdana" w:cs="Times New Roman"/>
          <w:color w:val="000000"/>
          <w:sz w:val="23"/>
          <w:szCs w:val="23"/>
          <w:lang w:eastAsia="sv-SE"/>
        </w:rPr>
        <w:t>ghet att Gagnefs Spelmanslag bi</w:t>
      </w:r>
      <w:r w:rsidRPr="004E0079">
        <w:rPr>
          <w:rFonts w:ascii="Verdana" w:eastAsia="Times New Roman" w:hAnsi="Verdana" w:cs="Times New Roman"/>
          <w:color w:val="000000"/>
          <w:sz w:val="23"/>
          <w:szCs w:val="23"/>
          <w:lang w:eastAsia="sv-SE"/>
        </w:rPr>
        <w:t>ldades. Storbonden Grabb August Olsson skulle fylla 60 år - det var </w:t>
      </w:r>
      <w:r w:rsidRPr="004E0079">
        <w:rPr>
          <w:rFonts w:ascii="Verdana" w:eastAsia="Times New Roman" w:hAnsi="Verdana" w:cs="Times New Roman"/>
          <w:b/>
          <w:bCs/>
          <w:color w:val="000000"/>
          <w:sz w:val="23"/>
          <w:szCs w:val="23"/>
          <w:lang w:eastAsia="sv-SE"/>
        </w:rPr>
        <w:t>1950</w:t>
      </w:r>
      <w:r w:rsidRPr="004E0079">
        <w:rPr>
          <w:rFonts w:ascii="Verdana" w:eastAsia="Times New Roman" w:hAnsi="Verdana" w:cs="Times New Roman"/>
          <w:color w:val="000000"/>
          <w:sz w:val="23"/>
          <w:szCs w:val="23"/>
          <w:lang w:eastAsia="sv-SE"/>
        </w:rPr>
        <w:t> - och spelmannen Holger Enblom i grannbyn</w:t>
      </w:r>
      <w:r>
        <w:rPr>
          <w:rFonts w:ascii="Verdana" w:eastAsia="Times New Roman" w:hAnsi="Verdana" w:cs="Times New Roman"/>
          <w:color w:val="000000"/>
          <w:sz w:val="23"/>
          <w:szCs w:val="23"/>
          <w:lang w:eastAsia="sv-SE"/>
        </w:rPr>
        <w:t xml:space="preserve"> Nordbäck</w:t>
      </w:r>
      <w:r w:rsidRPr="004E0079">
        <w:rPr>
          <w:rFonts w:ascii="Verdana" w:eastAsia="Times New Roman" w:hAnsi="Verdana" w:cs="Times New Roman"/>
          <w:color w:val="000000"/>
          <w:sz w:val="23"/>
          <w:szCs w:val="23"/>
          <w:lang w:eastAsia="sv-SE"/>
        </w:rPr>
        <w:t xml:space="preserve"> hade åtagit sig att spela tillsammans med sin bror. Men brodern fick förhinder, och i</w:t>
      </w:r>
      <w:r>
        <w:rPr>
          <w:rFonts w:ascii="Verdana" w:eastAsia="Times New Roman" w:hAnsi="Verdana" w:cs="Times New Roman"/>
          <w:color w:val="000000"/>
          <w:sz w:val="23"/>
          <w:szCs w:val="23"/>
          <w:lang w:eastAsia="sv-SE"/>
        </w:rPr>
        <w:t xml:space="preserve"> stället budade Holger</w:t>
      </w:r>
      <w:r w:rsidRPr="004E0079">
        <w:rPr>
          <w:rFonts w:ascii="Verdana" w:eastAsia="Times New Roman" w:hAnsi="Verdana" w:cs="Times New Roman"/>
          <w:color w:val="000000"/>
          <w:sz w:val="23"/>
          <w:szCs w:val="23"/>
          <w:lang w:eastAsia="sv-SE"/>
        </w:rPr>
        <w:t xml:space="preserve"> ihop några spelmän från </w:t>
      </w:r>
      <w:r>
        <w:rPr>
          <w:rFonts w:ascii="Verdana" w:eastAsia="Times New Roman" w:hAnsi="Verdana" w:cs="Times New Roman"/>
          <w:color w:val="000000"/>
          <w:sz w:val="23"/>
          <w:szCs w:val="23"/>
          <w:lang w:eastAsia="sv-SE"/>
        </w:rPr>
        <w:t>socknen som skulle hjälpa till</w:t>
      </w:r>
      <w:r w:rsidRPr="004E0079">
        <w:rPr>
          <w:rFonts w:ascii="Verdana" w:eastAsia="Times New Roman" w:hAnsi="Verdana" w:cs="Times New Roman"/>
          <w:color w:val="000000"/>
          <w:sz w:val="23"/>
          <w:szCs w:val="23"/>
          <w:lang w:eastAsia="sv-SE"/>
        </w:rPr>
        <w:t xml:space="preserve">. Några minuter innan kalaset skulle börja samlades </w:t>
      </w:r>
      <w:proofErr w:type="gramStart"/>
      <w:r w:rsidRPr="004E0079">
        <w:rPr>
          <w:rFonts w:ascii="Verdana" w:eastAsia="Times New Roman" w:hAnsi="Verdana" w:cs="Times New Roman"/>
          <w:color w:val="000000"/>
          <w:sz w:val="23"/>
          <w:szCs w:val="23"/>
          <w:lang w:eastAsia="sv-SE"/>
        </w:rPr>
        <w:t>spelmännen</w:t>
      </w:r>
      <w:proofErr w:type="gramEnd"/>
      <w:r w:rsidRPr="004E0079">
        <w:rPr>
          <w:rFonts w:ascii="Verdana" w:eastAsia="Times New Roman" w:hAnsi="Verdana" w:cs="Times New Roman"/>
          <w:color w:val="000000"/>
          <w:sz w:val="23"/>
          <w:szCs w:val="23"/>
          <w:lang w:eastAsia="sv-SE"/>
        </w:rPr>
        <w:t xml:space="preserve"> vid "Kvistens knut", en bit från gården där festen skulle hållas. Spelmännen bekantade sig med varandra, drog igenom </w:t>
      </w:r>
      <w:proofErr w:type="spellStart"/>
      <w:r w:rsidRPr="004E0079">
        <w:rPr>
          <w:rFonts w:ascii="Verdana" w:eastAsia="Times New Roman" w:hAnsi="Verdana" w:cs="Times New Roman"/>
          <w:color w:val="000000"/>
          <w:sz w:val="23"/>
          <w:szCs w:val="23"/>
          <w:lang w:eastAsia="sv-SE"/>
        </w:rPr>
        <w:t>Gärdeby</w:t>
      </w:r>
      <w:proofErr w:type="spellEnd"/>
      <w:r w:rsidRPr="004E0079">
        <w:rPr>
          <w:rFonts w:ascii="Verdana" w:eastAsia="Times New Roman" w:hAnsi="Verdana" w:cs="Times New Roman"/>
          <w:color w:val="000000"/>
          <w:sz w:val="23"/>
          <w:szCs w:val="23"/>
          <w:lang w:eastAsia="sv-SE"/>
        </w:rPr>
        <w:t xml:space="preserve"> gånglåt, och tågade mot festgården. Veckan efter var Gagnefs spelmanslag ett faktum. De här åtta spelmännen var med från början:</w:t>
      </w:r>
      <w:r w:rsidRPr="004E0079">
        <w:rPr>
          <w:rFonts w:ascii="Verdana" w:eastAsia="Times New Roman" w:hAnsi="Verdana" w:cs="Times New Roman"/>
          <w:color w:val="000000"/>
          <w:sz w:val="23"/>
          <w:szCs w:val="23"/>
          <w:lang w:eastAsia="sv-SE"/>
        </w:rPr>
        <w:br/>
        <w:t xml:space="preserve">Holger Enblom, Erik </w:t>
      </w:r>
      <w:proofErr w:type="spellStart"/>
      <w:r w:rsidRPr="004E0079">
        <w:rPr>
          <w:rFonts w:ascii="Verdana" w:eastAsia="Times New Roman" w:hAnsi="Verdana" w:cs="Times New Roman"/>
          <w:color w:val="000000"/>
          <w:sz w:val="23"/>
          <w:szCs w:val="23"/>
          <w:lang w:eastAsia="sv-SE"/>
        </w:rPr>
        <w:t>Janises</w:t>
      </w:r>
      <w:proofErr w:type="spellEnd"/>
      <w:r w:rsidRPr="004E0079">
        <w:rPr>
          <w:rFonts w:ascii="Verdana" w:eastAsia="Times New Roman" w:hAnsi="Verdana" w:cs="Times New Roman"/>
          <w:color w:val="000000"/>
          <w:sz w:val="23"/>
          <w:szCs w:val="23"/>
          <w:lang w:eastAsia="sv-SE"/>
        </w:rPr>
        <w:t>, Erik Nyberg, Erik Engvall, Ragnar Dicksved, Gustav Holmkvist, Nils Bergkvist och Arne Boman.</w:t>
      </w:r>
      <w:r w:rsidRPr="004E0079">
        <w:rPr>
          <w:rFonts w:ascii="Verdana" w:eastAsia="Times New Roman" w:hAnsi="Verdana" w:cs="Times New Roman"/>
          <w:color w:val="000000"/>
          <w:sz w:val="23"/>
          <w:szCs w:val="23"/>
          <w:lang w:eastAsia="sv-SE"/>
        </w:rPr>
        <w:br/>
      </w:r>
      <w:r w:rsidRPr="004E0079">
        <w:rPr>
          <w:rFonts w:ascii="Verdana" w:eastAsia="Times New Roman" w:hAnsi="Verdana" w:cs="Times New Roman"/>
          <w:color w:val="000000"/>
          <w:sz w:val="23"/>
          <w:szCs w:val="23"/>
          <w:lang w:eastAsia="sv-SE"/>
        </w:rPr>
        <w:br/>
        <w:t>På trettondedagen </w:t>
      </w:r>
      <w:r w:rsidRPr="004E0079">
        <w:rPr>
          <w:rFonts w:ascii="Verdana" w:eastAsia="Times New Roman" w:hAnsi="Verdana" w:cs="Times New Roman"/>
          <w:b/>
          <w:bCs/>
          <w:color w:val="000000"/>
          <w:sz w:val="23"/>
          <w:szCs w:val="23"/>
          <w:lang w:eastAsia="sv-SE"/>
        </w:rPr>
        <w:t>1951</w:t>
      </w:r>
      <w:r w:rsidRPr="004E0079">
        <w:rPr>
          <w:rFonts w:ascii="Verdana" w:eastAsia="Times New Roman" w:hAnsi="Verdana" w:cs="Times New Roman"/>
          <w:color w:val="000000"/>
          <w:sz w:val="23"/>
          <w:szCs w:val="23"/>
          <w:lang w:eastAsia="sv-SE"/>
        </w:rPr>
        <w:t> spelade laget på ålderdomshemmet i Rännarheden, och det har sedan dess blivit en tradition som fortfarande upprätthålls.</w:t>
      </w:r>
    </w:p>
    <w:p w:rsidR="007C1CDA"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I begynnelsen hade spelmanslaget ett fint samarbete med Åls Spelmanslag</w:t>
      </w:r>
      <w:r w:rsidR="007C1CDA" w:rsidRPr="002C4E82">
        <w:rPr>
          <w:rFonts w:ascii="Verdana" w:eastAsia="Times New Roman" w:hAnsi="Verdana" w:cs="Times New Roman"/>
          <w:sz w:val="23"/>
          <w:szCs w:val="23"/>
          <w:lang w:eastAsia="sv-SE"/>
        </w:rPr>
        <w:t xml:space="preserve"> och</w:t>
      </w:r>
      <w:r w:rsidRPr="002C4E82">
        <w:rPr>
          <w:rFonts w:ascii="Verdana" w:eastAsia="Times New Roman" w:hAnsi="Verdana" w:cs="Times New Roman"/>
          <w:sz w:val="23"/>
          <w:szCs w:val="23"/>
          <w:lang w:eastAsia="sv-SE"/>
        </w:rPr>
        <w:t xml:space="preserve"> bl.a. företogs en gemensam resa till Hölö i Södermanland för att förgylla ett finare kalas. Där exekverade de båda spelmanslagen en gemensam repertoar bestående av hela trettio låtar. Raskt marscherat</w:t>
      </w:r>
      <w:r w:rsidR="007C1CDA" w:rsidRPr="002C4E82">
        <w:rPr>
          <w:rFonts w:ascii="Verdana" w:eastAsia="Times New Roman" w:hAnsi="Verdana" w:cs="Times New Roman"/>
          <w:sz w:val="23"/>
          <w:szCs w:val="23"/>
          <w:lang w:eastAsia="sv-SE"/>
        </w:rPr>
        <w:t>!</w:t>
      </w:r>
    </w:p>
    <w:p w:rsidR="00E51170" w:rsidRPr="002C4E82" w:rsidRDefault="007C1CDA"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Att spela upp för Zornmärket har ända sen 30-talet varit en sporre för spelmän i syfte att hela t</w:t>
      </w:r>
      <w:r w:rsidR="006B78E0" w:rsidRPr="002C4E82">
        <w:rPr>
          <w:rFonts w:ascii="Verdana" w:eastAsia="Times New Roman" w:hAnsi="Verdana" w:cs="Times New Roman"/>
          <w:sz w:val="23"/>
          <w:szCs w:val="23"/>
          <w:lang w:eastAsia="sv-SE"/>
        </w:rPr>
        <w:t>iden förbättra sitt spel och vara</w:t>
      </w:r>
      <w:r w:rsidRPr="002C4E82">
        <w:rPr>
          <w:rFonts w:ascii="Verdana" w:eastAsia="Times New Roman" w:hAnsi="Verdana" w:cs="Times New Roman"/>
          <w:sz w:val="23"/>
          <w:szCs w:val="23"/>
          <w:lang w:eastAsia="sv-SE"/>
        </w:rPr>
        <w:t xml:space="preserve"> en del av en rik folkmusiktradition. Otaliga är de spelmän i landet som genom åren försökt beveka den noggranna Zornjuryn. Dalarna är det landskap i Sverige som har i särklass flest riksspelmän. Riksspelman får den kalla sig som erhållit silver-valören.</w:t>
      </w:r>
    </w:p>
    <w:p w:rsidR="005F10F1" w:rsidRPr="002C4E82" w:rsidRDefault="00A178E9"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Följande spelmän i Gagnef</w:t>
      </w:r>
      <w:r w:rsidR="00E51170" w:rsidRPr="002C4E82">
        <w:rPr>
          <w:rFonts w:ascii="Verdana" w:eastAsia="Times New Roman" w:hAnsi="Verdana" w:cs="Times New Roman"/>
          <w:sz w:val="23"/>
          <w:szCs w:val="23"/>
          <w:lang w:eastAsia="sv-SE"/>
        </w:rPr>
        <w:t xml:space="preserve"> innehar Zornmärket i silver:</w:t>
      </w:r>
    </w:p>
    <w:p w:rsidR="00A178E9" w:rsidRPr="002C4E82" w:rsidRDefault="00A178E9"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1948 Martin Inge</w:t>
      </w:r>
    </w:p>
    <w:p w:rsidR="00F91BA4" w:rsidRPr="002C4E82" w:rsidRDefault="005F10F1"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 xml:space="preserve">1952 </w:t>
      </w:r>
      <w:proofErr w:type="spellStart"/>
      <w:r w:rsidRPr="002C4E82">
        <w:rPr>
          <w:rFonts w:ascii="Verdana" w:eastAsia="Times New Roman" w:hAnsi="Verdana" w:cs="Times New Roman"/>
          <w:sz w:val="23"/>
          <w:szCs w:val="23"/>
          <w:lang w:eastAsia="sv-SE"/>
        </w:rPr>
        <w:t>Prest</w:t>
      </w:r>
      <w:proofErr w:type="spellEnd"/>
      <w:r w:rsidRPr="002C4E82">
        <w:rPr>
          <w:rFonts w:ascii="Verdana" w:eastAsia="Times New Roman" w:hAnsi="Verdana" w:cs="Times New Roman"/>
          <w:sz w:val="23"/>
          <w:szCs w:val="23"/>
          <w:lang w:eastAsia="sv-SE"/>
        </w:rPr>
        <w:t xml:space="preserve"> Olof Eliasson</w:t>
      </w:r>
    </w:p>
    <w:p w:rsidR="00E51170" w:rsidRPr="002C4E82" w:rsidRDefault="00F91BA4"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1957 Arne Boman, Gustav Holmkvist, Holger Enblom</w:t>
      </w:r>
      <w:r w:rsidR="00E51170" w:rsidRPr="002C4E82">
        <w:rPr>
          <w:rFonts w:ascii="Verdana" w:eastAsia="Times New Roman" w:hAnsi="Verdana" w:cs="Times New Roman"/>
          <w:sz w:val="23"/>
          <w:szCs w:val="23"/>
          <w:lang w:eastAsia="sv-SE"/>
        </w:rPr>
        <w:br/>
      </w:r>
      <w:r w:rsidR="004E0079" w:rsidRPr="002C4E82">
        <w:rPr>
          <w:rFonts w:ascii="Verdana" w:eastAsia="Times New Roman" w:hAnsi="Verdana" w:cs="Times New Roman"/>
          <w:sz w:val="23"/>
          <w:szCs w:val="23"/>
          <w:lang w:eastAsia="sv-SE"/>
        </w:rPr>
        <w:br/>
      </w:r>
      <w:r w:rsidR="00E51170" w:rsidRPr="002C4E82">
        <w:rPr>
          <w:rFonts w:ascii="Verdana" w:eastAsia="Times New Roman" w:hAnsi="Verdana" w:cs="Times New Roman"/>
          <w:sz w:val="23"/>
          <w:szCs w:val="23"/>
          <w:lang w:eastAsia="sv-SE"/>
        </w:rPr>
        <w:t>1959 Erik Nyberg</w:t>
      </w:r>
    </w:p>
    <w:p w:rsidR="00E51170" w:rsidRPr="002C4E82" w:rsidRDefault="00E51170"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1962 Elvira Classon</w:t>
      </w:r>
      <w:r w:rsidR="00F91BA4" w:rsidRPr="002C4E82">
        <w:rPr>
          <w:rFonts w:ascii="Verdana" w:eastAsia="Times New Roman" w:hAnsi="Verdana" w:cs="Times New Roman"/>
          <w:sz w:val="23"/>
          <w:szCs w:val="23"/>
          <w:lang w:eastAsia="sv-SE"/>
        </w:rPr>
        <w:t xml:space="preserve"> </w:t>
      </w:r>
    </w:p>
    <w:p w:rsidR="00E51170" w:rsidRPr="002C4E82" w:rsidRDefault="00E51170"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1976 Sören Roos</w:t>
      </w:r>
    </w:p>
    <w:p w:rsidR="00E51170" w:rsidRPr="002C4E82" w:rsidRDefault="00E51170"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1984 Gunilla Erlandsson</w:t>
      </w:r>
    </w:p>
    <w:p w:rsidR="00F91BA4" w:rsidRPr="002C4E82" w:rsidRDefault="00F91BA4"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 xml:space="preserve">1985 Lillemor </w:t>
      </w:r>
      <w:proofErr w:type="spellStart"/>
      <w:r w:rsidRPr="002C4E82">
        <w:rPr>
          <w:rFonts w:ascii="Verdana" w:eastAsia="Times New Roman" w:hAnsi="Verdana" w:cs="Times New Roman"/>
          <w:sz w:val="23"/>
          <w:szCs w:val="23"/>
          <w:lang w:eastAsia="sv-SE"/>
        </w:rPr>
        <w:t>Hedlöf</w:t>
      </w:r>
      <w:proofErr w:type="spellEnd"/>
    </w:p>
    <w:p w:rsidR="00E51170" w:rsidRPr="002C4E82" w:rsidRDefault="00E51170" w:rsidP="00E51170">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1986 Sven Roos</w:t>
      </w:r>
    </w:p>
    <w:p w:rsidR="005F10F1" w:rsidRPr="002C4E82" w:rsidRDefault="00856753"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lastRenderedPageBreak/>
        <w:t>2010</w:t>
      </w:r>
      <w:r w:rsidR="00E51170" w:rsidRPr="002C4E82">
        <w:rPr>
          <w:rFonts w:ascii="Verdana" w:eastAsia="Times New Roman" w:hAnsi="Verdana" w:cs="Times New Roman"/>
          <w:sz w:val="23"/>
          <w:szCs w:val="23"/>
          <w:lang w:eastAsia="sv-SE"/>
        </w:rPr>
        <w:t xml:space="preserve"> Elisabeth Lagergren</w:t>
      </w:r>
    </w:p>
    <w:p w:rsidR="00A57BEE" w:rsidRPr="002C4E82" w:rsidRDefault="005F10F1"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 xml:space="preserve">2016 Jean Pierre </w:t>
      </w:r>
      <w:proofErr w:type="spellStart"/>
      <w:r w:rsidRPr="002C4E82">
        <w:rPr>
          <w:rFonts w:ascii="Verdana" w:eastAsia="Times New Roman" w:hAnsi="Verdana" w:cs="Times New Roman"/>
          <w:sz w:val="23"/>
          <w:szCs w:val="23"/>
          <w:lang w:eastAsia="sv-SE"/>
        </w:rPr>
        <w:t>Yvert</w:t>
      </w:r>
      <w:proofErr w:type="spellEnd"/>
      <w:r w:rsidR="00A57BEE" w:rsidRPr="002C4E82">
        <w:rPr>
          <w:rFonts w:ascii="Verdana" w:eastAsia="Times New Roman" w:hAnsi="Verdana" w:cs="Times New Roman"/>
          <w:sz w:val="23"/>
          <w:szCs w:val="23"/>
          <w:lang w:eastAsia="sv-SE"/>
        </w:rPr>
        <w:t xml:space="preserve"> </w:t>
      </w:r>
    </w:p>
    <w:p w:rsidR="004E0079" w:rsidRPr="002C4E82" w:rsidRDefault="00A57BEE" w:rsidP="004E0079">
      <w:pPr>
        <w:shd w:val="clear" w:color="auto" w:fill="FFFFE0"/>
        <w:spacing w:before="100" w:beforeAutospacing="1" w:after="100" w:afterAutospacing="1" w:line="240" w:lineRule="auto"/>
        <w:rPr>
          <w:rFonts w:ascii="Verdana" w:eastAsia="Times New Roman" w:hAnsi="Verdana" w:cs="Times New Roman"/>
          <w:b/>
          <w:sz w:val="23"/>
          <w:szCs w:val="23"/>
          <w:lang w:eastAsia="sv-SE"/>
        </w:rPr>
      </w:pPr>
      <w:r w:rsidRPr="002C4E82">
        <w:rPr>
          <w:rFonts w:ascii="Verdana" w:eastAsia="Times New Roman" w:hAnsi="Verdana" w:cs="Times New Roman"/>
          <w:b/>
          <w:sz w:val="23"/>
          <w:szCs w:val="23"/>
          <w:lang w:eastAsia="sv-SE"/>
        </w:rPr>
        <w:t xml:space="preserve">Många milstolpar att nämna </w:t>
      </w:r>
      <w:r w:rsidR="004E0079" w:rsidRPr="002C4E82">
        <w:rPr>
          <w:rFonts w:ascii="Verdana" w:eastAsia="Times New Roman" w:hAnsi="Verdana" w:cs="Times New Roman"/>
          <w:b/>
          <w:sz w:val="23"/>
          <w:szCs w:val="23"/>
          <w:lang w:eastAsia="sv-SE"/>
        </w:rPr>
        <w:br/>
      </w:r>
    </w:p>
    <w:p w:rsidR="00725FEE"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b/>
          <w:bCs/>
          <w:sz w:val="23"/>
          <w:szCs w:val="23"/>
          <w:lang w:eastAsia="sv-SE"/>
        </w:rPr>
        <w:t>1959</w:t>
      </w:r>
      <w:r w:rsidRPr="002C4E82">
        <w:rPr>
          <w:rFonts w:ascii="Verdana" w:eastAsia="Times New Roman" w:hAnsi="Verdana" w:cs="Times New Roman"/>
          <w:sz w:val="23"/>
          <w:szCs w:val="23"/>
          <w:lang w:eastAsia="sv-SE"/>
        </w:rPr>
        <w:t xml:space="preserve"> återupptog Elvira Clason fiolspelandet efter ett uppehåll på </w:t>
      </w:r>
      <w:r w:rsidR="00725FEE" w:rsidRPr="002C4E82">
        <w:rPr>
          <w:rFonts w:ascii="Verdana" w:eastAsia="Times New Roman" w:hAnsi="Verdana" w:cs="Times New Roman"/>
          <w:sz w:val="23"/>
          <w:szCs w:val="23"/>
          <w:lang w:eastAsia="sv-SE"/>
        </w:rPr>
        <w:t>22 år.</w:t>
      </w:r>
      <w:r w:rsidRPr="002C4E82">
        <w:rPr>
          <w:rFonts w:ascii="Verdana" w:eastAsia="Times New Roman" w:hAnsi="Verdana" w:cs="Times New Roman"/>
          <w:sz w:val="23"/>
          <w:szCs w:val="23"/>
          <w:lang w:eastAsia="sv-SE"/>
        </w:rPr>
        <w:t xml:space="preserve">  </w:t>
      </w:r>
      <w:r w:rsidRPr="002C4E82">
        <w:rPr>
          <w:rFonts w:ascii="Verdana" w:eastAsia="Times New Roman" w:hAnsi="Verdana" w:cs="Times New Roman"/>
          <w:noProof/>
          <w:sz w:val="23"/>
          <w:szCs w:val="23"/>
          <w:lang w:eastAsia="sv-SE"/>
        </w:rPr>
        <w:drawing>
          <wp:inline distT="0" distB="0" distL="0" distR="0" wp14:anchorId="7520E364" wp14:editId="18267FA3">
            <wp:extent cx="2219325" cy="2343150"/>
            <wp:effectExtent l="0" t="0" r="9525" b="0"/>
            <wp:docPr id="11" name="Bild 11" descr="Elv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vi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2343150"/>
                    </a:xfrm>
                    <a:prstGeom prst="rect">
                      <a:avLst/>
                    </a:prstGeom>
                    <a:noFill/>
                    <a:ln>
                      <a:noFill/>
                    </a:ln>
                  </pic:spPr>
                </pic:pic>
              </a:graphicData>
            </a:graphic>
          </wp:inline>
        </w:drawing>
      </w:r>
    </w:p>
    <w:p w:rsidR="004E0079"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Året efter kom hon med i spelmanslaget (övertalad av Holger Enblom), året därpå spelade hon upp för bronsmärket, och ytterligare ett år senare blev det silvermärke vid spelmansstämman i Umeå. Därmed blev hon riksspelman.</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t> </w:t>
      </w:r>
    </w:p>
    <w:p w:rsidR="004E0079"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b/>
          <w:bCs/>
          <w:sz w:val="23"/>
          <w:szCs w:val="23"/>
          <w:lang w:eastAsia="sv-SE"/>
        </w:rPr>
        <w:t>1960</w:t>
      </w:r>
      <w:r w:rsidRPr="002C4E82">
        <w:rPr>
          <w:rFonts w:ascii="Verdana" w:eastAsia="Times New Roman" w:hAnsi="Verdana" w:cs="Times New Roman"/>
          <w:sz w:val="23"/>
          <w:szCs w:val="23"/>
          <w:lang w:eastAsia="sv-SE"/>
        </w:rPr>
        <w:t xml:space="preserve"> deltog laget vid invigningen av bron vid </w:t>
      </w:r>
      <w:proofErr w:type="spellStart"/>
      <w:r w:rsidRPr="002C4E82">
        <w:rPr>
          <w:rFonts w:ascii="Verdana" w:eastAsia="Times New Roman" w:hAnsi="Verdana" w:cs="Times New Roman"/>
          <w:sz w:val="23"/>
          <w:szCs w:val="23"/>
          <w:lang w:eastAsia="sv-SE"/>
        </w:rPr>
        <w:t>Åkerängsta</w:t>
      </w:r>
      <w:proofErr w:type="spellEnd"/>
      <w:r w:rsidRPr="002C4E82">
        <w:rPr>
          <w:rFonts w:ascii="Verdana" w:eastAsia="Times New Roman" w:hAnsi="Verdana" w:cs="Times New Roman"/>
          <w:sz w:val="23"/>
          <w:szCs w:val="23"/>
          <w:lang w:eastAsia="sv-SE"/>
        </w:rPr>
        <w:t>.  </w:t>
      </w:r>
      <w:r w:rsidRPr="002C4E82">
        <w:rPr>
          <w:rFonts w:ascii="Verdana" w:eastAsia="Times New Roman" w:hAnsi="Verdana" w:cs="Times New Roman"/>
          <w:noProof/>
          <w:sz w:val="23"/>
          <w:szCs w:val="23"/>
          <w:lang w:eastAsia="sv-SE"/>
        </w:rPr>
        <w:drawing>
          <wp:inline distT="0" distB="0" distL="0" distR="0" wp14:anchorId="09C05C28" wp14:editId="6EE61FED">
            <wp:extent cx="4610100" cy="2619375"/>
            <wp:effectExtent l="0" t="0" r="0" b="9525"/>
            <wp:docPr id="12" name="Bild 12" descr="Åkerängsta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Åkerängstab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2619375"/>
                    </a:xfrm>
                    <a:prstGeom prst="rect">
                      <a:avLst/>
                    </a:prstGeom>
                    <a:noFill/>
                    <a:ln>
                      <a:noFill/>
                    </a:ln>
                  </pic:spPr>
                </pic:pic>
              </a:graphicData>
            </a:graphic>
          </wp:inline>
        </w:drawing>
      </w:r>
      <w:r w:rsidRPr="002C4E82">
        <w:rPr>
          <w:rFonts w:ascii="Verdana" w:eastAsia="Times New Roman" w:hAnsi="Verdana" w:cs="Times New Roman"/>
          <w:sz w:val="23"/>
          <w:szCs w:val="23"/>
          <w:lang w:eastAsia="sv-SE"/>
        </w:rPr>
        <w:t xml:space="preserve">Holger Enblom, en av lagets grundare, hade varit färjkarl i tre år på den färja som den 20 juni gjorde sin sista tur. Lokalpressen bad om en intervju. Nix, sa Holger, i dag talar jag inte arbete, i dag är jag ledig. Sade, och tog ett doftande bloss på sin fina cigarr. Holger är upphovsmannen till Färjkarlens </w:t>
      </w:r>
      <w:r w:rsidRPr="002C4E82">
        <w:rPr>
          <w:rFonts w:ascii="Verdana" w:eastAsia="Times New Roman" w:hAnsi="Verdana" w:cs="Times New Roman"/>
          <w:sz w:val="23"/>
          <w:szCs w:val="23"/>
          <w:lang w:eastAsia="sv-SE"/>
        </w:rPr>
        <w:lastRenderedPageBreak/>
        <w:t>polska, en låt som ofta spelas i laget. Han berättade senare att broinvigningen var en av höjdpunkterna i livet.</w:t>
      </w:r>
    </w:p>
    <w:p w:rsidR="004E0079" w:rsidRPr="002C4E82" w:rsidRDefault="004E0079" w:rsidP="004E0079">
      <w:pPr>
        <w:spacing w:after="0" w:line="240" w:lineRule="auto"/>
        <w:rPr>
          <w:rFonts w:ascii="Times New Roman" w:eastAsia="Times New Roman" w:hAnsi="Times New Roman" w:cs="Times New Roman"/>
          <w:sz w:val="24"/>
          <w:szCs w:val="24"/>
          <w:lang w:eastAsia="sv-SE"/>
        </w:rPr>
      </w:pP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Times New Roman" w:eastAsia="Times New Roman" w:hAnsi="Times New Roman" w:cs="Times New Roman"/>
          <w:noProof/>
          <w:sz w:val="24"/>
          <w:szCs w:val="24"/>
          <w:lang w:eastAsia="sv-SE"/>
        </w:rPr>
        <w:drawing>
          <wp:inline distT="0" distB="0" distL="0" distR="0" wp14:anchorId="339C2281" wp14:editId="177FF071">
            <wp:extent cx="3600450" cy="2600325"/>
            <wp:effectExtent l="0" t="0" r="0" b="9525"/>
            <wp:docPr id="13" name="Bild 13" descr="Mockfjä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ckfjä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600325"/>
                    </a:xfrm>
                    <a:prstGeom prst="rect">
                      <a:avLst/>
                    </a:prstGeom>
                    <a:noFill/>
                    <a:ln>
                      <a:noFill/>
                    </a:ln>
                  </pic:spPr>
                </pic:pic>
              </a:graphicData>
            </a:graphic>
          </wp:inline>
        </w:drawing>
      </w:r>
      <w:r w:rsidRPr="002C4E82">
        <w:rPr>
          <w:rFonts w:ascii="Verdana" w:eastAsia="Times New Roman" w:hAnsi="Verdana" w:cs="Times New Roman"/>
          <w:sz w:val="23"/>
          <w:szCs w:val="23"/>
          <w:shd w:val="clear" w:color="auto" w:fill="FFFFE0"/>
          <w:lang w:eastAsia="sv-SE"/>
        </w:rPr>
        <w:t>Bröllop i Mockfjärd</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shd w:val="clear" w:color="auto" w:fill="FFFFE0"/>
          <w:lang w:eastAsia="sv-SE"/>
        </w:rPr>
        <w:t>1961</w:t>
      </w:r>
      <w:r w:rsidRPr="002C4E82">
        <w:rPr>
          <w:rFonts w:ascii="Verdana" w:eastAsia="Times New Roman" w:hAnsi="Verdana" w:cs="Times New Roman"/>
          <w:sz w:val="23"/>
          <w:szCs w:val="23"/>
          <w:shd w:val="clear" w:color="auto" w:fill="FFFFE0"/>
          <w:lang w:eastAsia="sv-SE"/>
        </w:rPr>
        <w:t xml:space="preserve"> gjorde spelmanslaget tillsammans med folkdanslaget en resa till Gagnefs finska vänort Rautjärvi. Kommunalnämnden anslog 2 000 kr till resan, ett beslut som upprörde en </w:t>
      </w:r>
      <w:proofErr w:type="spellStart"/>
      <w:r w:rsidRPr="002C4E82">
        <w:rPr>
          <w:rFonts w:ascii="Verdana" w:eastAsia="Times New Roman" w:hAnsi="Verdana" w:cs="Times New Roman"/>
          <w:sz w:val="23"/>
          <w:szCs w:val="23"/>
          <w:shd w:val="clear" w:color="auto" w:fill="FFFFE0"/>
          <w:lang w:eastAsia="sv-SE"/>
        </w:rPr>
        <w:t>Sifferbo</w:t>
      </w:r>
      <w:proofErr w:type="spellEnd"/>
      <w:r w:rsidRPr="002C4E82">
        <w:rPr>
          <w:rFonts w:ascii="Verdana" w:eastAsia="Times New Roman" w:hAnsi="Verdana" w:cs="Times New Roman"/>
          <w:sz w:val="23"/>
          <w:szCs w:val="23"/>
          <w:shd w:val="clear" w:color="auto" w:fill="FFFFE0"/>
          <w:lang w:eastAsia="sv-SE"/>
        </w:rPr>
        <w:t>-karl till den grad att han överklagade beslutet till kommunfullmäktige, som dock med röstsiffrorna 15 - 10 lämnade besvärsskrivelsen utan åtgärd.</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shd w:val="clear" w:color="auto" w:fill="FFFFE0"/>
          <w:lang w:eastAsia="sv-SE"/>
        </w:rPr>
        <w:t>1965</w:t>
      </w:r>
      <w:r w:rsidRPr="002C4E82">
        <w:rPr>
          <w:rFonts w:ascii="Verdana" w:eastAsia="Times New Roman" w:hAnsi="Verdana" w:cs="Times New Roman"/>
          <w:sz w:val="23"/>
          <w:szCs w:val="23"/>
          <w:shd w:val="clear" w:color="auto" w:fill="FFFFE0"/>
          <w:lang w:eastAsia="sv-SE"/>
        </w:rPr>
        <w:t xml:space="preserve"> gav Göingeflickorna ut en ny grammofonskiva med </w:t>
      </w:r>
      <w:r w:rsidR="00725FEE" w:rsidRPr="002C4E82">
        <w:rPr>
          <w:rFonts w:ascii="Verdana" w:eastAsia="Times New Roman" w:hAnsi="Verdana" w:cs="Times New Roman"/>
          <w:sz w:val="23"/>
          <w:szCs w:val="23"/>
          <w:shd w:val="clear" w:color="auto" w:fill="FFFFE0"/>
          <w:lang w:eastAsia="sv-SE"/>
        </w:rPr>
        <w:t xml:space="preserve">bl. a. </w:t>
      </w:r>
      <w:r w:rsidRPr="002C4E82">
        <w:rPr>
          <w:rFonts w:ascii="Verdana" w:eastAsia="Times New Roman" w:hAnsi="Verdana" w:cs="Times New Roman"/>
          <w:sz w:val="23"/>
          <w:szCs w:val="23"/>
          <w:shd w:val="clear" w:color="auto" w:fill="FFFFE0"/>
          <w:lang w:eastAsia="sv-SE"/>
        </w:rPr>
        <w:t>Gustavs polska. Låten är komponerad av Gustav Holmkvist, en av de åtta som var med och grundade laget.</w:t>
      </w:r>
      <w:r w:rsidR="00725FEE" w:rsidRPr="002C4E82">
        <w:rPr>
          <w:rFonts w:ascii="Verdana" w:eastAsia="Times New Roman" w:hAnsi="Verdana" w:cs="Times New Roman"/>
          <w:sz w:val="23"/>
          <w:szCs w:val="23"/>
          <w:shd w:val="clear" w:color="auto" w:fill="FFFFE0"/>
          <w:lang w:eastAsia="sv-SE"/>
        </w:rPr>
        <w:t xml:space="preserve"> Gustav passade på att introducera polskan för Göingeflickorna när de under en folkparksturné gästade </w:t>
      </w:r>
      <w:proofErr w:type="spellStart"/>
      <w:r w:rsidR="00725FEE" w:rsidRPr="002C4E82">
        <w:rPr>
          <w:rFonts w:ascii="Verdana" w:eastAsia="Times New Roman" w:hAnsi="Verdana" w:cs="Times New Roman"/>
          <w:sz w:val="23"/>
          <w:szCs w:val="23"/>
          <w:shd w:val="clear" w:color="auto" w:fill="FFFFE0"/>
          <w:lang w:eastAsia="sv-SE"/>
        </w:rPr>
        <w:t>Ängsholns</w:t>
      </w:r>
      <w:proofErr w:type="spellEnd"/>
      <w:r w:rsidR="00725FEE" w:rsidRPr="002C4E82">
        <w:rPr>
          <w:rFonts w:ascii="Verdana" w:eastAsia="Times New Roman" w:hAnsi="Verdana" w:cs="Times New Roman"/>
          <w:sz w:val="23"/>
          <w:szCs w:val="23"/>
          <w:shd w:val="clear" w:color="auto" w:fill="FFFFE0"/>
          <w:lang w:eastAsia="sv-SE"/>
        </w:rPr>
        <w:t xml:space="preserve"> Folkpark.</w:t>
      </w:r>
      <w:r w:rsidRPr="002C4E82">
        <w:rPr>
          <w:rFonts w:ascii="Verdana" w:eastAsia="Times New Roman" w:hAnsi="Verdana" w:cs="Times New Roman"/>
          <w:sz w:val="23"/>
          <w:szCs w:val="23"/>
          <w:shd w:val="clear" w:color="auto" w:fill="FFFFE0"/>
          <w:lang w:eastAsia="sv-SE"/>
        </w:rPr>
        <w:t xml:space="preserve"> Låten har sedan den komponerades 1957, funnits med på lagets repertoar.</w:t>
      </w:r>
      <w:r w:rsidR="00725FEE"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Times New Roman" w:eastAsia="Times New Roman" w:hAnsi="Times New Roman" w:cs="Times New Roman"/>
          <w:noProof/>
          <w:sz w:val="24"/>
          <w:szCs w:val="24"/>
          <w:lang w:eastAsia="sv-SE"/>
        </w:rPr>
        <w:lastRenderedPageBreak/>
        <w:drawing>
          <wp:inline distT="0" distB="0" distL="0" distR="0" wp14:anchorId="07E47CA5" wp14:editId="354F1122">
            <wp:extent cx="2590800" cy="2743200"/>
            <wp:effectExtent l="0" t="0" r="0" b="0"/>
            <wp:docPr id="14" name="Bild 14" descr="Gustav Holmkv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ustav Holmkv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743200"/>
                    </a:xfrm>
                    <a:prstGeom prst="rect">
                      <a:avLst/>
                    </a:prstGeom>
                    <a:noFill/>
                    <a:ln>
                      <a:noFill/>
                    </a:ln>
                  </pic:spPr>
                </pic:pic>
              </a:graphicData>
            </a:graphic>
          </wp:inline>
        </w:drawing>
      </w:r>
      <w:r w:rsidRPr="002C4E82">
        <w:rPr>
          <w:rFonts w:ascii="Verdana" w:eastAsia="Times New Roman" w:hAnsi="Verdana" w:cs="Times New Roman"/>
          <w:sz w:val="23"/>
          <w:szCs w:val="23"/>
          <w:shd w:val="clear" w:color="auto" w:fill="FFFFE0"/>
          <w:lang w:eastAsia="sv-SE"/>
        </w:rPr>
        <w:t>Gustav Holmkvist</w:t>
      </w:r>
      <w:r w:rsidR="00725FEE" w:rsidRPr="002C4E82">
        <w:rPr>
          <w:rFonts w:ascii="Verdana" w:eastAsia="Times New Roman" w:hAnsi="Verdana" w:cs="Times New Roman"/>
          <w:sz w:val="23"/>
          <w:szCs w:val="23"/>
          <w:shd w:val="clear" w:color="auto" w:fill="FFFFE0"/>
          <w:lang w:eastAsia="sv-SE"/>
        </w:rPr>
        <w:t xml:space="preserve"> med sitt silvermärke på bringan.</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Times New Roman" w:eastAsia="Times New Roman" w:hAnsi="Times New Roman" w:cs="Times New Roman"/>
          <w:noProof/>
          <w:sz w:val="24"/>
          <w:szCs w:val="24"/>
          <w:lang w:eastAsia="sv-SE"/>
        </w:rPr>
        <w:drawing>
          <wp:inline distT="0" distB="0" distL="0" distR="0" wp14:anchorId="638E67E2" wp14:editId="58D8D788">
            <wp:extent cx="2971800" cy="2743200"/>
            <wp:effectExtent l="0" t="0" r="0" b="0"/>
            <wp:docPr id="15" name="Bild 15" descr="Ar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743200"/>
                    </a:xfrm>
                    <a:prstGeom prst="rect">
                      <a:avLst/>
                    </a:prstGeom>
                    <a:noFill/>
                    <a:ln>
                      <a:noFill/>
                    </a:ln>
                  </pic:spPr>
                </pic:pic>
              </a:graphicData>
            </a:graphic>
          </wp:inline>
        </w:drawing>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shd w:val="clear" w:color="auto" w:fill="FFFFE0"/>
          <w:lang w:eastAsia="sv-SE"/>
        </w:rPr>
        <w:t>1969</w:t>
      </w:r>
      <w:r w:rsidRPr="002C4E82">
        <w:rPr>
          <w:rFonts w:ascii="Verdana" w:eastAsia="Times New Roman" w:hAnsi="Verdana" w:cs="Times New Roman"/>
          <w:sz w:val="23"/>
          <w:szCs w:val="23"/>
          <w:shd w:val="clear" w:color="auto" w:fill="FFFFE0"/>
          <w:lang w:eastAsia="sv-SE"/>
        </w:rPr>
        <w:t> års stora händelse var Artur Erikssons "Musikalisk Hembygdsfestival". Programmet tog 6 timmar och besöktes av ca 1500 personer.</w:t>
      </w:r>
    </w:p>
    <w:p w:rsidR="00725FEE"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 xml:space="preserve">Samma år kom </w:t>
      </w:r>
      <w:proofErr w:type="spellStart"/>
      <w:r w:rsidRPr="002C4E82">
        <w:rPr>
          <w:rFonts w:ascii="Verdana" w:eastAsia="Times New Roman" w:hAnsi="Verdana" w:cs="Times New Roman"/>
          <w:sz w:val="23"/>
          <w:szCs w:val="23"/>
          <w:lang w:eastAsia="sv-SE"/>
        </w:rPr>
        <w:t>LP:n</w:t>
      </w:r>
      <w:proofErr w:type="spellEnd"/>
      <w:r w:rsidRPr="002C4E82">
        <w:rPr>
          <w:rFonts w:ascii="Verdana" w:eastAsia="Times New Roman" w:hAnsi="Verdana" w:cs="Times New Roman"/>
          <w:sz w:val="23"/>
          <w:szCs w:val="23"/>
          <w:lang w:eastAsia="sv-SE"/>
        </w:rPr>
        <w:t xml:space="preserve"> "Viston och spelmansglädje", utgiven av Artur Eriksson tillsammans med spelmanslaget och Västerdalskören.  </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1973</w:t>
      </w:r>
      <w:r w:rsidRPr="002C4E82">
        <w:rPr>
          <w:rFonts w:ascii="Verdana" w:eastAsia="Times New Roman" w:hAnsi="Verdana" w:cs="Times New Roman"/>
          <w:sz w:val="23"/>
          <w:szCs w:val="23"/>
          <w:lang w:eastAsia="sv-SE"/>
        </w:rPr>
        <w:t> övertog Anne-Marie Rådström den gamla Svärds-gården i Nordbäck,</w:t>
      </w:r>
      <w:r w:rsidR="00725FEE" w:rsidRPr="002C4E82">
        <w:rPr>
          <w:rFonts w:ascii="Verdana" w:eastAsia="Times New Roman" w:hAnsi="Verdana" w:cs="Times New Roman"/>
          <w:sz w:val="23"/>
          <w:szCs w:val="23"/>
          <w:lang w:eastAsia="sv-SE"/>
        </w:rPr>
        <w:t xml:space="preserve"> (granne med Holger Enblom)</w:t>
      </w:r>
      <w:r w:rsidRPr="002C4E82">
        <w:rPr>
          <w:rFonts w:ascii="Verdana" w:eastAsia="Times New Roman" w:hAnsi="Verdana" w:cs="Times New Roman"/>
          <w:sz w:val="23"/>
          <w:szCs w:val="23"/>
          <w:lang w:eastAsia="sv-SE"/>
        </w:rPr>
        <w:t xml:space="preserve"> och därmed inleddes ett långt samarbete, som resulterade i många framträdanden i Stockholm, Grekland, Israel och Tyskland. </w:t>
      </w:r>
    </w:p>
    <w:p w:rsidR="004E0079"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LP-skivan "Låtar längs Västerdalälven" gavs ut samma år, tillsammans med flera andra spelmanslag</w:t>
      </w:r>
      <w:r w:rsidR="006B78E0" w:rsidRPr="002C4E82">
        <w:rPr>
          <w:rFonts w:ascii="Verdana" w:eastAsia="Times New Roman" w:hAnsi="Verdana" w:cs="Times New Roman"/>
          <w:sz w:val="23"/>
          <w:szCs w:val="23"/>
          <w:lang w:eastAsia="sv-SE"/>
        </w:rPr>
        <w:t xml:space="preserve"> i Västerdalarna</w:t>
      </w:r>
      <w:r w:rsidRPr="002C4E82">
        <w:rPr>
          <w:rFonts w:ascii="Verdana" w:eastAsia="Times New Roman" w:hAnsi="Verdana" w:cs="Times New Roman"/>
          <w:sz w:val="23"/>
          <w:szCs w:val="23"/>
          <w:lang w:eastAsia="sv-SE"/>
        </w:rPr>
        <w:t>.</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1974</w:t>
      </w:r>
      <w:r w:rsidRPr="002C4E82">
        <w:rPr>
          <w:rFonts w:ascii="Verdana" w:eastAsia="Times New Roman" w:hAnsi="Verdana" w:cs="Times New Roman"/>
          <w:sz w:val="23"/>
          <w:szCs w:val="23"/>
          <w:lang w:eastAsia="sv-SE"/>
        </w:rPr>
        <w:t xml:space="preserve"> inbjöds spelmanslaget till en turné i Israel. Man sökte ett bidrag från kommunen på 400 kronor per man. Kommunstyrelsens arbetsutskott sa nej. Spelmännen hade också ansökt om att få låna kommunens fana på resan. </w:t>
      </w:r>
      <w:r w:rsidRPr="002C4E82">
        <w:rPr>
          <w:rFonts w:ascii="Verdana" w:eastAsia="Times New Roman" w:hAnsi="Verdana" w:cs="Times New Roman"/>
          <w:sz w:val="23"/>
          <w:szCs w:val="23"/>
          <w:lang w:eastAsia="sv-SE"/>
        </w:rPr>
        <w:lastRenderedPageBreak/>
        <w:t xml:space="preserve">Även på den framställan blev det nej. Utskottet tyckte inte det var lämpligt att kommunens fana förekom i sådana här sammanhang i andra länder. Men kommunstyrelsen ändrade beslutet, och fanan kom med. Eftersom det fanns pengar kvar för oförutsedda utgifter, så beviljades laget ett bidrag på </w:t>
      </w:r>
      <w:proofErr w:type="gramStart"/>
      <w:r w:rsidRPr="002C4E82">
        <w:rPr>
          <w:rFonts w:ascii="Verdana" w:eastAsia="Times New Roman" w:hAnsi="Verdana" w:cs="Times New Roman"/>
          <w:sz w:val="23"/>
          <w:szCs w:val="23"/>
          <w:lang w:eastAsia="sv-SE"/>
        </w:rPr>
        <w:t>1.000</w:t>
      </w:r>
      <w:proofErr w:type="gramEnd"/>
      <w:r w:rsidRPr="002C4E82">
        <w:rPr>
          <w:rFonts w:ascii="Verdana" w:eastAsia="Times New Roman" w:hAnsi="Verdana" w:cs="Times New Roman"/>
          <w:sz w:val="23"/>
          <w:szCs w:val="23"/>
          <w:lang w:eastAsia="sv-SE"/>
        </w:rPr>
        <w:t xml:space="preserve"> kronor. Resan blev en succé. Mottagandet var överväldigande och det enorma pådraget med press, TV och stora affischer kändes inspirerande inför turnéstarten. Laget uppträdde bl.a. i </w:t>
      </w:r>
      <w:proofErr w:type="spellStart"/>
      <w:r w:rsidRPr="002C4E82">
        <w:rPr>
          <w:rFonts w:ascii="Verdana" w:eastAsia="Times New Roman" w:hAnsi="Verdana" w:cs="Times New Roman"/>
          <w:sz w:val="23"/>
          <w:szCs w:val="23"/>
          <w:lang w:eastAsia="sv-SE"/>
        </w:rPr>
        <w:t>Natanya</w:t>
      </w:r>
      <w:proofErr w:type="spellEnd"/>
      <w:r w:rsidRPr="002C4E82">
        <w:rPr>
          <w:rFonts w:ascii="Verdana" w:eastAsia="Times New Roman" w:hAnsi="Verdana" w:cs="Times New Roman"/>
          <w:sz w:val="23"/>
          <w:szCs w:val="23"/>
          <w:lang w:eastAsia="sv-SE"/>
        </w:rPr>
        <w:t>, Jerusalem, Betlehem och Haifa.</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1975</w:t>
      </w:r>
      <w:r w:rsidRPr="002C4E82">
        <w:rPr>
          <w:rFonts w:ascii="Verdana" w:eastAsia="Times New Roman" w:hAnsi="Verdana" w:cs="Times New Roman"/>
          <w:sz w:val="23"/>
          <w:szCs w:val="23"/>
          <w:lang w:eastAsia="sv-SE"/>
        </w:rPr>
        <w:t> firade laget 25-årsjubileum. Den 9 augusti stod laget för musiken vid helgsmål i Gagnefs kyrka. Inför en fullsatt församling gav man prov på ett äkta musikaliskt kunnande, rapporterade Falukuriren. I sitt tacktal gratulerade kyrkoherde Östling spelmanslaget och påminde om de tider som varit, då fiolen ansågs vara ett påfund av djävulen. Att vara spelman på den tiden ansågs vara oerhört syndigt. Men numera är det ju precis tvärtom, menade Lars Östling. Vid en supé på Gagnefs hotell efter musikandakten fick spelmanslaget en rad bevis på sin popularitet genom de många tal som hölls där.</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1976</w:t>
      </w:r>
      <w:r w:rsidRPr="002C4E82">
        <w:rPr>
          <w:rFonts w:ascii="Verdana" w:eastAsia="Times New Roman" w:hAnsi="Verdana" w:cs="Times New Roman"/>
          <w:sz w:val="23"/>
          <w:szCs w:val="23"/>
          <w:lang w:eastAsia="sv-SE"/>
        </w:rPr>
        <w:t> var det premiär på Anne-Marie Rådströms spel om Ottilia Adelborg: "</w:t>
      </w:r>
      <w:proofErr w:type="gramStart"/>
      <w:r w:rsidRPr="002C4E82">
        <w:rPr>
          <w:rFonts w:ascii="Verdana" w:eastAsia="Times New Roman" w:hAnsi="Verdana" w:cs="Times New Roman"/>
          <w:sz w:val="23"/>
          <w:szCs w:val="23"/>
          <w:lang w:eastAsia="sv-SE"/>
        </w:rPr>
        <w:t>...och</w:t>
      </w:r>
      <w:proofErr w:type="gramEnd"/>
      <w:r w:rsidRPr="002C4E82">
        <w:rPr>
          <w:rFonts w:ascii="Verdana" w:eastAsia="Times New Roman" w:hAnsi="Verdana" w:cs="Times New Roman"/>
          <w:sz w:val="23"/>
          <w:szCs w:val="23"/>
          <w:lang w:eastAsia="sv-SE"/>
        </w:rPr>
        <w:t xml:space="preserve"> ritpennan slog rot i Gagnef", med </w:t>
      </w:r>
      <w:proofErr w:type="spellStart"/>
      <w:r w:rsidRPr="002C4E82">
        <w:rPr>
          <w:rFonts w:ascii="Verdana" w:eastAsia="Times New Roman" w:hAnsi="Verdana" w:cs="Times New Roman"/>
          <w:sz w:val="23"/>
          <w:szCs w:val="23"/>
          <w:lang w:eastAsia="sv-SE"/>
        </w:rPr>
        <w:t>Mimmo</w:t>
      </w:r>
      <w:proofErr w:type="spellEnd"/>
      <w:r w:rsidRPr="002C4E82">
        <w:rPr>
          <w:rFonts w:ascii="Verdana" w:eastAsia="Times New Roman" w:hAnsi="Verdana" w:cs="Times New Roman"/>
          <w:sz w:val="23"/>
          <w:szCs w:val="23"/>
          <w:lang w:eastAsia="sv-SE"/>
        </w:rPr>
        <w:t xml:space="preserve"> Wåhlander i huvudrollen. Pjäsen hade karaktären av en monolog, illustrerad av folkmusik, framhöll Anne-Marie. Spelmanslaget medverkade, liksom ett par mindre sångkörer samt Nils Lindberg.</w:t>
      </w:r>
      <w:r w:rsidRPr="002C4E82">
        <w:rPr>
          <w:rFonts w:ascii="Verdana" w:eastAsia="Times New Roman" w:hAnsi="Verdana" w:cs="Times New Roman"/>
          <w:sz w:val="23"/>
          <w:szCs w:val="23"/>
          <w:lang w:eastAsia="sv-SE"/>
        </w:rPr>
        <w:br/>
      </w:r>
      <w:r w:rsidRPr="002C4E82">
        <w:rPr>
          <w:rFonts w:ascii="Verdana" w:eastAsia="Times New Roman" w:hAnsi="Verdana" w:cs="Times New Roman"/>
          <w:noProof/>
          <w:sz w:val="23"/>
          <w:szCs w:val="23"/>
          <w:lang w:eastAsia="sv-SE"/>
        </w:rPr>
        <w:drawing>
          <wp:inline distT="0" distB="0" distL="0" distR="0" wp14:anchorId="69342DCE" wp14:editId="1E43DD19">
            <wp:extent cx="1800225" cy="2667000"/>
            <wp:effectExtent l="0" t="0" r="9525" b="0"/>
            <wp:docPr id="16" name="Bild 16" descr=" Holger och Ast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Holger och Ast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667000"/>
                    </a:xfrm>
                    <a:prstGeom prst="rect">
                      <a:avLst/>
                    </a:prstGeom>
                    <a:noFill/>
                    <a:ln>
                      <a:noFill/>
                    </a:ln>
                  </pic:spPr>
                </pic:pic>
              </a:graphicData>
            </a:graphic>
          </wp:inline>
        </w:drawing>
      </w:r>
      <w:r w:rsidRPr="002C4E82">
        <w:rPr>
          <w:rFonts w:ascii="Verdana" w:eastAsia="Times New Roman" w:hAnsi="Verdana" w:cs="Times New Roman"/>
          <w:sz w:val="23"/>
          <w:szCs w:val="23"/>
          <w:lang w:eastAsia="sv-SE"/>
        </w:rPr>
        <w:t>      </w:t>
      </w:r>
      <w:r w:rsidRPr="002C4E82">
        <w:rPr>
          <w:rFonts w:ascii="Verdana" w:eastAsia="Times New Roman" w:hAnsi="Verdana" w:cs="Times New Roman"/>
          <w:noProof/>
          <w:sz w:val="23"/>
          <w:szCs w:val="23"/>
          <w:lang w:eastAsia="sv-SE"/>
        </w:rPr>
        <w:drawing>
          <wp:inline distT="0" distB="0" distL="0" distR="0" wp14:anchorId="11CE1679" wp14:editId="7A633DAC">
            <wp:extent cx="1933575" cy="2667000"/>
            <wp:effectExtent l="0" t="0" r="9525" b="0"/>
            <wp:docPr id="17" name="Bild 17" descr="Ott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tti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2667000"/>
                    </a:xfrm>
                    <a:prstGeom prst="rect">
                      <a:avLst/>
                    </a:prstGeom>
                    <a:noFill/>
                    <a:ln>
                      <a:noFill/>
                    </a:ln>
                  </pic:spPr>
                </pic:pic>
              </a:graphicData>
            </a:graphic>
          </wp:inline>
        </w:drawing>
      </w:r>
      <w:r w:rsidRPr="002C4E82">
        <w:rPr>
          <w:rFonts w:ascii="Verdana" w:eastAsia="Times New Roman" w:hAnsi="Verdana" w:cs="Times New Roman"/>
          <w:sz w:val="23"/>
          <w:szCs w:val="23"/>
          <w:lang w:eastAsia="sv-SE"/>
        </w:rPr>
        <w:t>      </w:t>
      </w:r>
      <w:r w:rsidRPr="002C4E82">
        <w:rPr>
          <w:rFonts w:ascii="Verdana" w:eastAsia="Times New Roman" w:hAnsi="Verdana" w:cs="Times New Roman"/>
          <w:noProof/>
          <w:sz w:val="23"/>
          <w:szCs w:val="23"/>
          <w:lang w:eastAsia="sv-SE"/>
        </w:rPr>
        <w:lastRenderedPageBreak/>
        <w:drawing>
          <wp:inline distT="0" distB="0" distL="0" distR="0" wp14:anchorId="2A40E33F" wp14:editId="32DF52F4">
            <wp:extent cx="3971925" cy="2609850"/>
            <wp:effectExtent l="0" t="0" r="9525" b="0"/>
            <wp:docPr id="18" name="Bild 18" descr="Gre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k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609850"/>
                    </a:xfrm>
                    <a:prstGeom prst="rect">
                      <a:avLst/>
                    </a:prstGeom>
                    <a:noFill/>
                    <a:ln>
                      <a:noFill/>
                    </a:ln>
                  </pic:spPr>
                </pic:pic>
              </a:graphicData>
            </a:graphic>
          </wp:inline>
        </w:drawing>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1977</w:t>
      </w:r>
      <w:r w:rsidRPr="002C4E82">
        <w:rPr>
          <w:rFonts w:ascii="Verdana" w:eastAsia="Times New Roman" w:hAnsi="Verdana" w:cs="Times New Roman"/>
          <w:sz w:val="23"/>
          <w:szCs w:val="23"/>
          <w:lang w:eastAsia="sv-SE"/>
        </w:rPr>
        <w:t xml:space="preserve"> reste laget tillsammans med Leksands folkdanslag till Grekland. Resans höjdpunkt var nog när man uppträdde tillsammans med Mikis Theodorakis på </w:t>
      </w:r>
      <w:proofErr w:type="spellStart"/>
      <w:r w:rsidRPr="002C4E82">
        <w:rPr>
          <w:rFonts w:ascii="Verdana" w:eastAsia="Times New Roman" w:hAnsi="Verdana" w:cs="Times New Roman"/>
          <w:sz w:val="23"/>
          <w:szCs w:val="23"/>
          <w:lang w:eastAsia="sv-SE"/>
        </w:rPr>
        <w:t>Lycabettosteatern</w:t>
      </w:r>
      <w:proofErr w:type="spellEnd"/>
      <w:r w:rsidRPr="002C4E82">
        <w:rPr>
          <w:rFonts w:ascii="Verdana" w:eastAsia="Times New Roman" w:hAnsi="Verdana" w:cs="Times New Roman"/>
          <w:sz w:val="23"/>
          <w:szCs w:val="23"/>
          <w:lang w:eastAsia="sv-SE"/>
        </w:rPr>
        <w:t xml:space="preserve"> i </w:t>
      </w:r>
      <w:proofErr w:type="spellStart"/>
      <w:r w:rsidRPr="002C4E82">
        <w:rPr>
          <w:rFonts w:ascii="Verdana" w:eastAsia="Times New Roman" w:hAnsi="Verdana" w:cs="Times New Roman"/>
          <w:sz w:val="23"/>
          <w:szCs w:val="23"/>
          <w:lang w:eastAsia="sv-SE"/>
        </w:rPr>
        <w:t>Athen</w:t>
      </w:r>
      <w:proofErr w:type="spellEnd"/>
      <w:r w:rsidRPr="002C4E82">
        <w:rPr>
          <w:rFonts w:ascii="Verdana" w:eastAsia="Times New Roman" w:hAnsi="Verdana" w:cs="Times New Roman"/>
          <w:sz w:val="23"/>
          <w:szCs w:val="23"/>
          <w:lang w:eastAsia="sv-SE"/>
        </w:rPr>
        <w:t>. Av reserapporten att döma, måste det ha varit en fantastisk resa, som avslutades med att laget spelade på en industrimässa i Thessaloniki.</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1980</w:t>
      </w:r>
      <w:r w:rsidRPr="002C4E82">
        <w:rPr>
          <w:rFonts w:ascii="Verdana" w:eastAsia="Times New Roman" w:hAnsi="Verdana" w:cs="Times New Roman"/>
          <w:sz w:val="23"/>
          <w:szCs w:val="23"/>
          <w:lang w:eastAsia="sv-SE"/>
        </w:rPr>
        <w:t> kom LP-skivan "Låtar från Gagnemäns näs" ut på marknaden. Redan efter en vecka var första upplagan slutsåld!</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1981</w:t>
      </w:r>
      <w:r w:rsidRPr="002C4E82">
        <w:rPr>
          <w:rFonts w:ascii="Verdana" w:eastAsia="Times New Roman" w:hAnsi="Verdana" w:cs="Times New Roman"/>
          <w:sz w:val="23"/>
          <w:szCs w:val="23"/>
          <w:lang w:eastAsia="sv-SE"/>
        </w:rPr>
        <w:t> besökte laget tillsammans med folkdansarna Finland för att vara med i en skandinavisk vecka.</w:t>
      </w:r>
    </w:p>
    <w:p w:rsidR="004E0079"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noProof/>
          <w:sz w:val="23"/>
          <w:szCs w:val="23"/>
          <w:lang w:eastAsia="sv-SE"/>
        </w:rPr>
        <w:drawing>
          <wp:inline distT="0" distB="0" distL="0" distR="0" wp14:anchorId="165A9FB6" wp14:editId="0199765B">
            <wp:extent cx="2876550" cy="2000250"/>
            <wp:effectExtent l="0" t="0" r="0" b="0"/>
            <wp:docPr id="19" name="Bild 19" descr="Tammerf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mmerf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000250"/>
                    </a:xfrm>
                    <a:prstGeom prst="rect">
                      <a:avLst/>
                    </a:prstGeom>
                    <a:noFill/>
                    <a:ln>
                      <a:noFill/>
                    </a:ln>
                  </pic:spPr>
                </pic:pic>
              </a:graphicData>
            </a:graphic>
          </wp:inline>
        </w:drawing>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1982</w:t>
      </w:r>
      <w:r w:rsidRPr="002C4E82">
        <w:rPr>
          <w:rFonts w:ascii="Verdana" w:eastAsia="Times New Roman" w:hAnsi="Verdana" w:cs="Times New Roman"/>
          <w:sz w:val="23"/>
          <w:szCs w:val="23"/>
          <w:lang w:eastAsia="sv-SE"/>
        </w:rPr>
        <w:t> avgick Erik Nyberg efter 32 år i styrelsen, varav de 15 senaste som ordförande.</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1983</w:t>
      </w:r>
      <w:r w:rsidRPr="002C4E82">
        <w:rPr>
          <w:rFonts w:ascii="Verdana" w:eastAsia="Times New Roman" w:hAnsi="Verdana" w:cs="Times New Roman"/>
          <w:sz w:val="23"/>
          <w:szCs w:val="23"/>
          <w:lang w:eastAsia="sv-SE"/>
        </w:rPr>
        <w:t xml:space="preserve"> reste laget till Lysekil för att delta i spelmansstämman i </w:t>
      </w:r>
      <w:proofErr w:type="spellStart"/>
      <w:r w:rsidRPr="002C4E82">
        <w:rPr>
          <w:rFonts w:ascii="Verdana" w:eastAsia="Times New Roman" w:hAnsi="Verdana" w:cs="Times New Roman"/>
          <w:sz w:val="23"/>
          <w:szCs w:val="23"/>
          <w:lang w:eastAsia="sv-SE"/>
        </w:rPr>
        <w:t>Ålevik</w:t>
      </w:r>
      <w:proofErr w:type="spellEnd"/>
      <w:r w:rsidRPr="002C4E82">
        <w:rPr>
          <w:rFonts w:ascii="Verdana" w:eastAsia="Times New Roman" w:hAnsi="Verdana" w:cs="Times New Roman"/>
          <w:sz w:val="23"/>
          <w:szCs w:val="23"/>
          <w:lang w:eastAsia="sv-SE"/>
        </w:rPr>
        <w:t xml:space="preserve">. Dagen efter kunde man i </w:t>
      </w:r>
      <w:proofErr w:type="spellStart"/>
      <w:r w:rsidRPr="002C4E82">
        <w:rPr>
          <w:rFonts w:ascii="Verdana" w:eastAsia="Times New Roman" w:hAnsi="Verdana" w:cs="Times New Roman"/>
          <w:sz w:val="23"/>
          <w:szCs w:val="23"/>
          <w:lang w:eastAsia="sv-SE"/>
        </w:rPr>
        <w:t>Lysekilsposten</w:t>
      </w:r>
      <w:proofErr w:type="spellEnd"/>
      <w:r w:rsidRPr="002C4E82">
        <w:rPr>
          <w:rFonts w:ascii="Verdana" w:eastAsia="Times New Roman" w:hAnsi="Verdana" w:cs="Times New Roman"/>
          <w:sz w:val="23"/>
          <w:szCs w:val="23"/>
          <w:lang w:eastAsia="sv-SE"/>
        </w:rPr>
        <w:t xml:space="preserve"> läsa följande: "Gagnefs spelmanslag framförde några låtar, kanske inte direkt folkmusik, men i alla fall </w:t>
      </w:r>
      <w:proofErr w:type="spellStart"/>
      <w:r w:rsidRPr="002C4E82">
        <w:rPr>
          <w:rFonts w:ascii="Verdana" w:eastAsia="Times New Roman" w:hAnsi="Verdana" w:cs="Times New Roman"/>
          <w:sz w:val="23"/>
          <w:szCs w:val="23"/>
          <w:lang w:eastAsia="sv-SE"/>
        </w:rPr>
        <w:t>kultis</w:t>
      </w:r>
      <w:proofErr w:type="spellEnd"/>
      <w:r w:rsidRPr="002C4E82">
        <w:rPr>
          <w:rFonts w:ascii="Verdana" w:eastAsia="Times New Roman" w:hAnsi="Verdana" w:cs="Times New Roman"/>
          <w:sz w:val="23"/>
          <w:szCs w:val="23"/>
          <w:lang w:eastAsia="sv-SE"/>
        </w:rPr>
        <w:t xml:space="preserve">." Reportern hade uppenbarligen inte fått jobbet på </w:t>
      </w:r>
      <w:proofErr w:type="spellStart"/>
      <w:r w:rsidRPr="002C4E82">
        <w:rPr>
          <w:rFonts w:ascii="Verdana" w:eastAsia="Times New Roman" w:hAnsi="Verdana" w:cs="Times New Roman"/>
          <w:sz w:val="23"/>
          <w:szCs w:val="23"/>
          <w:lang w:eastAsia="sv-SE"/>
        </w:rPr>
        <w:t>Lysekilsposten</w:t>
      </w:r>
      <w:proofErr w:type="spellEnd"/>
      <w:r w:rsidRPr="002C4E82">
        <w:rPr>
          <w:rFonts w:ascii="Verdana" w:eastAsia="Times New Roman" w:hAnsi="Verdana" w:cs="Times New Roman"/>
          <w:sz w:val="23"/>
          <w:szCs w:val="23"/>
          <w:lang w:eastAsia="sv-SE"/>
        </w:rPr>
        <w:t xml:space="preserve"> p.g.a. sina kunskaper om folkmusik.</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1984 </w:t>
      </w:r>
      <w:r w:rsidRPr="002C4E82">
        <w:rPr>
          <w:rFonts w:ascii="Verdana" w:eastAsia="Times New Roman" w:hAnsi="Verdana" w:cs="Times New Roman"/>
          <w:sz w:val="23"/>
          <w:szCs w:val="23"/>
          <w:lang w:eastAsia="sv-SE"/>
        </w:rPr>
        <w:t>fick Gunilla Erlandsson silvermärket.</w:t>
      </w:r>
    </w:p>
    <w:p w:rsidR="004E0079"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b/>
          <w:bCs/>
          <w:sz w:val="23"/>
          <w:szCs w:val="23"/>
          <w:lang w:eastAsia="sv-SE"/>
        </w:rPr>
        <w:lastRenderedPageBreak/>
        <w:t>1985</w:t>
      </w:r>
      <w:r w:rsidRPr="002C4E82">
        <w:rPr>
          <w:rFonts w:ascii="Verdana" w:eastAsia="Times New Roman" w:hAnsi="Verdana" w:cs="Times New Roman"/>
          <w:sz w:val="23"/>
          <w:szCs w:val="23"/>
          <w:lang w:eastAsia="sv-SE"/>
        </w:rPr>
        <w:t> kom efter mycket arbete låthäftet "Låtar och visor från Gagnefs socken" ut.</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1986</w:t>
      </w:r>
      <w:r w:rsidRPr="002C4E82">
        <w:rPr>
          <w:rFonts w:ascii="Verdana" w:eastAsia="Times New Roman" w:hAnsi="Verdana" w:cs="Times New Roman"/>
          <w:sz w:val="23"/>
          <w:szCs w:val="23"/>
          <w:lang w:eastAsia="sv-SE"/>
        </w:rPr>
        <w:t> öppnades en stor utställning om Ottilia Adelborgs konst på Nationalmuseum. Spelmanslaget medverkade vid den högtidliga invigningen, som direktsändes i TV. Sekunderna innan sändningen gick igång, viskar Staffan till Gudmund:</w:t>
      </w:r>
      <w:r w:rsidR="005F10F1" w:rsidRPr="002C4E82">
        <w:rPr>
          <w:rFonts w:ascii="Verdana" w:eastAsia="Times New Roman" w:hAnsi="Verdana" w:cs="Times New Roman"/>
          <w:sz w:val="23"/>
          <w:szCs w:val="23"/>
          <w:lang w:eastAsia="sv-SE"/>
        </w:rPr>
        <w:t xml:space="preserve"> "Gugge, du har gylfen öppen".</w:t>
      </w:r>
      <w:r w:rsidR="005F10F1"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1988</w:t>
      </w:r>
      <w:r w:rsidRPr="002C4E82">
        <w:rPr>
          <w:rFonts w:ascii="Verdana" w:eastAsia="Times New Roman" w:hAnsi="Verdana" w:cs="Times New Roman"/>
          <w:sz w:val="23"/>
          <w:szCs w:val="23"/>
          <w:lang w:eastAsia="sv-SE"/>
        </w:rPr>
        <w:t xml:space="preserve"> fick Elvira Classon kommunens kulturpris för sina insatser som kulturbärare. Årets kulturstipendium gick till musikstuderanden Elisabeth Lagergren från </w:t>
      </w:r>
      <w:proofErr w:type="spellStart"/>
      <w:r w:rsidRPr="002C4E82">
        <w:rPr>
          <w:rFonts w:ascii="Verdana" w:eastAsia="Times New Roman" w:hAnsi="Verdana" w:cs="Times New Roman"/>
          <w:sz w:val="23"/>
          <w:szCs w:val="23"/>
          <w:lang w:eastAsia="sv-SE"/>
        </w:rPr>
        <w:t>Bäsna</w:t>
      </w:r>
      <w:proofErr w:type="spellEnd"/>
      <w:r w:rsidRPr="002C4E82">
        <w:rPr>
          <w:rFonts w:ascii="Verdana" w:eastAsia="Times New Roman" w:hAnsi="Verdana" w:cs="Times New Roman"/>
          <w:sz w:val="23"/>
          <w:szCs w:val="23"/>
          <w:lang w:eastAsia="sv-SE"/>
        </w:rPr>
        <w:t>.</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1991</w:t>
      </w:r>
      <w:r w:rsidRPr="002C4E82">
        <w:rPr>
          <w:rFonts w:ascii="Verdana" w:eastAsia="Times New Roman" w:hAnsi="Verdana" w:cs="Times New Roman"/>
          <w:sz w:val="23"/>
          <w:szCs w:val="23"/>
          <w:lang w:eastAsia="sv-SE"/>
        </w:rPr>
        <w:t xml:space="preserve"> spelade laget in ett kassettband med namnet "På </w:t>
      </w:r>
      <w:proofErr w:type="spellStart"/>
      <w:r w:rsidRPr="002C4E82">
        <w:rPr>
          <w:rFonts w:ascii="Verdana" w:eastAsia="Times New Roman" w:hAnsi="Verdana" w:cs="Times New Roman"/>
          <w:sz w:val="23"/>
          <w:szCs w:val="23"/>
          <w:lang w:eastAsia="sv-SE"/>
        </w:rPr>
        <w:t>löta</w:t>
      </w:r>
      <w:proofErr w:type="spellEnd"/>
      <w:r w:rsidRPr="002C4E82">
        <w:rPr>
          <w:rFonts w:ascii="Verdana" w:eastAsia="Times New Roman" w:hAnsi="Verdana" w:cs="Times New Roman"/>
          <w:sz w:val="23"/>
          <w:szCs w:val="23"/>
          <w:lang w:eastAsia="sv-SE"/>
        </w:rPr>
        <w:t xml:space="preserve">". Samma år fick </w:t>
      </w:r>
      <w:proofErr w:type="spellStart"/>
      <w:r w:rsidRPr="002C4E82">
        <w:rPr>
          <w:rFonts w:ascii="Verdana" w:eastAsia="Times New Roman" w:hAnsi="Verdana" w:cs="Times New Roman"/>
          <w:sz w:val="23"/>
          <w:szCs w:val="23"/>
          <w:lang w:eastAsia="sv-SE"/>
        </w:rPr>
        <w:t>Prest</w:t>
      </w:r>
      <w:proofErr w:type="spellEnd"/>
      <w:r w:rsidRPr="002C4E82">
        <w:rPr>
          <w:rFonts w:ascii="Verdana" w:eastAsia="Times New Roman" w:hAnsi="Verdana" w:cs="Times New Roman"/>
          <w:sz w:val="23"/>
          <w:szCs w:val="23"/>
          <w:lang w:eastAsia="sv-SE"/>
        </w:rPr>
        <w:t xml:space="preserve"> Olle Eliasson ta emot kommunens kulturpris, och Gunilla Erlandsson fick kommunens kulturstipendium.</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1993</w:t>
      </w:r>
      <w:r w:rsidRPr="002C4E82">
        <w:rPr>
          <w:rFonts w:ascii="Verdana" w:eastAsia="Times New Roman" w:hAnsi="Verdana" w:cs="Times New Roman"/>
          <w:sz w:val="23"/>
          <w:szCs w:val="23"/>
          <w:lang w:eastAsia="sv-SE"/>
        </w:rPr>
        <w:t> deltog laget vid FFF i Falun. </w:t>
      </w:r>
      <w:r w:rsidRPr="002C4E82">
        <w:rPr>
          <w:rFonts w:ascii="Verdana" w:eastAsia="Times New Roman" w:hAnsi="Verdana" w:cs="Times New Roman"/>
          <w:noProof/>
          <w:sz w:val="23"/>
          <w:szCs w:val="23"/>
          <w:lang w:eastAsia="sv-SE"/>
        </w:rPr>
        <w:drawing>
          <wp:inline distT="0" distB="0" distL="0" distR="0" wp14:anchorId="2DADC8F5" wp14:editId="1095DD23">
            <wp:extent cx="2543175" cy="1762125"/>
            <wp:effectExtent l="0" t="0" r="9525" b="9525"/>
            <wp:docPr id="20" name="Bild 20" descr="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762125"/>
                    </a:xfrm>
                    <a:prstGeom prst="rect">
                      <a:avLst/>
                    </a:prstGeom>
                    <a:noFill/>
                    <a:ln>
                      <a:noFill/>
                    </a:ln>
                  </pic:spPr>
                </pic:pic>
              </a:graphicData>
            </a:graphic>
          </wp:inline>
        </w:drawing>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t xml:space="preserve">Tre notböcker med låtar och visor från Gagnef och Mockfjärd, upptecknade av Karl </w:t>
      </w:r>
      <w:proofErr w:type="spellStart"/>
      <w:r w:rsidRPr="002C4E82">
        <w:rPr>
          <w:rFonts w:ascii="Verdana" w:eastAsia="Times New Roman" w:hAnsi="Verdana" w:cs="Times New Roman"/>
          <w:sz w:val="23"/>
          <w:szCs w:val="23"/>
          <w:lang w:eastAsia="sv-SE"/>
        </w:rPr>
        <w:t>Sporr</w:t>
      </w:r>
      <w:proofErr w:type="spellEnd"/>
      <w:r w:rsidRPr="002C4E82">
        <w:rPr>
          <w:rFonts w:ascii="Verdana" w:eastAsia="Times New Roman" w:hAnsi="Verdana" w:cs="Times New Roman"/>
          <w:sz w:val="23"/>
          <w:szCs w:val="23"/>
          <w:lang w:eastAsia="sv-SE"/>
        </w:rPr>
        <w:t>, gavs ut under åren </w:t>
      </w:r>
      <w:r w:rsidRPr="002C4E82">
        <w:rPr>
          <w:rFonts w:ascii="Verdana" w:eastAsia="Times New Roman" w:hAnsi="Verdana" w:cs="Times New Roman"/>
          <w:b/>
          <w:bCs/>
          <w:sz w:val="23"/>
          <w:szCs w:val="23"/>
          <w:lang w:eastAsia="sv-SE"/>
        </w:rPr>
        <w:t>1997-2000</w:t>
      </w:r>
      <w:r w:rsidRPr="002C4E82">
        <w:rPr>
          <w:rFonts w:ascii="Verdana" w:eastAsia="Times New Roman" w:hAnsi="Verdana" w:cs="Times New Roman"/>
          <w:sz w:val="23"/>
          <w:szCs w:val="23"/>
          <w:lang w:eastAsia="sv-SE"/>
        </w:rPr>
        <w:t xml:space="preserve">. Del 1 heter "från </w:t>
      </w:r>
      <w:proofErr w:type="spellStart"/>
      <w:r w:rsidRPr="002C4E82">
        <w:rPr>
          <w:rFonts w:ascii="Verdana" w:eastAsia="Times New Roman" w:hAnsi="Verdana" w:cs="Times New Roman"/>
          <w:sz w:val="23"/>
          <w:szCs w:val="23"/>
          <w:lang w:eastAsia="sv-SE"/>
        </w:rPr>
        <w:t>Bäsna</w:t>
      </w:r>
      <w:proofErr w:type="spellEnd"/>
      <w:r w:rsidRPr="002C4E82">
        <w:rPr>
          <w:rFonts w:ascii="Verdana" w:eastAsia="Times New Roman" w:hAnsi="Verdana" w:cs="Times New Roman"/>
          <w:sz w:val="23"/>
          <w:szCs w:val="23"/>
          <w:lang w:eastAsia="sv-SE"/>
        </w:rPr>
        <w:t xml:space="preserve"> till Mockfjärd", del 2 "Kyrkbyn med omnejd" och del 3 "Norra Gagnef".</w:t>
      </w:r>
      <w:r w:rsidRPr="002C4E82">
        <w:rPr>
          <w:rFonts w:ascii="Verdana" w:eastAsia="Times New Roman" w:hAnsi="Verdana" w:cs="Times New Roman"/>
          <w:sz w:val="23"/>
          <w:szCs w:val="23"/>
          <w:lang w:eastAsia="sv-SE"/>
        </w:rPr>
        <w:br/>
        <w:t xml:space="preserve">Karl </w:t>
      </w:r>
      <w:proofErr w:type="spellStart"/>
      <w:r w:rsidRPr="002C4E82">
        <w:rPr>
          <w:rFonts w:ascii="Verdana" w:eastAsia="Times New Roman" w:hAnsi="Verdana" w:cs="Times New Roman"/>
          <w:sz w:val="23"/>
          <w:szCs w:val="23"/>
          <w:lang w:eastAsia="sv-SE"/>
        </w:rPr>
        <w:t>Sporr</w:t>
      </w:r>
      <w:proofErr w:type="spellEnd"/>
      <w:r w:rsidRPr="002C4E82">
        <w:rPr>
          <w:rFonts w:ascii="Verdana" w:eastAsia="Times New Roman" w:hAnsi="Verdana" w:cs="Times New Roman"/>
          <w:sz w:val="23"/>
          <w:szCs w:val="23"/>
          <w:lang w:eastAsia="sv-SE"/>
        </w:rPr>
        <w:t xml:space="preserve">, född i Dalarna, men sedermera utflyttad till Stockholm, blev intresserad av folkmusik redan 1910, och gjorde sedan dess många resor runt om i landskapet, för att teckna ner låtar och visor. I Dalapressen kallades han ibland "spelmannen Karl </w:t>
      </w:r>
      <w:proofErr w:type="spellStart"/>
      <w:r w:rsidRPr="002C4E82">
        <w:rPr>
          <w:rFonts w:ascii="Verdana" w:eastAsia="Times New Roman" w:hAnsi="Verdana" w:cs="Times New Roman"/>
          <w:sz w:val="23"/>
          <w:szCs w:val="23"/>
          <w:lang w:eastAsia="sv-SE"/>
        </w:rPr>
        <w:t>Sporr</w:t>
      </w:r>
      <w:proofErr w:type="spellEnd"/>
      <w:r w:rsidRPr="002C4E82">
        <w:rPr>
          <w:rFonts w:ascii="Verdana" w:eastAsia="Times New Roman" w:hAnsi="Verdana" w:cs="Times New Roman"/>
          <w:sz w:val="23"/>
          <w:szCs w:val="23"/>
          <w:lang w:eastAsia="sv-SE"/>
        </w:rPr>
        <w:t xml:space="preserve">", något som gjorde honom mycket upprörd. I en insändare i Falukuriren poängterade han att han ville bli kallad "violinist och musikföreläsare och inte spelman". Han överlämnade sina uppteckningar till samtliga socknar i Dalarna, utom till Gagnef, som inte ville betala vad Karl </w:t>
      </w:r>
      <w:proofErr w:type="spellStart"/>
      <w:r w:rsidRPr="002C4E82">
        <w:rPr>
          <w:rFonts w:ascii="Verdana" w:eastAsia="Times New Roman" w:hAnsi="Verdana" w:cs="Times New Roman"/>
          <w:sz w:val="23"/>
          <w:szCs w:val="23"/>
          <w:lang w:eastAsia="sv-SE"/>
        </w:rPr>
        <w:t>Sporr</w:t>
      </w:r>
      <w:proofErr w:type="spellEnd"/>
      <w:r w:rsidRPr="002C4E82">
        <w:rPr>
          <w:rFonts w:ascii="Verdana" w:eastAsia="Times New Roman" w:hAnsi="Verdana" w:cs="Times New Roman"/>
          <w:sz w:val="23"/>
          <w:szCs w:val="23"/>
          <w:lang w:eastAsia="sv-SE"/>
        </w:rPr>
        <w:t xml:space="preserve"> begärde. Han lovade då att Gagnef aldrig skulle få ta del av hans nedtecknade noter. I mitten på 90-talet gjorde Sven Roos och Janerik Lagergren en resa till Stock</w:t>
      </w:r>
      <w:r w:rsidR="005F10F1" w:rsidRPr="002C4E82">
        <w:rPr>
          <w:rFonts w:ascii="Verdana" w:eastAsia="Times New Roman" w:hAnsi="Verdana" w:cs="Times New Roman"/>
          <w:sz w:val="23"/>
          <w:szCs w:val="23"/>
          <w:lang w:eastAsia="sv-SE"/>
        </w:rPr>
        <w:t xml:space="preserve">holm och besökte </w:t>
      </w:r>
      <w:proofErr w:type="spellStart"/>
      <w:r w:rsidR="005F10F1" w:rsidRPr="002C4E82">
        <w:rPr>
          <w:rFonts w:ascii="Verdana" w:eastAsia="Times New Roman" w:hAnsi="Verdana" w:cs="Times New Roman"/>
          <w:sz w:val="23"/>
          <w:szCs w:val="23"/>
          <w:lang w:eastAsia="sv-SE"/>
        </w:rPr>
        <w:t>Sporrs</w:t>
      </w:r>
      <w:proofErr w:type="spellEnd"/>
      <w:r w:rsidR="005F10F1" w:rsidRPr="002C4E82">
        <w:rPr>
          <w:rFonts w:ascii="Verdana" w:eastAsia="Times New Roman" w:hAnsi="Verdana" w:cs="Times New Roman"/>
          <w:sz w:val="23"/>
          <w:szCs w:val="23"/>
          <w:lang w:eastAsia="sv-SE"/>
        </w:rPr>
        <w:t xml:space="preserve"> dotterson</w:t>
      </w:r>
      <w:r w:rsidRPr="002C4E82">
        <w:rPr>
          <w:rFonts w:ascii="Verdana" w:eastAsia="Times New Roman" w:hAnsi="Verdana" w:cs="Times New Roman"/>
          <w:sz w:val="23"/>
          <w:szCs w:val="23"/>
          <w:lang w:eastAsia="sv-SE"/>
        </w:rPr>
        <w:t>, och lyckades få överta noterna för en symbolisk summa.</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1999</w:t>
      </w:r>
      <w:r w:rsidRPr="002C4E82">
        <w:rPr>
          <w:rFonts w:ascii="Verdana" w:eastAsia="Times New Roman" w:hAnsi="Verdana" w:cs="Times New Roman"/>
          <w:sz w:val="23"/>
          <w:szCs w:val="23"/>
          <w:lang w:eastAsia="sv-SE"/>
        </w:rPr>
        <w:t> deltog också laget vid FFF, med uppträdande i Läroverksparken och spel till dans på Grand.</w:t>
      </w:r>
      <w:r w:rsidRPr="002C4E82">
        <w:rPr>
          <w:rFonts w:ascii="Verdana" w:eastAsia="Times New Roman" w:hAnsi="Verdana" w:cs="Times New Roman"/>
          <w:sz w:val="23"/>
          <w:szCs w:val="23"/>
          <w:lang w:eastAsia="sv-SE"/>
        </w:rPr>
        <w:br/>
      </w:r>
      <w:r w:rsidRPr="002C4E82">
        <w:rPr>
          <w:rFonts w:ascii="Verdana" w:eastAsia="Times New Roman" w:hAnsi="Verdana" w:cs="Times New Roman"/>
          <w:sz w:val="23"/>
          <w:szCs w:val="23"/>
          <w:lang w:eastAsia="sv-SE"/>
        </w:rPr>
        <w:br/>
      </w:r>
      <w:r w:rsidRPr="002C4E82">
        <w:rPr>
          <w:rFonts w:ascii="Verdana" w:eastAsia="Times New Roman" w:hAnsi="Verdana" w:cs="Times New Roman"/>
          <w:b/>
          <w:bCs/>
          <w:sz w:val="23"/>
          <w:szCs w:val="23"/>
          <w:lang w:eastAsia="sv-SE"/>
        </w:rPr>
        <w:t>2000</w:t>
      </w:r>
      <w:r w:rsidRPr="002C4E82">
        <w:rPr>
          <w:rFonts w:ascii="Verdana" w:eastAsia="Times New Roman" w:hAnsi="Verdana" w:cs="Times New Roman"/>
          <w:sz w:val="23"/>
          <w:szCs w:val="23"/>
          <w:lang w:eastAsia="sv-SE"/>
        </w:rPr>
        <w:t xml:space="preserve"> firade laget 50 årsjubileum genom att hålla en jubileumskonsert i Gagnefs kyrka, och ge ut </w:t>
      </w:r>
      <w:proofErr w:type="spellStart"/>
      <w:r w:rsidRPr="002C4E82">
        <w:rPr>
          <w:rFonts w:ascii="Verdana" w:eastAsia="Times New Roman" w:hAnsi="Verdana" w:cs="Times New Roman"/>
          <w:sz w:val="23"/>
          <w:szCs w:val="23"/>
          <w:lang w:eastAsia="sv-SE"/>
        </w:rPr>
        <w:t>CD:n</w:t>
      </w:r>
      <w:proofErr w:type="spellEnd"/>
      <w:r w:rsidRPr="002C4E82">
        <w:rPr>
          <w:rFonts w:ascii="Verdana" w:eastAsia="Times New Roman" w:hAnsi="Verdana" w:cs="Times New Roman"/>
          <w:sz w:val="23"/>
          <w:szCs w:val="23"/>
          <w:lang w:eastAsia="sv-SE"/>
        </w:rPr>
        <w:t xml:space="preserve"> "Tidlöst". Laget fick Lions kulturstipendium. I motiveringen heter det: "Lions club anser att den glädje och inspiration som </w:t>
      </w:r>
      <w:r w:rsidRPr="002C4E82">
        <w:rPr>
          <w:rFonts w:ascii="Verdana" w:eastAsia="Times New Roman" w:hAnsi="Verdana" w:cs="Times New Roman"/>
          <w:sz w:val="23"/>
          <w:szCs w:val="23"/>
          <w:lang w:eastAsia="sv-SE"/>
        </w:rPr>
        <w:lastRenderedPageBreak/>
        <w:t>spelmanslaget under denna långa tid bibringat Gagnefsborna gör att Gagnefs spelmanslag är en alldeles utomordentlig mottagare av kulturpriset. Spelmanslaget har alltid presterat mycket hög kvalitet på sin musik och har haft möjlighet att sprida musikglädje långt utanför kommunens gränser. Laget har också på ett enastående sätt arbetat med att bevara och uppteckna gammal folkmusik."</w:t>
      </w:r>
    </w:p>
    <w:p w:rsidR="004E0079"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b/>
          <w:bCs/>
          <w:sz w:val="23"/>
          <w:szCs w:val="23"/>
          <w:lang w:eastAsia="sv-SE"/>
        </w:rPr>
        <w:t>2010</w:t>
      </w:r>
      <w:r w:rsidRPr="002C4E82">
        <w:rPr>
          <w:rFonts w:ascii="Verdana" w:eastAsia="Times New Roman" w:hAnsi="Verdana" w:cs="Times New Roman"/>
          <w:sz w:val="23"/>
          <w:szCs w:val="23"/>
          <w:lang w:eastAsia="sv-SE"/>
        </w:rPr>
        <w:t> firade laget 60 årsjubileum. En jubileumskonsert gavs i Gagnefs kyrka den 14 augusti och på kvällen arrangerade laget Vä</w:t>
      </w:r>
      <w:r w:rsidR="00A57BEE" w:rsidRPr="002C4E82">
        <w:rPr>
          <w:rFonts w:ascii="Verdana" w:eastAsia="Times New Roman" w:hAnsi="Verdana" w:cs="Times New Roman"/>
          <w:sz w:val="23"/>
          <w:szCs w:val="23"/>
          <w:lang w:eastAsia="sv-SE"/>
        </w:rPr>
        <w:t>sterdalsstämman i Bodarnas festplats.</w:t>
      </w:r>
      <w:r w:rsidRPr="002C4E82">
        <w:rPr>
          <w:rFonts w:ascii="Verdana" w:eastAsia="Times New Roman" w:hAnsi="Verdana" w:cs="Times New Roman"/>
          <w:sz w:val="23"/>
          <w:szCs w:val="23"/>
          <w:lang w:eastAsia="sv-SE"/>
        </w:rPr>
        <w:t> </w:t>
      </w:r>
    </w:p>
    <w:p w:rsidR="004E0079" w:rsidRPr="002C4E82" w:rsidRDefault="004E0079"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b/>
          <w:bCs/>
          <w:sz w:val="23"/>
          <w:szCs w:val="23"/>
          <w:lang w:eastAsia="sv-SE"/>
        </w:rPr>
        <w:t>2011 </w:t>
      </w:r>
      <w:r w:rsidRPr="002C4E82">
        <w:rPr>
          <w:rFonts w:ascii="Verdana" w:eastAsia="Times New Roman" w:hAnsi="Verdana" w:cs="Times New Roman"/>
          <w:sz w:val="23"/>
          <w:szCs w:val="23"/>
          <w:lang w:eastAsia="sv-SE"/>
        </w:rPr>
        <w:t>var laget tillsammans med Floda spelmanslag värdar vid Grönklittstämman.</w:t>
      </w:r>
    </w:p>
    <w:p w:rsidR="00A57BEE" w:rsidRPr="002C4E82" w:rsidRDefault="00A57BEE"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 xml:space="preserve">Detta nådens år 2020 då Corona-pandemin drabbat världen är det 70 år sedan Gagnefs Spelmanslag bildades. Vid en tillbakablick kan konstateras att laget har med den äran förvaltat och utvecklat socknens folkmusiktradition. Tradition är utveckling </w:t>
      </w:r>
      <w:proofErr w:type="gramStart"/>
      <w:r w:rsidRPr="002C4E82">
        <w:rPr>
          <w:rFonts w:ascii="Verdana" w:eastAsia="Times New Roman" w:hAnsi="Verdana" w:cs="Times New Roman"/>
          <w:sz w:val="23"/>
          <w:szCs w:val="23"/>
          <w:lang w:eastAsia="sv-SE"/>
        </w:rPr>
        <w:t>ej</w:t>
      </w:r>
      <w:proofErr w:type="gramEnd"/>
      <w:r w:rsidRPr="002C4E82">
        <w:rPr>
          <w:rFonts w:ascii="Verdana" w:eastAsia="Times New Roman" w:hAnsi="Verdana" w:cs="Times New Roman"/>
          <w:sz w:val="23"/>
          <w:szCs w:val="23"/>
          <w:lang w:eastAsia="sv-SE"/>
        </w:rPr>
        <w:t xml:space="preserve"> stagnation. Vi får hoppas att den traditionella musiken även i framtiden ska tilltala och locka till både utövande och lyssnande.</w:t>
      </w:r>
    </w:p>
    <w:p w:rsidR="006B78E0" w:rsidRPr="002C4E82" w:rsidRDefault="006B78E0" w:rsidP="004E0079">
      <w:pPr>
        <w:shd w:val="clear" w:color="auto" w:fill="FFFFE0"/>
        <w:spacing w:before="100" w:beforeAutospacing="1" w:after="100" w:afterAutospacing="1" w:line="240" w:lineRule="auto"/>
        <w:rPr>
          <w:rFonts w:ascii="Verdana" w:eastAsia="Times New Roman" w:hAnsi="Verdana" w:cs="Times New Roman"/>
          <w:sz w:val="23"/>
          <w:szCs w:val="23"/>
          <w:lang w:eastAsia="sv-SE"/>
        </w:rPr>
      </w:pPr>
      <w:r w:rsidRPr="002C4E82">
        <w:rPr>
          <w:rFonts w:ascii="Verdana" w:eastAsia="Times New Roman" w:hAnsi="Verdana" w:cs="Times New Roman"/>
          <w:sz w:val="23"/>
          <w:szCs w:val="23"/>
          <w:lang w:eastAsia="sv-SE"/>
        </w:rPr>
        <w:t>Spelmanslaget har genom åren haft ett fantastiskt fint samarbete med kyrkan där församlingen generöst upplåtit Församlingshemmet och tidigare Kyrksalen i Djurås</w:t>
      </w:r>
      <w:r w:rsidR="00764E4B" w:rsidRPr="002C4E82">
        <w:rPr>
          <w:rFonts w:ascii="Verdana" w:eastAsia="Times New Roman" w:hAnsi="Verdana" w:cs="Times New Roman"/>
          <w:sz w:val="23"/>
          <w:szCs w:val="23"/>
          <w:lang w:eastAsia="sv-SE"/>
        </w:rPr>
        <w:t xml:space="preserve"> för lagets övningar</w:t>
      </w:r>
      <w:r w:rsidRPr="002C4E82">
        <w:rPr>
          <w:rFonts w:ascii="Verdana" w:eastAsia="Times New Roman" w:hAnsi="Verdana" w:cs="Times New Roman"/>
          <w:sz w:val="23"/>
          <w:szCs w:val="23"/>
          <w:lang w:eastAsia="sv-SE"/>
        </w:rPr>
        <w:t>. Spelmanslagets motprestation har varit att med glädje bjuda församlingsborna på konserter och deltagande i högmässor. Otaliga är de tillfällen då laget eller enskilda spelmän spelat i glädje eller sorg.</w:t>
      </w:r>
    </w:p>
    <w:p w:rsidR="00193DBD" w:rsidRPr="002C4E82" w:rsidRDefault="002C4E82" w:rsidP="005F10F1">
      <w:pPr>
        <w:spacing w:after="0" w:line="240" w:lineRule="auto"/>
        <w:rPr>
          <w:rFonts w:ascii="Times New Roman" w:eastAsia="Times New Roman" w:hAnsi="Times New Roman" w:cs="Times New Roman"/>
          <w:sz w:val="24"/>
          <w:szCs w:val="24"/>
          <w:lang w:eastAsia="sv-SE"/>
        </w:rPr>
      </w:pPr>
      <w:bookmarkStart w:id="0" w:name="_GoBack"/>
      <w:bookmarkEnd w:id="0"/>
    </w:p>
    <w:sectPr w:rsidR="00193DBD" w:rsidRPr="002C4E82" w:rsidSect="00725FE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9"/>
    <w:rsid w:val="002C4E82"/>
    <w:rsid w:val="004617DA"/>
    <w:rsid w:val="004E0079"/>
    <w:rsid w:val="005F10F1"/>
    <w:rsid w:val="006B78E0"/>
    <w:rsid w:val="00725FEE"/>
    <w:rsid w:val="00764E4B"/>
    <w:rsid w:val="007728D2"/>
    <w:rsid w:val="007C1CDA"/>
    <w:rsid w:val="007E1E79"/>
    <w:rsid w:val="00856753"/>
    <w:rsid w:val="009906AD"/>
    <w:rsid w:val="00A178E9"/>
    <w:rsid w:val="00A57BEE"/>
    <w:rsid w:val="00C335C0"/>
    <w:rsid w:val="00E51170"/>
    <w:rsid w:val="00F91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A525B-4DFA-4206-8DC3-740F26A9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450728">
      <w:bodyDiv w:val="1"/>
      <w:marLeft w:val="0"/>
      <w:marRight w:val="0"/>
      <w:marTop w:val="0"/>
      <w:marBottom w:val="0"/>
      <w:divBdr>
        <w:top w:val="none" w:sz="0" w:space="0" w:color="auto"/>
        <w:left w:val="none" w:sz="0" w:space="0" w:color="auto"/>
        <w:bottom w:val="none" w:sz="0" w:space="0" w:color="auto"/>
        <w:right w:val="none" w:sz="0" w:space="0" w:color="auto"/>
      </w:divBdr>
      <w:divsChild>
        <w:div w:id="1767379347">
          <w:marLeft w:val="0"/>
          <w:marRight w:val="0"/>
          <w:marTop w:val="0"/>
          <w:marBottom w:val="0"/>
          <w:divBdr>
            <w:top w:val="none" w:sz="0" w:space="0" w:color="auto"/>
            <w:left w:val="none" w:sz="0" w:space="0" w:color="auto"/>
            <w:bottom w:val="none" w:sz="0" w:space="0" w:color="auto"/>
            <w:right w:val="none" w:sz="0" w:space="0" w:color="auto"/>
          </w:divBdr>
        </w:div>
        <w:div w:id="91771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1619</Words>
  <Characters>8586</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Roos</dc:creator>
  <cp:keywords/>
  <dc:description/>
  <cp:lastModifiedBy>Sven Roos</cp:lastModifiedBy>
  <cp:revision>10</cp:revision>
  <dcterms:created xsi:type="dcterms:W3CDTF">2020-06-03T14:35:00Z</dcterms:created>
  <dcterms:modified xsi:type="dcterms:W3CDTF">2020-06-06T13:22:00Z</dcterms:modified>
</cp:coreProperties>
</file>