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3E5" w:rsidRDefault="00105EA6" w:rsidP="00105EA6">
      <w:pPr>
        <w:jc w:val="center"/>
        <w:rPr>
          <w:b/>
        </w:rPr>
      </w:pPr>
      <w:r>
        <w:rPr>
          <w:b/>
        </w:rPr>
        <w:t>Minnesanteckningar från FBHO syd träff 2/10</w:t>
      </w:r>
    </w:p>
    <w:p w:rsidR="00105EA6" w:rsidRDefault="00105EA6" w:rsidP="00105EA6">
      <w:pPr>
        <w:rPr>
          <w:b/>
        </w:rPr>
      </w:pPr>
    </w:p>
    <w:p w:rsidR="00105EA6" w:rsidRDefault="00105EA6" w:rsidP="00105EA6">
      <w:pPr>
        <w:pStyle w:val="Ingetavstnd"/>
        <w:rPr>
          <w:sz w:val="24"/>
          <w:szCs w:val="24"/>
        </w:rPr>
      </w:pPr>
      <w:r w:rsidRPr="00105EA6">
        <w:rPr>
          <w:sz w:val="24"/>
          <w:szCs w:val="24"/>
        </w:rPr>
        <w:t>Ewa-Sofia hälsar Kicki välkommen</w:t>
      </w:r>
    </w:p>
    <w:p w:rsidR="00105EA6" w:rsidRDefault="00105EA6" w:rsidP="00105EA6">
      <w:pPr>
        <w:pStyle w:val="Ingetavstnd"/>
        <w:rPr>
          <w:sz w:val="24"/>
          <w:szCs w:val="24"/>
        </w:rPr>
      </w:pPr>
    </w:p>
    <w:p w:rsidR="00105EA6" w:rsidRPr="00BF3B94" w:rsidRDefault="00105EA6" w:rsidP="00105EA6">
      <w:pPr>
        <w:pStyle w:val="Ingetavstnd"/>
        <w:ind w:left="720"/>
        <w:rPr>
          <w:b/>
          <w:sz w:val="24"/>
          <w:szCs w:val="24"/>
        </w:rPr>
      </w:pPr>
      <w:r w:rsidRPr="00BF3B94">
        <w:rPr>
          <w:b/>
          <w:sz w:val="24"/>
          <w:szCs w:val="24"/>
        </w:rPr>
        <w:t>Dagordning</w:t>
      </w:r>
    </w:p>
    <w:p w:rsidR="00105EA6" w:rsidRDefault="00833837" w:rsidP="00105EA6">
      <w:pPr>
        <w:pStyle w:val="Ingetavstnd"/>
        <w:numPr>
          <w:ilvl w:val="0"/>
          <w:numId w:val="1"/>
        </w:numPr>
        <w:rPr>
          <w:sz w:val="24"/>
          <w:szCs w:val="24"/>
        </w:rPr>
      </w:pPr>
      <w:r>
        <w:rPr>
          <w:sz w:val="24"/>
          <w:szCs w:val="24"/>
        </w:rPr>
        <w:t>Hej</w:t>
      </w:r>
      <w:r w:rsidR="00105EA6">
        <w:rPr>
          <w:sz w:val="24"/>
          <w:szCs w:val="24"/>
        </w:rPr>
        <w:t>/läget runda</w:t>
      </w:r>
    </w:p>
    <w:p w:rsidR="00105EA6" w:rsidRDefault="00105EA6" w:rsidP="00105EA6">
      <w:pPr>
        <w:pStyle w:val="Ingetavstnd"/>
        <w:numPr>
          <w:ilvl w:val="0"/>
          <w:numId w:val="1"/>
        </w:numPr>
        <w:rPr>
          <w:sz w:val="24"/>
          <w:szCs w:val="24"/>
        </w:rPr>
      </w:pPr>
      <w:r>
        <w:rPr>
          <w:sz w:val="24"/>
          <w:szCs w:val="24"/>
        </w:rPr>
        <w:t>Trygghet i våra stadsdelar</w:t>
      </w:r>
    </w:p>
    <w:p w:rsidR="00105EA6" w:rsidRDefault="00105EA6" w:rsidP="00105EA6">
      <w:pPr>
        <w:pStyle w:val="Ingetavstnd"/>
        <w:numPr>
          <w:ilvl w:val="0"/>
          <w:numId w:val="1"/>
        </w:numPr>
        <w:rPr>
          <w:sz w:val="24"/>
          <w:szCs w:val="24"/>
        </w:rPr>
      </w:pPr>
      <w:r>
        <w:rPr>
          <w:sz w:val="24"/>
          <w:szCs w:val="24"/>
        </w:rPr>
        <w:t>Vad är religionsdialog i våra stadsdelar &amp; hur ser det ut</w:t>
      </w:r>
    </w:p>
    <w:p w:rsidR="00105EA6" w:rsidRDefault="00105EA6" w:rsidP="00105EA6">
      <w:pPr>
        <w:pStyle w:val="Ingetavstnd"/>
        <w:numPr>
          <w:ilvl w:val="0"/>
          <w:numId w:val="1"/>
        </w:numPr>
        <w:rPr>
          <w:sz w:val="24"/>
          <w:szCs w:val="24"/>
        </w:rPr>
      </w:pPr>
      <w:r>
        <w:rPr>
          <w:sz w:val="24"/>
          <w:szCs w:val="24"/>
        </w:rPr>
        <w:t>Hur går vi vidare? Nytt mötesdatum</w:t>
      </w:r>
    </w:p>
    <w:p w:rsidR="00105EA6" w:rsidRDefault="00105EA6" w:rsidP="00105EA6">
      <w:pPr>
        <w:pStyle w:val="Ingetavstnd"/>
        <w:numPr>
          <w:ilvl w:val="0"/>
          <w:numId w:val="1"/>
        </w:numPr>
        <w:rPr>
          <w:sz w:val="24"/>
          <w:szCs w:val="24"/>
        </w:rPr>
      </w:pPr>
      <w:r>
        <w:rPr>
          <w:sz w:val="24"/>
          <w:szCs w:val="24"/>
        </w:rPr>
        <w:t xml:space="preserve">Bemanningsfrågan på transitboendena, hur kan vi jobba vidare där </w:t>
      </w:r>
      <w:bookmarkStart w:id="0" w:name="_GoBack"/>
      <w:bookmarkEnd w:id="0"/>
    </w:p>
    <w:p w:rsidR="00105EA6" w:rsidRDefault="00105EA6" w:rsidP="00105EA6">
      <w:pPr>
        <w:pStyle w:val="Ingetavstnd"/>
        <w:numPr>
          <w:ilvl w:val="0"/>
          <w:numId w:val="1"/>
        </w:numPr>
        <w:rPr>
          <w:sz w:val="24"/>
          <w:szCs w:val="24"/>
        </w:rPr>
      </w:pPr>
      <w:r>
        <w:rPr>
          <w:sz w:val="24"/>
          <w:szCs w:val="24"/>
        </w:rPr>
        <w:t>Hur synlig ska Svenska kyrkan vara?</w:t>
      </w:r>
    </w:p>
    <w:p w:rsidR="00105EA6" w:rsidRDefault="00105EA6" w:rsidP="00105EA6">
      <w:pPr>
        <w:pStyle w:val="Ingetavstnd"/>
        <w:numPr>
          <w:ilvl w:val="0"/>
          <w:numId w:val="1"/>
        </w:numPr>
        <w:rPr>
          <w:sz w:val="24"/>
          <w:szCs w:val="24"/>
        </w:rPr>
      </w:pPr>
      <w:r>
        <w:rPr>
          <w:sz w:val="24"/>
          <w:szCs w:val="24"/>
        </w:rPr>
        <w:t>Rasism, vad och vem är kyrkan</w:t>
      </w:r>
    </w:p>
    <w:p w:rsidR="00105EA6" w:rsidRDefault="00105EA6" w:rsidP="00105EA6">
      <w:pPr>
        <w:pStyle w:val="Ingetavstnd"/>
        <w:numPr>
          <w:ilvl w:val="0"/>
          <w:numId w:val="1"/>
        </w:numPr>
        <w:rPr>
          <w:sz w:val="24"/>
          <w:szCs w:val="24"/>
        </w:rPr>
      </w:pPr>
      <w:r>
        <w:rPr>
          <w:sz w:val="24"/>
          <w:szCs w:val="24"/>
        </w:rPr>
        <w:t xml:space="preserve">Vad </w:t>
      </w:r>
      <w:r w:rsidR="00833837">
        <w:rPr>
          <w:sz w:val="24"/>
          <w:szCs w:val="24"/>
        </w:rPr>
        <w:t>kommer näst</w:t>
      </w:r>
      <w:r>
        <w:rPr>
          <w:sz w:val="24"/>
          <w:szCs w:val="24"/>
        </w:rPr>
        <w:t>? budget alt balans bemanning</w:t>
      </w:r>
    </w:p>
    <w:p w:rsidR="00105EA6" w:rsidRDefault="00105EA6" w:rsidP="00105EA6">
      <w:pPr>
        <w:pStyle w:val="Ingetavstnd"/>
        <w:rPr>
          <w:sz w:val="24"/>
          <w:szCs w:val="24"/>
        </w:rPr>
      </w:pPr>
    </w:p>
    <w:p w:rsidR="00105EA6" w:rsidRPr="00BF3B94" w:rsidRDefault="00105EA6" w:rsidP="00105EA6">
      <w:pPr>
        <w:pStyle w:val="Ingetavstnd"/>
        <w:rPr>
          <w:b/>
          <w:sz w:val="24"/>
          <w:szCs w:val="24"/>
        </w:rPr>
      </w:pPr>
      <w:r w:rsidRPr="00BF3B94">
        <w:rPr>
          <w:b/>
          <w:sz w:val="24"/>
          <w:szCs w:val="24"/>
        </w:rPr>
        <w:t>Vi börjar med att gå en presentations runda med tankar &amp; problem områden</w:t>
      </w:r>
    </w:p>
    <w:p w:rsidR="00105EA6" w:rsidRDefault="00105EA6" w:rsidP="00105EA6">
      <w:pPr>
        <w:pStyle w:val="Ingetavstnd"/>
        <w:rPr>
          <w:sz w:val="24"/>
          <w:szCs w:val="24"/>
        </w:rPr>
      </w:pPr>
    </w:p>
    <w:p w:rsidR="00105EA6" w:rsidRDefault="00105EA6" w:rsidP="00105EA6">
      <w:pPr>
        <w:pStyle w:val="Ingetavstnd"/>
        <w:rPr>
          <w:sz w:val="24"/>
          <w:szCs w:val="24"/>
        </w:rPr>
      </w:pPr>
      <w:r>
        <w:rPr>
          <w:sz w:val="24"/>
          <w:szCs w:val="24"/>
        </w:rPr>
        <w:t xml:space="preserve">Kicki - </w:t>
      </w:r>
      <w:r>
        <w:rPr>
          <w:sz w:val="24"/>
          <w:szCs w:val="24"/>
        </w:rPr>
        <w:tab/>
        <w:t>talar om trygghet i våra stadsdelar – Flemingsberg &amp; Hässleholm</w:t>
      </w:r>
    </w:p>
    <w:p w:rsidR="00105EA6" w:rsidRDefault="00105EA6" w:rsidP="00105EA6">
      <w:pPr>
        <w:pStyle w:val="Ingetavstnd"/>
        <w:ind w:left="1304"/>
        <w:rPr>
          <w:sz w:val="24"/>
          <w:szCs w:val="24"/>
        </w:rPr>
      </w:pPr>
      <w:proofErr w:type="gramStart"/>
      <w:r>
        <w:rPr>
          <w:sz w:val="24"/>
          <w:szCs w:val="24"/>
        </w:rPr>
        <w:t>två olika konferenser om tryggheten i våra stadsdelar.</w:t>
      </w:r>
      <w:proofErr w:type="gramEnd"/>
      <w:r>
        <w:rPr>
          <w:sz w:val="24"/>
          <w:szCs w:val="24"/>
        </w:rPr>
        <w:t xml:space="preserve"> Om att bilden är mer negativ på avstånd från området., Hur ser det ut, vad är kyrkans roll. Berättar om frågor som diskuterades på dessa konferenser.</w:t>
      </w:r>
    </w:p>
    <w:p w:rsidR="00105EA6" w:rsidRDefault="00105EA6" w:rsidP="00105EA6">
      <w:pPr>
        <w:pStyle w:val="Ingetavstnd"/>
        <w:rPr>
          <w:sz w:val="24"/>
          <w:szCs w:val="24"/>
        </w:rPr>
      </w:pPr>
    </w:p>
    <w:p w:rsidR="00105EA6" w:rsidRDefault="00105EA6" w:rsidP="00105EA6">
      <w:pPr>
        <w:pStyle w:val="Ingetavstnd"/>
        <w:ind w:left="1304" w:hanging="1304"/>
        <w:rPr>
          <w:sz w:val="24"/>
          <w:szCs w:val="24"/>
        </w:rPr>
      </w:pPr>
      <w:r>
        <w:rPr>
          <w:sz w:val="24"/>
          <w:szCs w:val="24"/>
        </w:rPr>
        <w:t xml:space="preserve">Ebba - </w:t>
      </w:r>
      <w:r>
        <w:rPr>
          <w:sz w:val="24"/>
          <w:szCs w:val="24"/>
        </w:rPr>
        <w:tab/>
        <w:t xml:space="preserve"> SDS har haft en artikelserie om bur våldet ser ut och hur många ingången skett. Man vill ofta hitta syndabocken</w:t>
      </w:r>
      <w:r w:rsidR="00157A80">
        <w:rPr>
          <w:sz w:val="24"/>
          <w:szCs w:val="24"/>
        </w:rPr>
        <w:t xml:space="preserve"> men det finns oftast ingen. För personerna har oftast fått mycket hjälp från systemet att bryta sin våldsspiral.</w:t>
      </w:r>
    </w:p>
    <w:p w:rsidR="00157A80" w:rsidRDefault="00157A80" w:rsidP="00105EA6">
      <w:pPr>
        <w:pStyle w:val="Ingetavstnd"/>
        <w:ind w:left="1304" w:hanging="1304"/>
        <w:rPr>
          <w:sz w:val="24"/>
          <w:szCs w:val="24"/>
        </w:rPr>
      </w:pPr>
    </w:p>
    <w:p w:rsidR="00157A80" w:rsidRDefault="00157A80" w:rsidP="00105EA6">
      <w:pPr>
        <w:pStyle w:val="Ingetavstnd"/>
        <w:ind w:left="1304" w:hanging="1304"/>
        <w:rPr>
          <w:sz w:val="24"/>
          <w:szCs w:val="24"/>
        </w:rPr>
      </w:pPr>
      <w:r>
        <w:rPr>
          <w:sz w:val="24"/>
          <w:szCs w:val="24"/>
        </w:rPr>
        <w:t xml:space="preserve">Ninni- </w:t>
      </w:r>
      <w:r>
        <w:rPr>
          <w:sz w:val="24"/>
          <w:szCs w:val="24"/>
        </w:rPr>
        <w:tab/>
        <w:t>Tala om undersökningen i CTC. Vad det är ungdomar ser som trygghet och inte. Det är ett 10 – årigt arbete för att få fram förebyggande arbete. Det finns en helhetsbild där för hela Malmö.</w:t>
      </w:r>
    </w:p>
    <w:p w:rsidR="00157A80" w:rsidRDefault="00157A80" w:rsidP="00105EA6">
      <w:pPr>
        <w:pStyle w:val="Ingetavstnd"/>
        <w:ind w:left="1304" w:hanging="1304"/>
        <w:rPr>
          <w:sz w:val="24"/>
          <w:szCs w:val="24"/>
        </w:rPr>
      </w:pPr>
    </w:p>
    <w:p w:rsidR="00157A80" w:rsidRDefault="00157A80" w:rsidP="00105EA6">
      <w:pPr>
        <w:pStyle w:val="Ingetavstnd"/>
        <w:ind w:left="1304" w:hanging="1304"/>
        <w:rPr>
          <w:sz w:val="24"/>
          <w:szCs w:val="24"/>
        </w:rPr>
      </w:pPr>
      <w:r>
        <w:rPr>
          <w:sz w:val="24"/>
          <w:szCs w:val="24"/>
        </w:rPr>
        <w:t>Per K -</w:t>
      </w:r>
      <w:r>
        <w:rPr>
          <w:sz w:val="24"/>
          <w:szCs w:val="24"/>
        </w:rPr>
        <w:tab/>
        <w:t>Det har lagts ner mycket pengar på detta men det hjälper inte. Ungdomar söker en identitet och det är ofta att tjäna enorma pengar. Det har gått så långt att deras livsvärde är lika med 0. Och de tänker lev så länge du kan.</w:t>
      </w:r>
    </w:p>
    <w:p w:rsidR="00157A80" w:rsidRDefault="00157A80" w:rsidP="00105EA6">
      <w:pPr>
        <w:pStyle w:val="Ingetavstnd"/>
        <w:ind w:left="1304" w:hanging="1304"/>
        <w:rPr>
          <w:sz w:val="24"/>
          <w:szCs w:val="24"/>
        </w:rPr>
      </w:pPr>
    </w:p>
    <w:p w:rsidR="00C22FA4" w:rsidRDefault="00C22FA4" w:rsidP="00157A80">
      <w:pPr>
        <w:pStyle w:val="Ingetavstnd"/>
        <w:ind w:left="1304" w:hanging="1304"/>
        <w:rPr>
          <w:b/>
          <w:sz w:val="24"/>
          <w:szCs w:val="24"/>
        </w:rPr>
      </w:pPr>
      <w:r w:rsidRPr="00BF3B94">
        <w:rPr>
          <w:b/>
          <w:sz w:val="24"/>
          <w:szCs w:val="24"/>
        </w:rPr>
        <w:t>Trygghet i våra stadsdelar</w:t>
      </w:r>
    </w:p>
    <w:p w:rsidR="00BF3B94" w:rsidRPr="00BF3B94" w:rsidRDefault="00BF3B94" w:rsidP="00157A80">
      <w:pPr>
        <w:pStyle w:val="Ingetavstnd"/>
        <w:ind w:left="1304" w:hanging="1304"/>
        <w:rPr>
          <w:b/>
          <w:sz w:val="24"/>
          <w:szCs w:val="24"/>
        </w:rPr>
      </w:pPr>
    </w:p>
    <w:p w:rsidR="00157A80" w:rsidRDefault="00157A80" w:rsidP="00157A80">
      <w:pPr>
        <w:pStyle w:val="Ingetavstnd"/>
        <w:ind w:left="1304" w:hanging="1304"/>
        <w:rPr>
          <w:sz w:val="24"/>
          <w:szCs w:val="24"/>
        </w:rPr>
      </w:pPr>
      <w:r>
        <w:rPr>
          <w:sz w:val="24"/>
          <w:szCs w:val="24"/>
        </w:rPr>
        <w:t xml:space="preserve">Ebba - </w:t>
      </w:r>
      <w:r>
        <w:rPr>
          <w:sz w:val="24"/>
          <w:szCs w:val="24"/>
        </w:rPr>
        <w:tab/>
        <w:t xml:space="preserve">Om </w:t>
      </w:r>
      <w:r w:rsidR="00833837">
        <w:rPr>
          <w:sz w:val="24"/>
          <w:szCs w:val="24"/>
        </w:rPr>
        <w:t>Trygghet</w:t>
      </w:r>
      <w:r>
        <w:rPr>
          <w:sz w:val="24"/>
          <w:szCs w:val="24"/>
        </w:rPr>
        <w:t xml:space="preserve"> i våra stadsdela</w:t>
      </w:r>
      <w:r w:rsidR="00C31E44">
        <w:rPr>
          <w:sz w:val="24"/>
          <w:szCs w:val="24"/>
        </w:rPr>
        <w:t xml:space="preserve">r </w:t>
      </w:r>
      <w:r>
        <w:rPr>
          <w:sz w:val="24"/>
          <w:szCs w:val="24"/>
        </w:rPr>
        <w:t xml:space="preserve">- Lokal beredskaps grupp NHL. Inget är färdigt och det är </w:t>
      </w:r>
      <w:r w:rsidR="00833837">
        <w:rPr>
          <w:sz w:val="24"/>
          <w:szCs w:val="24"/>
        </w:rPr>
        <w:t>Learning</w:t>
      </w:r>
      <w:r>
        <w:rPr>
          <w:sz w:val="24"/>
          <w:szCs w:val="24"/>
        </w:rPr>
        <w:t xml:space="preserve"> by </w:t>
      </w:r>
      <w:proofErr w:type="spellStart"/>
      <w:r>
        <w:rPr>
          <w:sz w:val="24"/>
          <w:szCs w:val="24"/>
        </w:rPr>
        <w:t>doing</w:t>
      </w:r>
      <w:proofErr w:type="spellEnd"/>
      <w:r>
        <w:rPr>
          <w:sz w:val="24"/>
          <w:szCs w:val="24"/>
        </w:rPr>
        <w:t>.</w:t>
      </w:r>
    </w:p>
    <w:p w:rsidR="00157A80" w:rsidRDefault="00157A80" w:rsidP="00157A80">
      <w:pPr>
        <w:pStyle w:val="Ingetavstnd"/>
        <w:ind w:left="1304" w:hanging="1304"/>
        <w:rPr>
          <w:sz w:val="24"/>
          <w:szCs w:val="24"/>
        </w:rPr>
      </w:pPr>
      <w:r>
        <w:rPr>
          <w:sz w:val="24"/>
          <w:szCs w:val="24"/>
        </w:rPr>
        <w:tab/>
        <w:t>NHL är 3 särskilt utsatta områden. Min tanke är att vi ska vara där ute</w:t>
      </w:r>
      <w:proofErr w:type="gramStart"/>
      <w:r>
        <w:rPr>
          <w:sz w:val="24"/>
          <w:szCs w:val="24"/>
        </w:rPr>
        <w:t>???</w:t>
      </w:r>
      <w:proofErr w:type="gramEnd"/>
    </w:p>
    <w:p w:rsidR="00157A80" w:rsidRDefault="00157A80" w:rsidP="00157A80">
      <w:pPr>
        <w:pStyle w:val="Ingetavstnd"/>
        <w:ind w:left="1304"/>
        <w:rPr>
          <w:sz w:val="24"/>
          <w:szCs w:val="24"/>
        </w:rPr>
      </w:pPr>
      <w:r>
        <w:rPr>
          <w:sz w:val="24"/>
          <w:szCs w:val="24"/>
        </w:rPr>
        <w:t xml:space="preserve">Det kommer väldigt nära. Det vi gör att vi går ut till minnesplatser och så när det har hänt saker. Vi finns där för att finnas och lyssna. Det är ett </w:t>
      </w:r>
      <w:r w:rsidR="00C22FA4">
        <w:rPr>
          <w:sz w:val="24"/>
          <w:szCs w:val="24"/>
        </w:rPr>
        <w:t>samarbete</w:t>
      </w:r>
      <w:r>
        <w:rPr>
          <w:sz w:val="24"/>
          <w:szCs w:val="24"/>
        </w:rPr>
        <w:t xml:space="preserve"> me</w:t>
      </w:r>
      <w:r w:rsidR="00C22FA4">
        <w:rPr>
          <w:sz w:val="24"/>
          <w:szCs w:val="24"/>
        </w:rPr>
        <w:t>llan Röda korset/ Fosie kyrka/</w:t>
      </w:r>
      <w:r>
        <w:rPr>
          <w:sz w:val="24"/>
          <w:szCs w:val="24"/>
        </w:rPr>
        <w:t>muslimska förbunden. Enlig Malmö stad är det jättebra</w:t>
      </w:r>
      <w:r w:rsidR="00C22FA4">
        <w:rPr>
          <w:sz w:val="24"/>
          <w:szCs w:val="24"/>
        </w:rPr>
        <w:t xml:space="preserve"> att vi finns i </w:t>
      </w:r>
      <w:r>
        <w:rPr>
          <w:sz w:val="24"/>
          <w:szCs w:val="24"/>
        </w:rPr>
        <w:t>ett område där man känner varandra.</w:t>
      </w:r>
    </w:p>
    <w:p w:rsidR="00157A80" w:rsidRDefault="00157A80" w:rsidP="00157A80">
      <w:pPr>
        <w:pStyle w:val="Ingetavstnd"/>
        <w:ind w:left="1304"/>
        <w:rPr>
          <w:sz w:val="24"/>
          <w:szCs w:val="24"/>
        </w:rPr>
      </w:pPr>
      <w:r>
        <w:rPr>
          <w:sz w:val="24"/>
          <w:szCs w:val="24"/>
        </w:rPr>
        <w:t xml:space="preserve">Vi startade i februari med inbjudan till en träff om vem som finns kvar när polisen lämnat. Och det blev ett jätteengagemang det kom 25 organisationer till mötet och mellan mötena är det vi 3 </w:t>
      </w:r>
      <w:r w:rsidR="00C22FA4">
        <w:rPr>
          <w:sz w:val="24"/>
          <w:szCs w:val="24"/>
        </w:rPr>
        <w:t>organisationer</w:t>
      </w:r>
      <w:r>
        <w:rPr>
          <w:sz w:val="24"/>
          <w:szCs w:val="24"/>
        </w:rPr>
        <w:t xml:space="preserve"> som håller kontakt.</w:t>
      </w:r>
    </w:p>
    <w:p w:rsidR="00157A80" w:rsidRDefault="00157A80" w:rsidP="00157A80">
      <w:pPr>
        <w:pStyle w:val="Ingetavstnd"/>
        <w:ind w:left="1304"/>
        <w:rPr>
          <w:sz w:val="24"/>
          <w:szCs w:val="24"/>
        </w:rPr>
      </w:pPr>
      <w:r>
        <w:rPr>
          <w:sz w:val="24"/>
          <w:szCs w:val="24"/>
        </w:rPr>
        <w:lastRenderedPageBreak/>
        <w:t>Vi har ifrågasatt Malmö stad varför det händer</w:t>
      </w:r>
      <w:r w:rsidR="00C22FA4">
        <w:rPr>
          <w:sz w:val="24"/>
          <w:szCs w:val="24"/>
        </w:rPr>
        <w:t xml:space="preserve"> mer i andra områden jämfört me</w:t>
      </w:r>
      <w:r>
        <w:rPr>
          <w:sz w:val="24"/>
          <w:szCs w:val="24"/>
        </w:rPr>
        <w:t xml:space="preserve">d NHL. Malmö stad har </w:t>
      </w:r>
      <w:proofErr w:type="gramStart"/>
      <w:r>
        <w:rPr>
          <w:sz w:val="24"/>
          <w:szCs w:val="24"/>
        </w:rPr>
        <w:t>ett</w:t>
      </w:r>
      <w:proofErr w:type="gramEnd"/>
      <w:r>
        <w:rPr>
          <w:sz w:val="24"/>
          <w:szCs w:val="24"/>
        </w:rPr>
        <w:t xml:space="preserve"> nytt katastrof dokument  som nu snart ska beslutas.</w:t>
      </w:r>
    </w:p>
    <w:p w:rsidR="00157A80" w:rsidRDefault="00C22FA4" w:rsidP="00157A80">
      <w:pPr>
        <w:pStyle w:val="Ingetavstnd"/>
        <w:ind w:left="1304"/>
        <w:rPr>
          <w:sz w:val="24"/>
          <w:szCs w:val="24"/>
        </w:rPr>
      </w:pPr>
      <w:r>
        <w:rPr>
          <w:sz w:val="24"/>
          <w:szCs w:val="24"/>
        </w:rPr>
        <w:t>Malmö stad vi</w:t>
      </w:r>
      <w:r w:rsidR="00157A80">
        <w:rPr>
          <w:sz w:val="24"/>
          <w:szCs w:val="24"/>
        </w:rPr>
        <w:t>ll inte att vi finns med i det akuta skedet – vi tar inte över</w:t>
      </w:r>
      <w:r>
        <w:rPr>
          <w:sz w:val="24"/>
          <w:szCs w:val="24"/>
        </w:rPr>
        <w:t>. Det är Malmö stad och Räddningstjänsten som ansvarar.</w:t>
      </w:r>
    </w:p>
    <w:p w:rsidR="00C22FA4" w:rsidRDefault="00C22FA4" w:rsidP="00157A80">
      <w:pPr>
        <w:pStyle w:val="Ingetavstnd"/>
        <w:ind w:left="1304"/>
        <w:rPr>
          <w:sz w:val="24"/>
          <w:szCs w:val="24"/>
        </w:rPr>
      </w:pPr>
      <w:r>
        <w:rPr>
          <w:sz w:val="24"/>
          <w:szCs w:val="24"/>
        </w:rPr>
        <w:t>Vi villa ha 3 olika områden med personal 1 ansvarig för varje område som är anställd av Malmö kommun och där är vi i mål.</w:t>
      </w:r>
    </w:p>
    <w:p w:rsidR="00C22FA4" w:rsidRDefault="00C22FA4" w:rsidP="00157A80">
      <w:pPr>
        <w:pStyle w:val="Ingetavstnd"/>
        <w:ind w:left="1304"/>
        <w:rPr>
          <w:sz w:val="24"/>
          <w:szCs w:val="24"/>
        </w:rPr>
      </w:pPr>
      <w:r>
        <w:rPr>
          <w:sz w:val="24"/>
          <w:szCs w:val="24"/>
        </w:rPr>
        <w:t>Från gång till gång bestämmer vi vad om är kris eller inte.</w:t>
      </w:r>
    </w:p>
    <w:p w:rsidR="00C22FA4" w:rsidRDefault="00C22FA4" w:rsidP="00157A80">
      <w:pPr>
        <w:pStyle w:val="Ingetavstnd"/>
        <w:ind w:left="1304"/>
        <w:rPr>
          <w:sz w:val="24"/>
          <w:szCs w:val="24"/>
        </w:rPr>
      </w:pPr>
      <w:r>
        <w:rPr>
          <w:sz w:val="24"/>
          <w:szCs w:val="24"/>
        </w:rPr>
        <w:t>Ledarskap inom området - finns det personer som sätter stämningen i området.</w:t>
      </w:r>
    </w:p>
    <w:p w:rsidR="00C22FA4" w:rsidRDefault="00C22FA4" w:rsidP="00157A80">
      <w:pPr>
        <w:pStyle w:val="Ingetavstnd"/>
        <w:ind w:left="1304"/>
        <w:rPr>
          <w:sz w:val="24"/>
          <w:szCs w:val="24"/>
        </w:rPr>
      </w:pPr>
      <w:r>
        <w:rPr>
          <w:sz w:val="24"/>
          <w:szCs w:val="24"/>
        </w:rPr>
        <w:t>På lindängen finns det en bra känsla trots arbetslösheten är hög. Pga. goda aktörer i området.</w:t>
      </w:r>
    </w:p>
    <w:p w:rsidR="00C22FA4" w:rsidRDefault="00C22FA4" w:rsidP="00157A80">
      <w:pPr>
        <w:pStyle w:val="Ingetavstnd"/>
        <w:ind w:left="1304"/>
        <w:rPr>
          <w:sz w:val="24"/>
          <w:szCs w:val="24"/>
        </w:rPr>
      </w:pPr>
      <w:r>
        <w:rPr>
          <w:sz w:val="24"/>
          <w:szCs w:val="24"/>
        </w:rPr>
        <w:t>Kyrkan kan hänga med de olika aktörerna för att synas i området.</w:t>
      </w:r>
    </w:p>
    <w:p w:rsidR="00C22FA4" w:rsidRDefault="00C22FA4" w:rsidP="00157A80">
      <w:pPr>
        <w:pStyle w:val="Ingetavstnd"/>
        <w:ind w:left="1304"/>
        <w:rPr>
          <w:sz w:val="24"/>
          <w:szCs w:val="24"/>
        </w:rPr>
      </w:pPr>
      <w:r>
        <w:rPr>
          <w:sz w:val="24"/>
          <w:szCs w:val="24"/>
        </w:rPr>
        <w:t>Se alla faktorer i området för att stämningen är bra t.ex. Fastighetsägare.</w:t>
      </w:r>
    </w:p>
    <w:p w:rsidR="00C22FA4" w:rsidRDefault="00C22FA4" w:rsidP="00157A80">
      <w:pPr>
        <w:pStyle w:val="Ingetavstnd"/>
        <w:ind w:left="1304"/>
        <w:rPr>
          <w:sz w:val="24"/>
          <w:szCs w:val="24"/>
        </w:rPr>
      </w:pPr>
      <w:r>
        <w:rPr>
          <w:sz w:val="24"/>
          <w:szCs w:val="24"/>
        </w:rPr>
        <w:t>Fastighetsägarna är bra att lära känna tillsammans med husvärdarna. De försöker många gånger göra gott i området.</w:t>
      </w:r>
    </w:p>
    <w:p w:rsidR="00C22FA4" w:rsidRDefault="00C22FA4" w:rsidP="00C22FA4">
      <w:pPr>
        <w:pStyle w:val="Ingetavstnd"/>
        <w:rPr>
          <w:sz w:val="24"/>
          <w:szCs w:val="24"/>
        </w:rPr>
      </w:pPr>
    </w:p>
    <w:p w:rsidR="00C22FA4" w:rsidRDefault="00C22FA4" w:rsidP="00C22FA4">
      <w:pPr>
        <w:pStyle w:val="Ingetavstnd"/>
        <w:ind w:left="1304" w:hanging="1304"/>
        <w:rPr>
          <w:sz w:val="24"/>
          <w:szCs w:val="24"/>
        </w:rPr>
      </w:pPr>
      <w:r>
        <w:rPr>
          <w:sz w:val="24"/>
          <w:szCs w:val="24"/>
        </w:rPr>
        <w:t xml:space="preserve">Kicki - </w:t>
      </w:r>
      <w:r w:rsidRPr="00F16DCF">
        <w:rPr>
          <w:i/>
          <w:sz w:val="24"/>
          <w:szCs w:val="24"/>
        </w:rPr>
        <w:tab/>
        <w:t>Om man skulle formulera en handlingsplan, bok eller metodhandledning kring Trygghet i våra stadsdelar.</w:t>
      </w:r>
    </w:p>
    <w:p w:rsidR="00C22FA4" w:rsidRDefault="00C22FA4" w:rsidP="00C22FA4">
      <w:pPr>
        <w:pStyle w:val="Ingetavstnd"/>
        <w:ind w:left="1304" w:hanging="1304"/>
        <w:rPr>
          <w:sz w:val="24"/>
          <w:szCs w:val="24"/>
        </w:rPr>
      </w:pPr>
    </w:p>
    <w:p w:rsidR="00C22FA4" w:rsidRDefault="00C22FA4" w:rsidP="00C22FA4">
      <w:pPr>
        <w:pStyle w:val="Ingetavstnd"/>
        <w:ind w:left="1304" w:hanging="1304"/>
        <w:rPr>
          <w:sz w:val="24"/>
          <w:szCs w:val="24"/>
        </w:rPr>
      </w:pPr>
    </w:p>
    <w:p w:rsidR="00C22FA4" w:rsidRPr="00BF3B94" w:rsidRDefault="00C22FA4" w:rsidP="00C22FA4">
      <w:pPr>
        <w:pStyle w:val="Ingetavstnd"/>
        <w:ind w:left="1304" w:hanging="1304"/>
        <w:rPr>
          <w:b/>
          <w:sz w:val="24"/>
          <w:szCs w:val="24"/>
        </w:rPr>
      </w:pPr>
      <w:r w:rsidRPr="00BF3B94">
        <w:rPr>
          <w:b/>
          <w:sz w:val="24"/>
          <w:szCs w:val="24"/>
        </w:rPr>
        <w:t>Vad är religionsdialog i Malmö</w:t>
      </w:r>
    </w:p>
    <w:p w:rsidR="00C22FA4" w:rsidRDefault="00C22FA4" w:rsidP="00C22FA4">
      <w:pPr>
        <w:pStyle w:val="Ingetavstnd"/>
        <w:ind w:left="1304" w:hanging="1304"/>
        <w:rPr>
          <w:sz w:val="24"/>
          <w:szCs w:val="24"/>
        </w:rPr>
      </w:pPr>
    </w:p>
    <w:p w:rsidR="00C22FA4" w:rsidRDefault="00833837" w:rsidP="00C22FA4">
      <w:pPr>
        <w:pStyle w:val="Ingetavstnd"/>
        <w:ind w:left="1304" w:hanging="1304"/>
        <w:rPr>
          <w:sz w:val="24"/>
          <w:szCs w:val="24"/>
        </w:rPr>
      </w:pPr>
      <w:r>
        <w:rPr>
          <w:sz w:val="24"/>
          <w:szCs w:val="24"/>
        </w:rPr>
        <w:t>Kristina T -</w:t>
      </w:r>
      <w:r>
        <w:rPr>
          <w:sz w:val="24"/>
          <w:szCs w:val="24"/>
        </w:rPr>
        <w:tab/>
        <w:t>Jag</w:t>
      </w:r>
      <w:r w:rsidR="00C22FA4">
        <w:rPr>
          <w:sz w:val="24"/>
          <w:szCs w:val="24"/>
        </w:rPr>
        <w:t xml:space="preserve"> gått en kurs i religionsdialog. I Malmö finns det redan religionsdialog. Men alla förstår inte varför</w:t>
      </w:r>
      <w:r>
        <w:rPr>
          <w:sz w:val="24"/>
          <w:szCs w:val="24"/>
        </w:rPr>
        <w:t xml:space="preserve"> vi har religionsdialog. I våra områden ses det inte alltid som att alla goda krafter är bra. Men det kan vara bra att alla organisationer samverkar och att det är positivt att vara religiös. Man kan alltid lära sig något nytt. Vi kan prata om vad där är för fördelar med religionsdialog för oss</w:t>
      </w:r>
      <w:r w:rsidR="00703E89">
        <w:rPr>
          <w:sz w:val="24"/>
          <w:szCs w:val="24"/>
        </w:rPr>
        <w:t xml:space="preserve">. Och för fördelar för samhället och för riket. Som Antje säger våga vara i </w:t>
      </w:r>
      <w:r w:rsidR="00BF3B94">
        <w:rPr>
          <w:sz w:val="24"/>
          <w:szCs w:val="24"/>
        </w:rPr>
        <w:t>marginalen</w:t>
      </w:r>
      <w:r w:rsidR="00703E89">
        <w:rPr>
          <w:sz w:val="24"/>
          <w:szCs w:val="24"/>
        </w:rPr>
        <w:t>.</w:t>
      </w:r>
    </w:p>
    <w:p w:rsidR="00703E89" w:rsidRDefault="00703E89" w:rsidP="00C22FA4">
      <w:pPr>
        <w:pStyle w:val="Ingetavstnd"/>
        <w:ind w:left="1304" w:hanging="1304"/>
        <w:rPr>
          <w:sz w:val="24"/>
          <w:szCs w:val="24"/>
        </w:rPr>
      </w:pPr>
    </w:p>
    <w:p w:rsidR="00703E89" w:rsidRDefault="00703E89" w:rsidP="00C22FA4">
      <w:pPr>
        <w:pStyle w:val="Ingetavstnd"/>
        <w:ind w:left="1304" w:hanging="1304"/>
        <w:rPr>
          <w:sz w:val="24"/>
          <w:szCs w:val="24"/>
        </w:rPr>
      </w:pPr>
      <w:r>
        <w:rPr>
          <w:sz w:val="24"/>
          <w:szCs w:val="24"/>
        </w:rPr>
        <w:t xml:space="preserve">Ninni - </w:t>
      </w:r>
      <w:r>
        <w:rPr>
          <w:sz w:val="24"/>
          <w:szCs w:val="24"/>
        </w:rPr>
        <w:tab/>
        <w:t>Finna alltid 2 spår i religionsdialog.</w:t>
      </w:r>
    </w:p>
    <w:p w:rsidR="00703E89" w:rsidRDefault="00703E89" w:rsidP="00C22FA4">
      <w:pPr>
        <w:pStyle w:val="Ingetavstnd"/>
        <w:ind w:left="1304" w:hanging="1304"/>
        <w:rPr>
          <w:sz w:val="24"/>
          <w:szCs w:val="24"/>
        </w:rPr>
      </w:pPr>
      <w:r>
        <w:rPr>
          <w:sz w:val="24"/>
          <w:szCs w:val="24"/>
        </w:rPr>
        <w:tab/>
        <w:t>1 teologi</w:t>
      </w:r>
    </w:p>
    <w:p w:rsidR="00703E89" w:rsidRDefault="00703E89" w:rsidP="00C22FA4">
      <w:pPr>
        <w:pStyle w:val="Ingetavstnd"/>
        <w:ind w:left="1304" w:hanging="1304"/>
        <w:rPr>
          <w:sz w:val="24"/>
          <w:szCs w:val="24"/>
        </w:rPr>
      </w:pPr>
      <w:r>
        <w:rPr>
          <w:sz w:val="24"/>
          <w:szCs w:val="24"/>
        </w:rPr>
        <w:tab/>
        <w:t>2 Diakonal dialog</w:t>
      </w:r>
    </w:p>
    <w:p w:rsidR="00703E89" w:rsidRDefault="00703E89" w:rsidP="00C22FA4">
      <w:pPr>
        <w:pStyle w:val="Ingetavstnd"/>
        <w:ind w:left="1304" w:hanging="1304"/>
        <w:rPr>
          <w:sz w:val="24"/>
          <w:szCs w:val="24"/>
        </w:rPr>
      </w:pPr>
      <w:r>
        <w:rPr>
          <w:sz w:val="24"/>
          <w:szCs w:val="24"/>
        </w:rPr>
        <w:tab/>
        <w:t>Båda borde finnas i samma rum</w:t>
      </w:r>
    </w:p>
    <w:p w:rsidR="00703E89" w:rsidRDefault="00703E89" w:rsidP="00C22FA4">
      <w:pPr>
        <w:pStyle w:val="Ingetavstnd"/>
        <w:ind w:left="1304" w:hanging="1304"/>
        <w:rPr>
          <w:sz w:val="24"/>
          <w:szCs w:val="24"/>
        </w:rPr>
      </w:pPr>
    </w:p>
    <w:p w:rsidR="00703E89" w:rsidRDefault="00703E89" w:rsidP="00C22FA4">
      <w:pPr>
        <w:pStyle w:val="Ingetavstnd"/>
        <w:ind w:left="1304" w:hanging="1304"/>
        <w:rPr>
          <w:sz w:val="24"/>
          <w:szCs w:val="24"/>
        </w:rPr>
      </w:pPr>
      <w:r>
        <w:rPr>
          <w:sz w:val="24"/>
          <w:szCs w:val="24"/>
        </w:rPr>
        <w:t>Per K -</w:t>
      </w:r>
      <w:r>
        <w:rPr>
          <w:sz w:val="24"/>
          <w:szCs w:val="24"/>
        </w:rPr>
        <w:tab/>
        <w:t>Ofta parar man i 4 plan</w:t>
      </w:r>
    </w:p>
    <w:p w:rsidR="00703E89" w:rsidRDefault="00703E89" w:rsidP="00C22FA4">
      <w:pPr>
        <w:pStyle w:val="Ingetavstnd"/>
        <w:ind w:left="1304" w:hanging="1304"/>
        <w:rPr>
          <w:sz w:val="24"/>
          <w:szCs w:val="24"/>
        </w:rPr>
      </w:pPr>
      <w:r>
        <w:rPr>
          <w:sz w:val="24"/>
          <w:szCs w:val="24"/>
        </w:rPr>
        <w:tab/>
        <w:t>1 tvättstuga</w:t>
      </w:r>
    </w:p>
    <w:p w:rsidR="00703E89" w:rsidRDefault="00703E89" w:rsidP="00C22FA4">
      <w:pPr>
        <w:pStyle w:val="Ingetavstnd"/>
        <w:ind w:left="1304" w:hanging="1304"/>
        <w:rPr>
          <w:sz w:val="24"/>
          <w:szCs w:val="24"/>
        </w:rPr>
      </w:pPr>
      <w:r>
        <w:rPr>
          <w:sz w:val="24"/>
          <w:szCs w:val="24"/>
        </w:rPr>
        <w:tab/>
        <w:t>2 Diakonal</w:t>
      </w:r>
    </w:p>
    <w:p w:rsidR="00703E89" w:rsidRDefault="00703E89" w:rsidP="00C22FA4">
      <w:pPr>
        <w:pStyle w:val="Ingetavstnd"/>
        <w:ind w:left="1304" w:hanging="1304"/>
        <w:rPr>
          <w:sz w:val="24"/>
          <w:szCs w:val="24"/>
        </w:rPr>
      </w:pPr>
      <w:r>
        <w:rPr>
          <w:sz w:val="24"/>
          <w:szCs w:val="24"/>
        </w:rPr>
        <w:tab/>
        <w:t>3 Andliga</w:t>
      </w:r>
    </w:p>
    <w:p w:rsidR="00703E89" w:rsidRDefault="00703E89" w:rsidP="00C22FA4">
      <w:pPr>
        <w:pStyle w:val="Ingetavstnd"/>
        <w:ind w:left="1304" w:hanging="1304"/>
        <w:rPr>
          <w:sz w:val="24"/>
          <w:szCs w:val="24"/>
        </w:rPr>
      </w:pPr>
      <w:r>
        <w:rPr>
          <w:sz w:val="24"/>
          <w:szCs w:val="24"/>
        </w:rPr>
        <w:tab/>
        <w:t>4 Teologiska</w:t>
      </w:r>
    </w:p>
    <w:p w:rsidR="00703E89" w:rsidRDefault="00703E89" w:rsidP="00C22FA4">
      <w:pPr>
        <w:pStyle w:val="Ingetavstnd"/>
        <w:ind w:left="1304" w:hanging="1304"/>
        <w:rPr>
          <w:sz w:val="24"/>
          <w:szCs w:val="24"/>
        </w:rPr>
      </w:pPr>
      <w:r>
        <w:rPr>
          <w:sz w:val="24"/>
          <w:szCs w:val="24"/>
        </w:rPr>
        <w:tab/>
        <w:t xml:space="preserve">Oftast hänger de </w:t>
      </w:r>
      <w:r w:rsidR="00BF3B94">
        <w:rPr>
          <w:sz w:val="24"/>
          <w:szCs w:val="24"/>
        </w:rPr>
        <w:t>ihop</w:t>
      </w:r>
      <w:r>
        <w:rPr>
          <w:sz w:val="24"/>
          <w:szCs w:val="24"/>
        </w:rPr>
        <w:t>.</w:t>
      </w:r>
    </w:p>
    <w:p w:rsidR="00703E89" w:rsidRDefault="00703E89" w:rsidP="00C22FA4">
      <w:pPr>
        <w:pStyle w:val="Ingetavstnd"/>
        <w:ind w:left="1304" w:hanging="1304"/>
        <w:rPr>
          <w:sz w:val="24"/>
          <w:szCs w:val="24"/>
        </w:rPr>
      </w:pPr>
      <w:r>
        <w:rPr>
          <w:sz w:val="24"/>
          <w:szCs w:val="24"/>
        </w:rPr>
        <w:tab/>
        <w:t>Var placerar vi oss/ var är vi?</w:t>
      </w:r>
    </w:p>
    <w:p w:rsidR="00703E89" w:rsidRDefault="00703E89" w:rsidP="00C22FA4">
      <w:pPr>
        <w:pStyle w:val="Ingetavstnd"/>
        <w:ind w:left="1304" w:hanging="1304"/>
        <w:rPr>
          <w:sz w:val="24"/>
          <w:szCs w:val="24"/>
        </w:rPr>
      </w:pPr>
    </w:p>
    <w:p w:rsidR="00703E89" w:rsidRDefault="00703E89" w:rsidP="00C22FA4">
      <w:pPr>
        <w:pStyle w:val="Ingetavstnd"/>
        <w:ind w:left="1304" w:hanging="1304"/>
        <w:rPr>
          <w:sz w:val="24"/>
          <w:szCs w:val="24"/>
        </w:rPr>
      </w:pPr>
      <w:r>
        <w:rPr>
          <w:sz w:val="24"/>
          <w:szCs w:val="24"/>
        </w:rPr>
        <w:t xml:space="preserve">Kicki - </w:t>
      </w:r>
      <w:r>
        <w:rPr>
          <w:sz w:val="24"/>
          <w:szCs w:val="24"/>
        </w:rPr>
        <w:tab/>
        <w:t>Stöter ni på i andra delar där man är tveksam till religionsdialog?</w:t>
      </w:r>
    </w:p>
    <w:p w:rsidR="00703E89" w:rsidRDefault="00703E89" w:rsidP="00C22FA4">
      <w:pPr>
        <w:pStyle w:val="Ingetavstnd"/>
        <w:ind w:left="1304" w:hanging="1304"/>
        <w:rPr>
          <w:sz w:val="24"/>
          <w:szCs w:val="24"/>
        </w:rPr>
      </w:pPr>
    </w:p>
    <w:p w:rsidR="00703E89" w:rsidRDefault="00703E89" w:rsidP="00C22FA4">
      <w:pPr>
        <w:pStyle w:val="Ingetavstnd"/>
        <w:ind w:left="1304" w:hanging="1304"/>
        <w:rPr>
          <w:sz w:val="24"/>
          <w:szCs w:val="24"/>
        </w:rPr>
      </w:pPr>
      <w:r>
        <w:rPr>
          <w:sz w:val="24"/>
          <w:szCs w:val="24"/>
        </w:rPr>
        <w:t>Kristina T -</w:t>
      </w:r>
      <w:r>
        <w:rPr>
          <w:sz w:val="24"/>
          <w:szCs w:val="24"/>
        </w:rPr>
        <w:tab/>
        <w:t xml:space="preserve">Har fått frågan varför vi inte </w:t>
      </w:r>
      <w:proofErr w:type="gramStart"/>
      <w:r>
        <w:rPr>
          <w:sz w:val="24"/>
          <w:szCs w:val="24"/>
        </w:rPr>
        <w:t>missionerar ( omvänder</w:t>
      </w:r>
      <w:proofErr w:type="gramEnd"/>
      <w:r>
        <w:rPr>
          <w:sz w:val="24"/>
          <w:szCs w:val="24"/>
        </w:rPr>
        <w:t>)</w:t>
      </w:r>
    </w:p>
    <w:p w:rsidR="00703E89" w:rsidRDefault="00703E89" w:rsidP="00C22FA4">
      <w:pPr>
        <w:pStyle w:val="Ingetavstnd"/>
        <w:ind w:left="1304" w:hanging="1304"/>
        <w:rPr>
          <w:sz w:val="24"/>
          <w:szCs w:val="24"/>
        </w:rPr>
      </w:pPr>
      <w:r>
        <w:rPr>
          <w:sz w:val="24"/>
          <w:szCs w:val="24"/>
        </w:rPr>
        <w:t xml:space="preserve">Ebba - </w:t>
      </w:r>
      <w:r>
        <w:rPr>
          <w:sz w:val="24"/>
          <w:szCs w:val="24"/>
        </w:rPr>
        <w:tab/>
        <w:t>Har ett tydligt missionsuppdrag men ändå jobba ekumeniskt.</w:t>
      </w:r>
    </w:p>
    <w:p w:rsidR="00703E89" w:rsidRDefault="00703E89" w:rsidP="00C22FA4">
      <w:pPr>
        <w:pStyle w:val="Ingetavstnd"/>
        <w:ind w:left="1304" w:hanging="1304"/>
        <w:rPr>
          <w:sz w:val="24"/>
          <w:szCs w:val="24"/>
        </w:rPr>
      </w:pPr>
    </w:p>
    <w:p w:rsidR="00703E89" w:rsidRDefault="00703E89" w:rsidP="00C22FA4">
      <w:pPr>
        <w:pStyle w:val="Ingetavstnd"/>
        <w:ind w:left="1304" w:hanging="1304"/>
        <w:rPr>
          <w:sz w:val="24"/>
          <w:szCs w:val="24"/>
        </w:rPr>
      </w:pPr>
      <w:r>
        <w:rPr>
          <w:sz w:val="24"/>
          <w:szCs w:val="24"/>
        </w:rPr>
        <w:lastRenderedPageBreak/>
        <w:t>Marta -</w:t>
      </w:r>
      <w:r>
        <w:rPr>
          <w:sz w:val="24"/>
          <w:szCs w:val="24"/>
        </w:rPr>
        <w:tab/>
        <w:t>Behöver titta vad för slags religionsdialog vi ska ha. Det är lätt och tänka att religionsdialog alltid är bra. Och att det är bra på alla nivåer. Men det kan vara bra att hitta områden och närma varandra där.</w:t>
      </w:r>
    </w:p>
    <w:p w:rsidR="00703E89" w:rsidRDefault="00703E89" w:rsidP="00C22FA4">
      <w:pPr>
        <w:pStyle w:val="Ingetavstnd"/>
        <w:ind w:left="1304" w:hanging="1304"/>
        <w:rPr>
          <w:sz w:val="24"/>
          <w:szCs w:val="24"/>
        </w:rPr>
      </w:pPr>
    </w:p>
    <w:p w:rsidR="00703E89" w:rsidRDefault="00703E89" w:rsidP="00C22FA4">
      <w:pPr>
        <w:pStyle w:val="Ingetavstnd"/>
        <w:ind w:left="1304" w:hanging="1304"/>
        <w:rPr>
          <w:sz w:val="24"/>
          <w:szCs w:val="24"/>
        </w:rPr>
      </w:pPr>
      <w:r>
        <w:rPr>
          <w:sz w:val="24"/>
          <w:szCs w:val="24"/>
        </w:rPr>
        <w:t>Per -</w:t>
      </w:r>
      <w:r>
        <w:rPr>
          <w:sz w:val="24"/>
          <w:szCs w:val="24"/>
        </w:rPr>
        <w:tab/>
        <w:t>Var hamnar du i för någonting – hamna vi i nått levande och bra samtal? Kan vara bra att börja i det vardagliga samtalet. Man ska inte krångla till det.</w:t>
      </w:r>
    </w:p>
    <w:p w:rsidR="00703E89" w:rsidRDefault="00703E89" w:rsidP="00C22FA4">
      <w:pPr>
        <w:pStyle w:val="Ingetavstnd"/>
        <w:ind w:left="1304" w:hanging="1304"/>
        <w:rPr>
          <w:sz w:val="24"/>
          <w:szCs w:val="24"/>
        </w:rPr>
      </w:pPr>
    </w:p>
    <w:p w:rsidR="00703E89" w:rsidRDefault="00703E89" w:rsidP="00C22FA4">
      <w:pPr>
        <w:pStyle w:val="Ingetavstnd"/>
        <w:ind w:left="1304" w:hanging="1304"/>
        <w:rPr>
          <w:sz w:val="24"/>
          <w:szCs w:val="24"/>
        </w:rPr>
      </w:pPr>
      <w:r>
        <w:rPr>
          <w:sz w:val="24"/>
          <w:szCs w:val="24"/>
        </w:rPr>
        <w:t xml:space="preserve">Ebba - </w:t>
      </w:r>
      <w:r>
        <w:rPr>
          <w:sz w:val="24"/>
          <w:szCs w:val="24"/>
        </w:rPr>
        <w:tab/>
        <w:t>Hur mycket inre metod har vi?</w:t>
      </w:r>
    </w:p>
    <w:p w:rsidR="00703E89" w:rsidRDefault="00703E89" w:rsidP="00703E89">
      <w:pPr>
        <w:pStyle w:val="Ingetavstnd"/>
        <w:ind w:left="1304"/>
        <w:rPr>
          <w:sz w:val="24"/>
          <w:szCs w:val="24"/>
        </w:rPr>
      </w:pPr>
      <w:r>
        <w:rPr>
          <w:sz w:val="24"/>
          <w:szCs w:val="24"/>
        </w:rPr>
        <w:t>Hur ofta i arbetslaget talar vi tro?</w:t>
      </w:r>
    </w:p>
    <w:p w:rsidR="00703E89" w:rsidRDefault="00703E89" w:rsidP="00703E89">
      <w:pPr>
        <w:pStyle w:val="Ingetavstnd"/>
        <w:ind w:left="1304"/>
        <w:rPr>
          <w:sz w:val="24"/>
          <w:szCs w:val="24"/>
        </w:rPr>
      </w:pPr>
      <w:r>
        <w:rPr>
          <w:sz w:val="24"/>
          <w:szCs w:val="24"/>
        </w:rPr>
        <w:t>Hur ser våra vanliga mötesplatser ut?</w:t>
      </w:r>
    </w:p>
    <w:p w:rsidR="00703E89" w:rsidRDefault="00703E89" w:rsidP="00703E89">
      <w:pPr>
        <w:pStyle w:val="Ingetavstnd"/>
        <w:ind w:left="1304"/>
        <w:rPr>
          <w:sz w:val="24"/>
          <w:szCs w:val="24"/>
        </w:rPr>
      </w:pPr>
      <w:r>
        <w:rPr>
          <w:sz w:val="24"/>
          <w:szCs w:val="24"/>
        </w:rPr>
        <w:t>Kan man förändra innehållet i våra befintliga verksamheter?</w:t>
      </w:r>
    </w:p>
    <w:p w:rsidR="00703E89" w:rsidRDefault="00703E89" w:rsidP="00703E89">
      <w:pPr>
        <w:pStyle w:val="Ingetavstnd"/>
        <w:ind w:left="1304"/>
        <w:rPr>
          <w:sz w:val="24"/>
          <w:szCs w:val="24"/>
        </w:rPr>
      </w:pPr>
    </w:p>
    <w:p w:rsidR="00703E89" w:rsidRDefault="00703E89" w:rsidP="00703E89">
      <w:pPr>
        <w:pStyle w:val="Ingetavstnd"/>
        <w:rPr>
          <w:sz w:val="24"/>
          <w:szCs w:val="24"/>
        </w:rPr>
      </w:pPr>
      <w:r>
        <w:rPr>
          <w:sz w:val="24"/>
          <w:szCs w:val="24"/>
        </w:rPr>
        <w:t>Marta -</w:t>
      </w:r>
      <w:r>
        <w:rPr>
          <w:sz w:val="24"/>
          <w:szCs w:val="24"/>
        </w:rPr>
        <w:tab/>
        <w:t xml:space="preserve">Behöver vi missionera eller inte? Vi ska inte ha religionsdialog för sakens skull. </w:t>
      </w:r>
    </w:p>
    <w:p w:rsidR="00703E89" w:rsidRDefault="00703E89" w:rsidP="00703E89">
      <w:pPr>
        <w:pStyle w:val="Ingetavstnd"/>
        <w:rPr>
          <w:sz w:val="24"/>
          <w:szCs w:val="24"/>
        </w:rPr>
      </w:pPr>
      <w:r>
        <w:rPr>
          <w:sz w:val="24"/>
          <w:szCs w:val="24"/>
        </w:rPr>
        <w:tab/>
        <w:t>Vem förväntar sig religionsdialogen?</w:t>
      </w:r>
    </w:p>
    <w:p w:rsidR="00703E89" w:rsidRDefault="00703E89" w:rsidP="00703E89">
      <w:pPr>
        <w:pStyle w:val="Ingetavstnd"/>
        <w:rPr>
          <w:sz w:val="24"/>
          <w:szCs w:val="24"/>
        </w:rPr>
      </w:pPr>
    </w:p>
    <w:p w:rsidR="00703E89" w:rsidRDefault="00703E89" w:rsidP="00703E89">
      <w:pPr>
        <w:pStyle w:val="Ingetavstnd"/>
        <w:rPr>
          <w:sz w:val="24"/>
          <w:szCs w:val="24"/>
        </w:rPr>
      </w:pPr>
      <w:r>
        <w:rPr>
          <w:sz w:val="24"/>
          <w:szCs w:val="24"/>
        </w:rPr>
        <w:t>Kristina T -</w:t>
      </w:r>
      <w:r>
        <w:rPr>
          <w:sz w:val="24"/>
          <w:szCs w:val="24"/>
        </w:rPr>
        <w:tab/>
        <w:t xml:space="preserve">Kan vara bra för igenkänningen att vara människa i samhället. Att se likheter </w:t>
      </w:r>
      <w:r>
        <w:rPr>
          <w:sz w:val="24"/>
          <w:szCs w:val="24"/>
        </w:rPr>
        <w:tab/>
        <w:t>och dela likheter.</w:t>
      </w:r>
    </w:p>
    <w:p w:rsidR="00703E89" w:rsidRDefault="00703E89" w:rsidP="00703E89">
      <w:pPr>
        <w:pStyle w:val="Ingetavstnd"/>
        <w:rPr>
          <w:sz w:val="24"/>
          <w:szCs w:val="24"/>
        </w:rPr>
      </w:pPr>
    </w:p>
    <w:p w:rsidR="00703E89" w:rsidRDefault="00703E89" w:rsidP="00703E89">
      <w:pPr>
        <w:pStyle w:val="Ingetavstnd"/>
        <w:ind w:left="1304" w:hanging="1304"/>
        <w:rPr>
          <w:sz w:val="24"/>
          <w:szCs w:val="24"/>
        </w:rPr>
      </w:pPr>
      <w:r>
        <w:rPr>
          <w:sz w:val="24"/>
          <w:szCs w:val="24"/>
        </w:rPr>
        <w:t xml:space="preserve">Per - </w:t>
      </w:r>
      <w:r>
        <w:rPr>
          <w:sz w:val="24"/>
          <w:szCs w:val="24"/>
        </w:rPr>
        <w:tab/>
        <w:t>Religionsdialog handlar inte om att bli ett utan att dela till varandra och öka förståelsen. Att kunna leva sida vid sida.</w:t>
      </w:r>
    </w:p>
    <w:p w:rsidR="00703E89" w:rsidRDefault="00703E89" w:rsidP="00703E89">
      <w:pPr>
        <w:pStyle w:val="Ingetavstnd"/>
        <w:ind w:left="1304" w:hanging="1304"/>
        <w:rPr>
          <w:sz w:val="24"/>
          <w:szCs w:val="24"/>
        </w:rPr>
      </w:pPr>
    </w:p>
    <w:p w:rsidR="00703E89" w:rsidRDefault="00703E89" w:rsidP="00703E89">
      <w:pPr>
        <w:pStyle w:val="Ingetavstnd"/>
        <w:ind w:left="1304" w:hanging="1304"/>
        <w:rPr>
          <w:sz w:val="24"/>
          <w:szCs w:val="24"/>
        </w:rPr>
      </w:pPr>
      <w:r>
        <w:rPr>
          <w:sz w:val="24"/>
          <w:szCs w:val="24"/>
        </w:rPr>
        <w:t>Mattias -</w:t>
      </w:r>
      <w:r>
        <w:rPr>
          <w:sz w:val="24"/>
          <w:szCs w:val="24"/>
        </w:rPr>
        <w:tab/>
        <w:t>Boken Ännu är allting möjligt. Funkar inte att koka ner till minsta gemensamma sak för då blir det inte något.</w:t>
      </w:r>
    </w:p>
    <w:p w:rsidR="00703E89" w:rsidRDefault="00703E89" w:rsidP="00703E89">
      <w:pPr>
        <w:pStyle w:val="Ingetavstnd"/>
        <w:ind w:left="1304" w:hanging="1304"/>
        <w:rPr>
          <w:sz w:val="24"/>
          <w:szCs w:val="24"/>
        </w:rPr>
      </w:pPr>
    </w:p>
    <w:p w:rsidR="00BF3B94" w:rsidRDefault="00703E89" w:rsidP="00BF3B94">
      <w:pPr>
        <w:pStyle w:val="Ingetavstnd"/>
        <w:ind w:left="1304" w:hanging="1304"/>
        <w:rPr>
          <w:sz w:val="24"/>
          <w:szCs w:val="24"/>
        </w:rPr>
      </w:pPr>
      <w:r>
        <w:rPr>
          <w:sz w:val="24"/>
          <w:szCs w:val="24"/>
        </w:rPr>
        <w:t>Ninni -</w:t>
      </w:r>
      <w:r>
        <w:rPr>
          <w:sz w:val="24"/>
          <w:szCs w:val="24"/>
        </w:rPr>
        <w:tab/>
        <w:t xml:space="preserve">Vi är sekulariserade men vi som Svenska kyrkan har varit med hela tiden. Vi har </w:t>
      </w:r>
      <w:r w:rsidR="00BF3B94">
        <w:rPr>
          <w:sz w:val="24"/>
          <w:szCs w:val="24"/>
        </w:rPr>
        <w:t>lämnat de andliga rummen och blir rädda när andra fyller dem.</w:t>
      </w:r>
    </w:p>
    <w:p w:rsidR="00BF3B94" w:rsidRDefault="00BF3B94" w:rsidP="00BF3B94">
      <w:pPr>
        <w:pStyle w:val="Ingetavstnd"/>
        <w:ind w:left="1304" w:hanging="1304"/>
        <w:rPr>
          <w:sz w:val="24"/>
          <w:szCs w:val="24"/>
        </w:rPr>
      </w:pPr>
      <w:r>
        <w:rPr>
          <w:sz w:val="24"/>
          <w:szCs w:val="24"/>
        </w:rPr>
        <w:tab/>
        <w:t>Det är ju som vi tömt rummen på andlighet.</w:t>
      </w:r>
    </w:p>
    <w:p w:rsidR="00BF3B94" w:rsidRDefault="00BF3B94" w:rsidP="00BF3B94">
      <w:pPr>
        <w:pStyle w:val="Ingetavstnd"/>
        <w:ind w:left="1304" w:hanging="1304"/>
        <w:rPr>
          <w:sz w:val="24"/>
          <w:szCs w:val="24"/>
        </w:rPr>
      </w:pPr>
    </w:p>
    <w:p w:rsidR="00BF3B94" w:rsidRDefault="00BF3B94" w:rsidP="00BF3B94">
      <w:pPr>
        <w:pStyle w:val="Ingetavstnd"/>
        <w:ind w:left="1304" w:hanging="1304"/>
        <w:rPr>
          <w:sz w:val="24"/>
          <w:szCs w:val="24"/>
        </w:rPr>
      </w:pPr>
      <w:r>
        <w:rPr>
          <w:sz w:val="24"/>
          <w:szCs w:val="24"/>
        </w:rPr>
        <w:t>Ebba -</w:t>
      </w:r>
      <w:r>
        <w:rPr>
          <w:sz w:val="24"/>
          <w:szCs w:val="24"/>
        </w:rPr>
        <w:tab/>
        <w:t>Ibland beskylls Svenska kyrkan för att ha förmycket kontakt med andra religioner. Och samtidigt för lite andlighet men allt i andlig fördjupning börjar bli fullt.</w:t>
      </w:r>
    </w:p>
    <w:p w:rsidR="00BF3B94" w:rsidRDefault="00BF3B94" w:rsidP="00BF3B94">
      <w:pPr>
        <w:pStyle w:val="Ingetavstnd"/>
        <w:ind w:left="1304" w:hanging="1304"/>
        <w:rPr>
          <w:sz w:val="24"/>
          <w:szCs w:val="24"/>
        </w:rPr>
      </w:pPr>
      <w:r>
        <w:rPr>
          <w:sz w:val="24"/>
          <w:szCs w:val="24"/>
        </w:rPr>
        <w:tab/>
        <w:t>Tror vi är ganska missuppfattade.</w:t>
      </w:r>
    </w:p>
    <w:p w:rsidR="00BF3B94" w:rsidRDefault="00BF3B94" w:rsidP="00BF3B94">
      <w:pPr>
        <w:pStyle w:val="Ingetavstnd"/>
        <w:ind w:left="1304" w:hanging="1304"/>
        <w:rPr>
          <w:sz w:val="24"/>
          <w:szCs w:val="24"/>
        </w:rPr>
      </w:pPr>
    </w:p>
    <w:p w:rsidR="00BF3B94" w:rsidRDefault="00BF3B94" w:rsidP="00BF3B94">
      <w:pPr>
        <w:pStyle w:val="Ingetavstnd"/>
        <w:ind w:left="1304" w:hanging="1304"/>
        <w:rPr>
          <w:sz w:val="24"/>
          <w:szCs w:val="24"/>
        </w:rPr>
      </w:pPr>
      <w:r>
        <w:rPr>
          <w:sz w:val="24"/>
          <w:szCs w:val="24"/>
        </w:rPr>
        <w:t>Per -</w:t>
      </w:r>
      <w:r>
        <w:rPr>
          <w:sz w:val="24"/>
          <w:szCs w:val="24"/>
        </w:rPr>
        <w:tab/>
        <w:t xml:space="preserve"> Tror absolut vi ska vara mer tydliga</w:t>
      </w:r>
    </w:p>
    <w:p w:rsidR="00BF3B94" w:rsidRDefault="00BF3B94" w:rsidP="00BF3B94">
      <w:pPr>
        <w:pStyle w:val="Ingetavstnd"/>
        <w:ind w:left="1304" w:hanging="1304"/>
        <w:rPr>
          <w:sz w:val="24"/>
          <w:szCs w:val="24"/>
        </w:rPr>
      </w:pPr>
      <w:r>
        <w:rPr>
          <w:sz w:val="24"/>
          <w:szCs w:val="24"/>
        </w:rPr>
        <w:tab/>
        <w:t>Vi har rörelser inom Svenska kyrkan som växer</w:t>
      </w:r>
    </w:p>
    <w:p w:rsidR="00BF3B94" w:rsidRDefault="00BF3B94" w:rsidP="00BF3B94">
      <w:pPr>
        <w:pStyle w:val="Ingetavstnd"/>
        <w:ind w:left="1304" w:hanging="1304"/>
        <w:rPr>
          <w:sz w:val="24"/>
          <w:szCs w:val="24"/>
        </w:rPr>
      </w:pPr>
    </w:p>
    <w:p w:rsidR="00BF3B94" w:rsidRPr="00BF3B94" w:rsidRDefault="00BF3B94" w:rsidP="00BF3B94">
      <w:pPr>
        <w:pStyle w:val="Ingetavstnd"/>
        <w:ind w:left="1304" w:hanging="1304"/>
        <w:rPr>
          <w:b/>
          <w:sz w:val="24"/>
          <w:szCs w:val="24"/>
        </w:rPr>
      </w:pPr>
      <w:r w:rsidRPr="00BF3B94">
        <w:rPr>
          <w:b/>
          <w:sz w:val="24"/>
          <w:szCs w:val="24"/>
        </w:rPr>
        <w:t>Transitboendena</w:t>
      </w:r>
    </w:p>
    <w:p w:rsidR="00BF3B94" w:rsidRDefault="00BF3B94" w:rsidP="00BF3B94">
      <w:pPr>
        <w:pStyle w:val="Ingetavstnd"/>
        <w:ind w:left="1304" w:hanging="1304"/>
        <w:rPr>
          <w:sz w:val="24"/>
          <w:szCs w:val="24"/>
        </w:rPr>
      </w:pPr>
    </w:p>
    <w:p w:rsidR="00BF3B94" w:rsidRDefault="00BF3B94" w:rsidP="00BF3B94">
      <w:pPr>
        <w:pStyle w:val="Ingetavstnd"/>
        <w:ind w:left="1304" w:hanging="1304"/>
        <w:rPr>
          <w:sz w:val="24"/>
          <w:szCs w:val="24"/>
        </w:rPr>
      </w:pPr>
      <w:r>
        <w:rPr>
          <w:sz w:val="24"/>
          <w:szCs w:val="24"/>
        </w:rPr>
        <w:t>Ewa-Sofia -</w:t>
      </w:r>
      <w:r>
        <w:rPr>
          <w:sz w:val="24"/>
          <w:szCs w:val="24"/>
        </w:rPr>
        <w:tab/>
        <w:t>Har fått frågan angående transitboendena om vi kan hjälpas åt mer. Vi kan göra ett schema som vi kan kommunicera ut att vi hjälps åt för att fylla det.</w:t>
      </w:r>
    </w:p>
    <w:p w:rsidR="00BF3B94" w:rsidRDefault="00BF3B94" w:rsidP="00BF3B94">
      <w:pPr>
        <w:pStyle w:val="Ingetavstnd"/>
        <w:ind w:left="1304" w:hanging="1304"/>
        <w:rPr>
          <w:sz w:val="24"/>
          <w:szCs w:val="24"/>
        </w:rPr>
      </w:pPr>
    </w:p>
    <w:p w:rsidR="00BF3B94" w:rsidRDefault="00BF3B94" w:rsidP="00BF3B94">
      <w:pPr>
        <w:pStyle w:val="Ingetavstnd"/>
        <w:ind w:left="1304" w:hanging="1304"/>
        <w:rPr>
          <w:sz w:val="24"/>
          <w:szCs w:val="24"/>
        </w:rPr>
      </w:pPr>
      <w:r>
        <w:rPr>
          <w:sz w:val="24"/>
          <w:szCs w:val="24"/>
        </w:rPr>
        <w:t xml:space="preserve">Ninni - </w:t>
      </w:r>
      <w:r>
        <w:rPr>
          <w:sz w:val="24"/>
          <w:szCs w:val="24"/>
        </w:rPr>
        <w:tab/>
        <w:t>På måndag på diakonimötet lyfter jag det.</w:t>
      </w:r>
    </w:p>
    <w:p w:rsidR="00BF3B94" w:rsidRDefault="00BF3B94" w:rsidP="00BF3B94">
      <w:pPr>
        <w:pStyle w:val="Ingetavstnd"/>
        <w:ind w:left="1304" w:hanging="1304"/>
        <w:rPr>
          <w:sz w:val="24"/>
          <w:szCs w:val="24"/>
        </w:rPr>
      </w:pPr>
    </w:p>
    <w:p w:rsidR="00BF3B94" w:rsidRDefault="00BF3B94" w:rsidP="00BF3B94">
      <w:pPr>
        <w:pStyle w:val="Ingetavstnd"/>
        <w:ind w:left="1304" w:hanging="1304"/>
        <w:rPr>
          <w:sz w:val="24"/>
          <w:szCs w:val="24"/>
        </w:rPr>
      </w:pPr>
      <w:r>
        <w:rPr>
          <w:sz w:val="24"/>
          <w:szCs w:val="24"/>
        </w:rPr>
        <w:t>Kicki -</w:t>
      </w:r>
      <w:r>
        <w:rPr>
          <w:sz w:val="24"/>
          <w:szCs w:val="24"/>
        </w:rPr>
        <w:tab/>
        <w:t>Skicka länken på inträden.</w:t>
      </w:r>
    </w:p>
    <w:p w:rsidR="00BF3B94" w:rsidRDefault="00BF3B94" w:rsidP="00BF3B94">
      <w:pPr>
        <w:pStyle w:val="Ingetavstnd"/>
        <w:ind w:left="1304" w:hanging="1304"/>
        <w:rPr>
          <w:sz w:val="24"/>
          <w:szCs w:val="24"/>
        </w:rPr>
      </w:pPr>
    </w:p>
    <w:p w:rsidR="00BF3B94" w:rsidRDefault="00BF3B94" w:rsidP="00BF3B94">
      <w:pPr>
        <w:pStyle w:val="Ingetavstnd"/>
        <w:ind w:left="1304" w:hanging="1304"/>
        <w:rPr>
          <w:b/>
          <w:sz w:val="24"/>
          <w:szCs w:val="24"/>
        </w:rPr>
      </w:pPr>
      <w:r w:rsidRPr="00BF3B94">
        <w:rPr>
          <w:b/>
          <w:sz w:val="24"/>
          <w:szCs w:val="24"/>
        </w:rPr>
        <w:t>Nästa möte 3/12 kl. 14-16 i S:ta Maria kyrkan</w:t>
      </w:r>
    </w:p>
    <w:p w:rsidR="00BF3B94" w:rsidRDefault="00BF3B94" w:rsidP="00BF3B94">
      <w:pPr>
        <w:pStyle w:val="Ingetavstnd"/>
        <w:ind w:left="1304" w:hanging="1304"/>
        <w:rPr>
          <w:b/>
          <w:sz w:val="24"/>
          <w:szCs w:val="24"/>
        </w:rPr>
      </w:pPr>
    </w:p>
    <w:p w:rsidR="00BF3B94" w:rsidRPr="00BF3B94" w:rsidRDefault="00BF3B94" w:rsidP="00BF3B94">
      <w:pPr>
        <w:pStyle w:val="Ingetavstnd"/>
        <w:ind w:left="1304" w:hanging="1304"/>
        <w:rPr>
          <w:sz w:val="24"/>
          <w:szCs w:val="24"/>
        </w:rPr>
      </w:pPr>
      <w:r w:rsidRPr="00BF3B94">
        <w:rPr>
          <w:sz w:val="24"/>
          <w:szCs w:val="24"/>
        </w:rPr>
        <w:tab/>
      </w:r>
      <w:r w:rsidRPr="00BF3B94">
        <w:rPr>
          <w:sz w:val="24"/>
          <w:szCs w:val="24"/>
        </w:rPr>
        <w:tab/>
      </w:r>
      <w:r w:rsidRPr="00BF3B94">
        <w:rPr>
          <w:sz w:val="24"/>
          <w:szCs w:val="24"/>
        </w:rPr>
        <w:tab/>
      </w:r>
      <w:r w:rsidRPr="00BF3B94">
        <w:rPr>
          <w:sz w:val="24"/>
          <w:szCs w:val="24"/>
        </w:rPr>
        <w:tab/>
      </w:r>
      <w:r w:rsidRPr="00BF3B94">
        <w:rPr>
          <w:sz w:val="24"/>
          <w:szCs w:val="24"/>
        </w:rPr>
        <w:tab/>
        <w:t>Vid pennan - Annika</w:t>
      </w:r>
    </w:p>
    <w:sectPr w:rsidR="00BF3B94" w:rsidRPr="00BF3B94" w:rsidSect="00BF3B9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60AF5"/>
    <w:multiLevelType w:val="hybridMultilevel"/>
    <w:tmpl w:val="EC041444"/>
    <w:lvl w:ilvl="0" w:tplc="22849F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A6"/>
    <w:rsid w:val="00105EA6"/>
    <w:rsid w:val="00157A80"/>
    <w:rsid w:val="00420CA2"/>
    <w:rsid w:val="00703E89"/>
    <w:rsid w:val="007753E5"/>
    <w:rsid w:val="00833837"/>
    <w:rsid w:val="00BF3B94"/>
    <w:rsid w:val="00C22FA4"/>
    <w:rsid w:val="00C31E44"/>
    <w:rsid w:val="00F16D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E2589-EEDC-4196-883D-214F65A6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105E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961</Words>
  <Characters>5098</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MP</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Mattsson</dc:creator>
  <cp:keywords/>
  <dc:description/>
  <cp:lastModifiedBy>Christina Byström</cp:lastModifiedBy>
  <cp:revision>2</cp:revision>
  <dcterms:created xsi:type="dcterms:W3CDTF">2019-10-21T08:18:00Z</dcterms:created>
  <dcterms:modified xsi:type="dcterms:W3CDTF">2019-11-15T15:39:00Z</dcterms:modified>
</cp:coreProperties>
</file>