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8C" w:rsidRDefault="00A0168C" w:rsidP="00A0168C">
      <w:pPr>
        <w:rPr>
          <w:b/>
          <w:bCs/>
          <w:color w:val="212121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6B282B7" wp14:editId="7314787D">
            <wp:extent cx="1924050" cy="262255"/>
            <wp:effectExtent l="0" t="0" r="0" b="4445"/>
            <wp:docPr id="1" name="Bild 1" descr="https://internwww.svenskakyrkan.se/Presentation/Design/Bilder/header_logo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s://internwww.svenskakyrkan.se/Presentation/Design/Bilder/header_logo.png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8C" w:rsidRDefault="00A0168C" w:rsidP="00A0168C">
      <w:pPr>
        <w:rPr>
          <w:b/>
          <w:bCs/>
          <w:color w:val="212121"/>
          <w:sz w:val="32"/>
          <w:szCs w:val="32"/>
        </w:rPr>
      </w:pPr>
      <w:r w:rsidRPr="00A0168C">
        <w:rPr>
          <w:b/>
          <w:bCs/>
          <w:color w:val="212121"/>
          <w:sz w:val="32"/>
          <w:szCs w:val="32"/>
        </w:rPr>
        <w:t>KÄLLSTORP</w:t>
      </w:r>
    </w:p>
    <w:p w:rsidR="007855BE" w:rsidRPr="00A0168C" w:rsidRDefault="007855BE" w:rsidP="00A0168C">
      <w:pPr>
        <w:rPr>
          <w:b/>
          <w:bCs/>
          <w:color w:val="212121"/>
        </w:rPr>
      </w:pPr>
    </w:p>
    <w:p w:rsidR="00A0168C" w:rsidRDefault="00A0168C" w:rsidP="00A01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Källstorps församling söker Ansvarig Ekonom 75%</w:t>
      </w:r>
    </w:p>
    <w:p w:rsidR="005278F9" w:rsidRDefault="005278F9" w:rsidP="00A0168C">
      <w:pPr>
        <w:rPr>
          <w:sz w:val="24"/>
          <w:szCs w:val="24"/>
        </w:rPr>
      </w:pPr>
      <w:r>
        <w:rPr>
          <w:sz w:val="24"/>
          <w:szCs w:val="24"/>
        </w:rPr>
        <w:t>Som ekonom hos oss ansvarar du för löpande bokföring, lönehanter</w:t>
      </w:r>
      <w:r w:rsidR="00C424F6">
        <w:rPr>
          <w:sz w:val="24"/>
          <w:szCs w:val="24"/>
        </w:rPr>
        <w:t xml:space="preserve">ing, budget och bokslutsarbete och är </w:t>
      </w:r>
      <w:r>
        <w:rPr>
          <w:sz w:val="24"/>
          <w:szCs w:val="24"/>
        </w:rPr>
        <w:t>sekreterare vid sammanträde i kyrkofullmäktige, kyrkoråd och kyrkorådets arbetsutskott. Du ansvarar också för bidragsansökningar till stiftet och andra myndigheter.</w:t>
      </w:r>
    </w:p>
    <w:p w:rsidR="005278F9" w:rsidRDefault="005278F9" w:rsidP="00A0168C">
      <w:pPr>
        <w:rPr>
          <w:sz w:val="24"/>
          <w:szCs w:val="24"/>
        </w:rPr>
      </w:pPr>
      <w:r>
        <w:rPr>
          <w:sz w:val="24"/>
          <w:szCs w:val="24"/>
        </w:rPr>
        <w:t>Källstorps församling är en dynamisk församling vackert belägen mellan Sveriges sydligaste udde och det skånska öppna landskapet. Vi har 3700 församlingsmedlemmar.</w:t>
      </w:r>
      <w:r w:rsidR="007855BE">
        <w:rPr>
          <w:sz w:val="24"/>
          <w:szCs w:val="24"/>
        </w:rPr>
        <w:t xml:space="preserve"> Många unga familjer flyttar till oss lockade av den långsträckta Sydkusten. Andra har sina rötter här sedan generationer tillbaka.</w:t>
      </w:r>
    </w:p>
    <w:p w:rsidR="005278F9" w:rsidRDefault="005278F9" w:rsidP="00A0168C">
      <w:pPr>
        <w:rPr>
          <w:sz w:val="24"/>
          <w:szCs w:val="24"/>
        </w:rPr>
      </w:pPr>
      <w:r>
        <w:rPr>
          <w:sz w:val="24"/>
          <w:szCs w:val="24"/>
        </w:rPr>
        <w:t>Alla våra 9 kyrkor är i bruk. Församlingens expedition och alla tjänsterum ligger i en gemensam byggnad vid</w:t>
      </w:r>
      <w:r w:rsidR="007855BE">
        <w:rPr>
          <w:sz w:val="24"/>
          <w:szCs w:val="24"/>
        </w:rPr>
        <w:t xml:space="preserve"> Östra Torps kyrka (Smygehamn).                               </w:t>
      </w:r>
      <w:r w:rsidR="00067D31">
        <w:rPr>
          <w:sz w:val="24"/>
          <w:szCs w:val="24"/>
        </w:rPr>
        <w:t xml:space="preserve">                              Det</w:t>
      </w:r>
      <w:r w:rsidR="007855BE">
        <w:rPr>
          <w:sz w:val="24"/>
          <w:szCs w:val="24"/>
        </w:rPr>
        <w:t xml:space="preserve"> är bra om du har körkort och tillgång till bil.</w:t>
      </w:r>
    </w:p>
    <w:p w:rsidR="00333354" w:rsidRDefault="007855BE" w:rsidP="00A0168C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495298">
        <w:rPr>
          <w:sz w:val="24"/>
          <w:szCs w:val="24"/>
        </w:rPr>
        <w:t xml:space="preserve">vill att du </w:t>
      </w:r>
      <w:r w:rsidR="00333354">
        <w:rPr>
          <w:sz w:val="24"/>
          <w:szCs w:val="24"/>
        </w:rPr>
        <w:t>har ekonomisk utbildning och några års arbetslivserfarenhet.</w:t>
      </w:r>
    </w:p>
    <w:p w:rsidR="00333354" w:rsidRDefault="00333354" w:rsidP="00A0168C">
      <w:pPr>
        <w:rPr>
          <w:sz w:val="24"/>
          <w:szCs w:val="24"/>
        </w:rPr>
      </w:pPr>
      <w:r>
        <w:rPr>
          <w:sz w:val="24"/>
          <w:szCs w:val="24"/>
        </w:rPr>
        <w:t>Vi ser att du är</w:t>
      </w:r>
      <w:r w:rsidR="00495298">
        <w:rPr>
          <w:sz w:val="24"/>
          <w:szCs w:val="24"/>
        </w:rPr>
        <w:t xml:space="preserve"> flexibel, ansvarstagande, noggrann </w:t>
      </w:r>
      <w:r>
        <w:rPr>
          <w:sz w:val="24"/>
          <w:szCs w:val="24"/>
        </w:rPr>
        <w:t>och har lätt att samarbeta.</w:t>
      </w:r>
    </w:p>
    <w:p w:rsidR="007855BE" w:rsidRDefault="00495298" w:rsidP="00A0168C">
      <w:pPr>
        <w:rPr>
          <w:sz w:val="24"/>
          <w:szCs w:val="24"/>
        </w:rPr>
      </w:pPr>
      <w:r>
        <w:rPr>
          <w:sz w:val="24"/>
          <w:szCs w:val="24"/>
        </w:rPr>
        <w:t xml:space="preserve">Tillträde </w:t>
      </w:r>
      <w:r w:rsidR="00333354">
        <w:rPr>
          <w:sz w:val="24"/>
          <w:szCs w:val="24"/>
        </w:rPr>
        <w:t>1 maj</w:t>
      </w:r>
      <w:r w:rsidR="007855BE">
        <w:rPr>
          <w:sz w:val="24"/>
          <w:szCs w:val="24"/>
        </w:rPr>
        <w:t xml:space="preserve"> 2019 eller enligt överenskommelse.</w:t>
      </w:r>
    </w:p>
    <w:p w:rsidR="00333354" w:rsidRDefault="007855BE" w:rsidP="00A0168C">
      <w:pPr>
        <w:rPr>
          <w:sz w:val="24"/>
          <w:szCs w:val="24"/>
        </w:rPr>
      </w:pPr>
      <w:r w:rsidRPr="00495298">
        <w:rPr>
          <w:b/>
          <w:sz w:val="24"/>
          <w:szCs w:val="24"/>
        </w:rPr>
        <w:t>Vi ser fram</w:t>
      </w:r>
      <w:r w:rsidR="00495298" w:rsidRPr="00495298">
        <w:rPr>
          <w:b/>
          <w:sz w:val="24"/>
          <w:szCs w:val="24"/>
        </w:rPr>
        <w:t xml:space="preserve"> emot att få möta dig!</w:t>
      </w:r>
      <w:r w:rsidR="00333354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333354" w:rsidRPr="00333354">
        <w:rPr>
          <w:sz w:val="24"/>
          <w:szCs w:val="24"/>
        </w:rPr>
        <w:t>Ring så berättar vi mer:</w:t>
      </w:r>
    </w:p>
    <w:p w:rsidR="00C3551F" w:rsidRDefault="00333354" w:rsidP="00A0168C">
      <w:pPr>
        <w:rPr>
          <w:sz w:val="24"/>
          <w:szCs w:val="24"/>
        </w:rPr>
      </w:pPr>
      <w:r>
        <w:rPr>
          <w:sz w:val="24"/>
          <w:szCs w:val="24"/>
        </w:rPr>
        <w:t xml:space="preserve">Kyrkoherde Helena Törnklev, 0703-92 43 61, </w:t>
      </w:r>
      <w:hyperlink r:id="rId6" w:history="1">
        <w:r w:rsidRPr="00F768C2">
          <w:rPr>
            <w:rStyle w:val="Hyperlnk"/>
            <w:sz w:val="24"/>
            <w:szCs w:val="24"/>
          </w:rPr>
          <w:t>helena.tornklev@svenskakyrkan.se</w:t>
        </w:r>
      </w:hyperlink>
      <w:r>
        <w:rPr>
          <w:sz w:val="24"/>
          <w:szCs w:val="24"/>
        </w:rPr>
        <w:t xml:space="preserve"> Kyrkorådsordförande Eva Granstedt, </w:t>
      </w:r>
      <w:r w:rsidR="00C424F6">
        <w:rPr>
          <w:sz w:val="24"/>
          <w:szCs w:val="24"/>
        </w:rPr>
        <w:t xml:space="preserve">0702-85 71 35, </w:t>
      </w:r>
      <w:hyperlink r:id="rId7" w:history="1">
        <w:r w:rsidR="00C424F6" w:rsidRPr="00F768C2">
          <w:rPr>
            <w:rStyle w:val="Hyperlnk"/>
            <w:sz w:val="24"/>
            <w:szCs w:val="24"/>
          </w:rPr>
          <w:t>eva.granstedt@swipnet.se</w:t>
        </w:r>
      </w:hyperlink>
    </w:p>
    <w:p w:rsidR="00333354" w:rsidRPr="00C424F6" w:rsidRDefault="00333354" w:rsidP="00A0168C">
      <w:pPr>
        <w:rPr>
          <w:sz w:val="24"/>
          <w:szCs w:val="24"/>
        </w:rPr>
      </w:pPr>
      <w:r w:rsidRPr="00C424F6">
        <w:rPr>
          <w:sz w:val="24"/>
          <w:szCs w:val="24"/>
        </w:rPr>
        <w:t>Välkommen med din ans</w:t>
      </w:r>
      <w:r w:rsidR="00C424F6" w:rsidRPr="00C424F6">
        <w:rPr>
          <w:sz w:val="24"/>
          <w:szCs w:val="24"/>
        </w:rPr>
        <w:t>ökan senast 8 februari 2019 till</w:t>
      </w:r>
    </w:p>
    <w:p w:rsidR="00C424F6" w:rsidRPr="00C424F6" w:rsidRDefault="00C424F6" w:rsidP="00A0168C">
      <w:pPr>
        <w:rPr>
          <w:sz w:val="24"/>
          <w:szCs w:val="24"/>
        </w:rPr>
      </w:pPr>
      <w:r w:rsidRPr="00C424F6">
        <w:rPr>
          <w:sz w:val="24"/>
          <w:szCs w:val="24"/>
        </w:rPr>
        <w:t xml:space="preserve">Ekonomtjänsten, Källstorps församling </w:t>
      </w:r>
      <w:r>
        <w:rPr>
          <w:sz w:val="24"/>
          <w:szCs w:val="24"/>
        </w:rPr>
        <w:t xml:space="preserve">                                                                                                       Östra Torps kyrkoväg 1-13                                                                                                                                                            </w:t>
      </w:r>
      <w:r w:rsidRPr="00C424F6">
        <w:rPr>
          <w:sz w:val="24"/>
          <w:szCs w:val="24"/>
        </w:rPr>
        <w:t>231 78 Smygehamn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424F6">
        <w:rPr>
          <w:i/>
          <w:sz w:val="24"/>
          <w:szCs w:val="24"/>
        </w:rPr>
        <w:t>Eller</w:t>
      </w:r>
      <w:r w:rsidRPr="00C42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C424F6">
        <w:rPr>
          <w:sz w:val="24"/>
          <w:szCs w:val="24"/>
        </w:rPr>
        <w:t>kallstorps.forsamling@svenskakyrkan.se</w:t>
      </w:r>
    </w:p>
    <w:p w:rsidR="00495298" w:rsidRPr="00C424F6" w:rsidRDefault="00495298" w:rsidP="00A0168C">
      <w:pPr>
        <w:rPr>
          <w:sz w:val="24"/>
          <w:szCs w:val="24"/>
        </w:rPr>
      </w:pPr>
    </w:p>
    <w:p w:rsidR="00B13DAA" w:rsidRPr="00C424F6" w:rsidRDefault="00CD6F15" w:rsidP="00A0168C">
      <w:pPr>
        <w:rPr>
          <w:rFonts w:ascii="Comic Sans MS" w:hAnsi="Comic Sans MS"/>
          <w:sz w:val="40"/>
        </w:rPr>
      </w:pPr>
      <w:r w:rsidRPr="00C424F6">
        <w:rPr>
          <w:noProof/>
          <w:sz w:val="32"/>
          <w:lang w:eastAsia="sv-SE"/>
        </w:rPr>
        <w:drawing>
          <wp:anchor distT="0" distB="0" distL="114300" distR="114300" simplePos="0" relativeHeight="251661312" behindDoc="1" locked="1" layoutInCell="1" allowOverlap="1" wp14:anchorId="22A6A29D" wp14:editId="6DB923F2">
            <wp:simplePos x="0" y="0"/>
            <wp:positionH relativeFrom="column">
              <wp:posOffset>4541520</wp:posOffset>
            </wp:positionH>
            <wp:positionV relativeFrom="margin">
              <wp:align>bottom</wp:align>
            </wp:positionV>
            <wp:extent cx="1296000" cy="1764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enska kyrk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F57" w:rsidRPr="00C424F6">
        <w:rPr>
          <w:noProof/>
          <w:sz w:val="24"/>
          <w:lang w:eastAsia="sv-SE"/>
        </w:rPr>
        <w:drawing>
          <wp:anchor distT="0" distB="0" distL="114300" distR="114300" simplePos="0" relativeHeight="251659264" behindDoc="1" locked="0" layoutInCell="1" allowOverlap="1" wp14:anchorId="67A209CF" wp14:editId="4E5F43B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84020" cy="1132929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a logga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132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3DAA" w:rsidRPr="00C424F6" w:rsidSect="00CD6F15">
      <w:pgSz w:w="11906" w:h="16838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5"/>
    <w:rsid w:val="00017204"/>
    <w:rsid w:val="00067D31"/>
    <w:rsid w:val="001A1249"/>
    <w:rsid w:val="001B159B"/>
    <w:rsid w:val="00297472"/>
    <w:rsid w:val="00333354"/>
    <w:rsid w:val="0037614D"/>
    <w:rsid w:val="003A2EA4"/>
    <w:rsid w:val="00495298"/>
    <w:rsid w:val="004D105F"/>
    <w:rsid w:val="004D17DE"/>
    <w:rsid w:val="00511F57"/>
    <w:rsid w:val="005278F9"/>
    <w:rsid w:val="00614D90"/>
    <w:rsid w:val="0074415A"/>
    <w:rsid w:val="007855BE"/>
    <w:rsid w:val="007A7A2E"/>
    <w:rsid w:val="00913FA9"/>
    <w:rsid w:val="00926A41"/>
    <w:rsid w:val="009602FE"/>
    <w:rsid w:val="00A0168C"/>
    <w:rsid w:val="00A03379"/>
    <w:rsid w:val="00A161A4"/>
    <w:rsid w:val="00B13DAA"/>
    <w:rsid w:val="00B57591"/>
    <w:rsid w:val="00C3551F"/>
    <w:rsid w:val="00C424F6"/>
    <w:rsid w:val="00C43933"/>
    <w:rsid w:val="00C85A3A"/>
    <w:rsid w:val="00CC3545"/>
    <w:rsid w:val="00CD6F15"/>
    <w:rsid w:val="00CE0BDB"/>
    <w:rsid w:val="00E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6645-3071-4453-A419-F577A64E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5A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A2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97472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74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eva.granstedt@swipn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tornklev@svenskakyrka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svenskakyrkan.se/" TargetMode="Externa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Åberg</dc:creator>
  <cp:keywords/>
  <dc:description/>
  <cp:lastModifiedBy>Mari-Louise Olsson</cp:lastModifiedBy>
  <cp:revision>2</cp:revision>
  <cp:lastPrinted>2018-09-05T11:01:00Z</cp:lastPrinted>
  <dcterms:created xsi:type="dcterms:W3CDTF">2019-01-15T09:17:00Z</dcterms:created>
  <dcterms:modified xsi:type="dcterms:W3CDTF">2019-01-15T09:17:00Z</dcterms:modified>
</cp:coreProperties>
</file>