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FC" w:rsidRDefault="006B08FC" w:rsidP="005E171F">
      <w:bookmarkStart w:id="0" w:name="_GoBack"/>
      <w:bookmarkEnd w:id="0"/>
    </w:p>
    <w:p w:rsidR="006B08FC" w:rsidRPr="005A1FDD" w:rsidRDefault="006B08FC" w:rsidP="003F0D73">
      <w:pPr>
        <w:pStyle w:val="Rubrik"/>
      </w:pPr>
      <w:r w:rsidRPr="001F1510">
        <w:t xml:space="preserve"> </w:t>
      </w:r>
      <w:r w:rsidR="003F0D73" w:rsidRPr="005A1FDD">
        <w:t>Personuppgifts</w:t>
      </w:r>
      <w:r w:rsidR="005A1FDD">
        <w:t>policy</w:t>
      </w:r>
    </w:p>
    <w:p w:rsidR="00A502AB" w:rsidRPr="00A502AB" w:rsidRDefault="00A502AB" w:rsidP="00A502AB">
      <w:pPr>
        <w:autoSpaceDE w:val="0"/>
        <w:autoSpaceDN w:val="0"/>
        <w:adjustRightInd w:val="0"/>
        <w:spacing w:after="120" w:line="300" w:lineRule="auto"/>
        <w:outlineLvl w:val="0"/>
        <w:rPr>
          <w:rFonts w:ascii="Arial" w:eastAsia="Times New Roman" w:hAnsi="Arial" w:cs="Arial"/>
          <w:b/>
          <w:bCs/>
          <w:color w:val="000000"/>
          <w:sz w:val="20"/>
          <w:szCs w:val="18"/>
          <w:lang w:eastAsia="nb-NO"/>
        </w:rPr>
      </w:pPr>
      <w:r w:rsidRPr="00A5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1. Tillämplighet och omfattning</w:t>
      </w:r>
    </w:p>
    <w:p w:rsidR="00A502AB" w:rsidRPr="00A502AB" w:rsidRDefault="00A502AB" w:rsidP="00A502AB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color w:val="000000"/>
          <w:sz w:val="20"/>
          <w:szCs w:val="18"/>
          <w:lang w:eastAsia="nb-NO"/>
        </w:rPr>
      </w:pPr>
      <w:r w:rsidRPr="00A502AB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Denna </w:t>
      </w:r>
      <w:r w:rsidR="005A1FDD">
        <w:rPr>
          <w:rFonts w:ascii="Arial" w:eastAsia="Times New Roman" w:hAnsi="Arial" w:cs="Arial"/>
          <w:color w:val="000000"/>
          <w:sz w:val="20"/>
          <w:szCs w:val="18"/>
          <w:lang w:eastAsia="nb-NO"/>
        </w:rPr>
        <w:t>Policy</w:t>
      </w:r>
      <w:r w:rsidRPr="00A502AB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är </w:t>
      </w:r>
      <w:r w:rsidR="009D6F39">
        <w:rPr>
          <w:rFonts w:ascii="Arial" w:eastAsia="Times New Roman" w:hAnsi="Arial" w:cs="Arial"/>
          <w:color w:val="000000"/>
          <w:sz w:val="20"/>
          <w:szCs w:val="18"/>
          <w:lang w:eastAsia="nb-NO"/>
        </w:rPr>
        <w:t>tillämplig på alla anställda i Melleruds Pastorat, Svenska Kyrkan.</w:t>
      </w:r>
    </w:p>
    <w:p w:rsidR="00A502AB" w:rsidRPr="00A502AB" w:rsidRDefault="00A502AB" w:rsidP="00A502AB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color w:val="000000"/>
          <w:sz w:val="20"/>
          <w:szCs w:val="18"/>
          <w:lang w:eastAsia="nb-NO"/>
        </w:rPr>
      </w:pPr>
    </w:p>
    <w:p w:rsidR="00A502AB" w:rsidRPr="00A502AB" w:rsidRDefault="00A502AB" w:rsidP="00A502AB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color w:val="000000"/>
          <w:sz w:val="20"/>
          <w:szCs w:val="18"/>
          <w:lang w:eastAsia="nb-NO"/>
        </w:rPr>
      </w:pPr>
      <w:r w:rsidRPr="00A502AB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Kunder, leverantörer, ombud, företrädare och andra affärspartners till </w:t>
      </w:r>
      <w:r w:rsidR="009D6F39">
        <w:rPr>
          <w:rFonts w:ascii="Arial" w:eastAsia="Times New Roman" w:hAnsi="Arial" w:cs="Arial"/>
          <w:color w:val="000000"/>
          <w:sz w:val="20"/>
          <w:szCs w:val="18"/>
          <w:lang w:eastAsia="nb-NO"/>
        </w:rPr>
        <w:t>Melleruds pastorat</w:t>
      </w:r>
      <w:r w:rsidRPr="00A502AB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förväntas följa denna, eller en jämbördig </w:t>
      </w:r>
      <w:r w:rsidR="005A1FDD">
        <w:rPr>
          <w:rFonts w:ascii="Arial" w:eastAsia="Times New Roman" w:hAnsi="Arial" w:cs="Arial"/>
          <w:color w:val="000000"/>
          <w:sz w:val="20"/>
          <w:szCs w:val="18"/>
          <w:lang w:eastAsia="nb-NO"/>
        </w:rPr>
        <w:t>Policy</w:t>
      </w:r>
      <w:r w:rsidRPr="00A502AB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, i den mån </w:t>
      </w:r>
      <w:r w:rsidR="009D6F39">
        <w:rPr>
          <w:rFonts w:ascii="Arial" w:eastAsia="Times New Roman" w:hAnsi="Arial" w:cs="Arial"/>
          <w:color w:val="000000"/>
          <w:sz w:val="20"/>
          <w:szCs w:val="18"/>
          <w:lang w:eastAsia="nb-NO"/>
        </w:rPr>
        <w:t>de behandlar personuppgifter i Melleruds pastorats</w:t>
      </w:r>
      <w:r w:rsidRPr="00A502AB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vägnar. </w:t>
      </w:r>
    </w:p>
    <w:p w:rsidR="00A502AB" w:rsidRPr="00A502AB" w:rsidRDefault="00A502AB" w:rsidP="00A502AB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color w:val="000000"/>
          <w:sz w:val="20"/>
          <w:szCs w:val="18"/>
          <w:lang w:eastAsia="nb-NO"/>
        </w:rPr>
      </w:pPr>
    </w:p>
    <w:p w:rsidR="00A502AB" w:rsidRPr="00A502AB" w:rsidRDefault="00A502AB" w:rsidP="00A502AB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color w:val="000000"/>
          <w:sz w:val="20"/>
          <w:szCs w:val="24"/>
          <w:lang w:eastAsia="nb-NO"/>
        </w:rPr>
      </w:pPr>
      <w:r w:rsidRPr="00A502AB">
        <w:rPr>
          <w:rFonts w:ascii="Arial" w:eastAsia="Times New Roman" w:hAnsi="Arial" w:cs="Arial"/>
          <w:color w:val="000000"/>
          <w:sz w:val="20"/>
          <w:szCs w:val="24"/>
          <w:lang w:eastAsia="nb-NO"/>
        </w:rPr>
        <w:t xml:space="preserve">Denna </w:t>
      </w:r>
      <w:r w:rsidR="005A1FDD">
        <w:rPr>
          <w:rFonts w:ascii="Arial" w:eastAsia="Times New Roman" w:hAnsi="Arial" w:cs="Arial"/>
          <w:color w:val="000000"/>
          <w:sz w:val="20"/>
          <w:szCs w:val="24"/>
          <w:lang w:eastAsia="nb-NO"/>
        </w:rPr>
        <w:t>Policy</w:t>
      </w:r>
      <w:r w:rsidRPr="00A502AB">
        <w:rPr>
          <w:rFonts w:ascii="Arial" w:eastAsia="Times New Roman" w:hAnsi="Arial" w:cs="Arial"/>
          <w:color w:val="000000"/>
          <w:sz w:val="20"/>
          <w:szCs w:val="24"/>
          <w:lang w:eastAsia="nb-NO"/>
        </w:rPr>
        <w:t xml:space="preserve"> ska va</w:t>
      </w:r>
      <w:r w:rsidR="009D6F39">
        <w:rPr>
          <w:rFonts w:ascii="Arial" w:eastAsia="Times New Roman" w:hAnsi="Arial" w:cs="Arial"/>
          <w:color w:val="000000"/>
          <w:sz w:val="20"/>
          <w:szCs w:val="24"/>
          <w:lang w:eastAsia="nb-NO"/>
        </w:rPr>
        <w:t>ra tillgänglig för anställda i Melleruds pastorat</w:t>
      </w:r>
      <w:r w:rsidRPr="00A502AB">
        <w:rPr>
          <w:rFonts w:ascii="Arial" w:eastAsia="Times New Roman" w:hAnsi="Arial" w:cs="Arial"/>
          <w:color w:val="000000"/>
          <w:sz w:val="20"/>
          <w:szCs w:val="24"/>
          <w:lang w:eastAsia="nb-NO"/>
        </w:rPr>
        <w:t xml:space="preserve"> samt, på begäran i enlighet med tillämplig lag, för </w:t>
      </w:r>
      <w:r w:rsidR="00E87977">
        <w:rPr>
          <w:rFonts w:ascii="Arial" w:eastAsia="Times New Roman" w:hAnsi="Arial" w:cs="Arial"/>
          <w:color w:val="000000"/>
          <w:sz w:val="20"/>
          <w:szCs w:val="24"/>
          <w:lang w:eastAsia="nb-NO"/>
        </w:rPr>
        <w:t>Integritetsskyddsmyndigheten</w:t>
      </w:r>
      <w:r w:rsidRPr="00A502AB">
        <w:rPr>
          <w:rFonts w:ascii="Arial" w:eastAsia="Times New Roman" w:hAnsi="Arial" w:cs="Arial"/>
          <w:color w:val="000000"/>
          <w:sz w:val="20"/>
          <w:szCs w:val="24"/>
          <w:lang w:eastAsia="nb-NO"/>
        </w:rPr>
        <w:t>.</w:t>
      </w:r>
    </w:p>
    <w:p w:rsidR="00A502AB" w:rsidRPr="00A502AB" w:rsidRDefault="00A502AB" w:rsidP="00A502AB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color w:val="000000"/>
          <w:sz w:val="20"/>
          <w:szCs w:val="24"/>
          <w:lang w:eastAsia="nb-NO"/>
        </w:rPr>
      </w:pPr>
    </w:p>
    <w:p w:rsidR="00A502AB" w:rsidRPr="00A502AB" w:rsidRDefault="00A502AB" w:rsidP="00A502AB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color w:val="000000"/>
          <w:sz w:val="20"/>
          <w:szCs w:val="24"/>
          <w:lang w:eastAsia="nb-NO"/>
        </w:rPr>
      </w:pPr>
      <w:r w:rsidRPr="00A502AB">
        <w:rPr>
          <w:rFonts w:ascii="Arial" w:eastAsia="Times New Roman" w:hAnsi="Arial" w:cs="Arial"/>
          <w:color w:val="000000"/>
          <w:sz w:val="20"/>
          <w:szCs w:val="24"/>
          <w:lang w:eastAsia="nb-NO"/>
        </w:rPr>
        <w:t xml:space="preserve">I den mån tillämplig lag fastställer ytterligare krav ska den tillämpas vid sidan av </w:t>
      </w:r>
      <w:r w:rsidR="005A1FDD">
        <w:rPr>
          <w:rFonts w:ascii="Arial" w:eastAsia="Times New Roman" w:hAnsi="Arial" w:cs="Arial"/>
          <w:color w:val="000000"/>
          <w:sz w:val="20"/>
          <w:szCs w:val="24"/>
          <w:lang w:eastAsia="nb-NO"/>
        </w:rPr>
        <w:t>Policy</w:t>
      </w:r>
      <w:r w:rsidRPr="00A502AB">
        <w:rPr>
          <w:rFonts w:ascii="Arial" w:eastAsia="Times New Roman" w:hAnsi="Arial" w:cs="Arial"/>
          <w:color w:val="000000"/>
          <w:sz w:val="20"/>
          <w:szCs w:val="24"/>
          <w:lang w:eastAsia="nb-NO"/>
        </w:rPr>
        <w:t xml:space="preserve">n. Om tillämplig lag strider mot denna </w:t>
      </w:r>
      <w:r w:rsidR="005A1FDD">
        <w:rPr>
          <w:rFonts w:ascii="Arial" w:eastAsia="Times New Roman" w:hAnsi="Arial" w:cs="Arial"/>
          <w:color w:val="000000"/>
          <w:sz w:val="20"/>
          <w:szCs w:val="24"/>
          <w:lang w:eastAsia="nb-NO"/>
        </w:rPr>
        <w:t>Policy</w:t>
      </w:r>
      <w:r w:rsidR="009D6F39">
        <w:rPr>
          <w:rFonts w:ascii="Arial" w:eastAsia="Times New Roman" w:hAnsi="Arial" w:cs="Arial"/>
          <w:color w:val="000000"/>
          <w:sz w:val="20"/>
          <w:szCs w:val="24"/>
          <w:lang w:eastAsia="nb-NO"/>
        </w:rPr>
        <w:t xml:space="preserve"> ska Kyrkoherden i Melleruds pastorat</w:t>
      </w:r>
      <w:r w:rsidRPr="00A502AB">
        <w:rPr>
          <w:rFonts w:ascii="Arial" w:eastAsia="Times New Roman" w:hAnsi="Arial" w:cs="Arial"/>
          <w:color w:val="000000"/>
          <w:sz w:val="20"/>
          <w:szCs w:val="24"/>
          <w:lang w:eastAsia="nb-NO"/>
        </w:rPr>
        <w:t xml:space="preserve"> informeras för att kunna avgöra hur situationen ska hanteras.</w:t>
      </w:r>
    </w:p>
    <w:p w:rsidR="00A502AB" w:rsidRPr="00A502AB" w:rsidRDefault="00A502AB" w:rsidP="00A502AB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color w:val="000000"/>
          <w:sz w:val="20"/>
          <w:szCs w:val="18"/>
          <w:lang w:eastAsia="nb-NO"/>
        </w:rPr>
      </w:pPr>
    </w:p>
    <w:p w:rsidR="00A502AB" w:rsidRPr="00A502AB" w:rsidRDefault="00A502AB" w:rsidP="00A502AB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color w:val="000000"/>
          <w:sz w:val="20"/>
          <w:szCs w:val="18"/>
          <w:lang w:eastAsia="nb-NO"/>
        </w:rPr>
      </w:pPr>
    </w:p>
    <w:p w:rsidR="00A502AB" w:rsidRPr="00A502AB" w:rsidRDefault="00A502AB" w:rsidP="00A502AB">
      <w:pPr>
        <w:autoSpaceDE w:val="0"/>
        <w:autoSpaceDN w:val="0"/>
        <w:adjustRightInd w:val="0"/>
        <w:spacing w:after="120" w:line="30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 w:rsidRPr="00A5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2. Syfte </w:t>
      </w:r>
    </w:p>
    <w:p w:rsidR="00A502AB" w:rsidRPr="00A502AB" w:rsidRDefault="00A502AB" w:rsidP="00A502AB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bCs/>
          <w:color w:val="000000"/>
          <w:sz w:val="20"/>
          <w:szCs w:val="18"/>
          <w:lang w:eastAsia="nb-NO"/>
        </w:rPr>
      </w:pPr>
      <w:r w:rsidRPr="00A502AB">
        <w:rPr>
          <w:rFonts w:ascii="Arial" w:eastAsia="Times New Roman" w:hAnsi="Arial" w:cs="Arial"/>
          <w:bCs/>
          <w:color w:val="000000"/>
          <w:sz w:val="20"/>
          <w:szCs w:val="18"/>
          <w:lang w:eastAsia="nb-NO"/>
        </w:rPr>
        <w:t xml:space="preserve">Syftet med denna </w:t>
      </w:r>
      <w:r w:rsidR="005A1FDD">
        <w:rPr>
          <w:rFonts w:ascii="Arial" w:eastAsia="Times New Roman" w:hAnsi="Arial" w:cs="Arial"/>
          <w:bCs/>
          <w:color w:val="000000"/>
          <w:sz w:val="20"/>
          <w:szCs w:val="18"/>
          <w:lang w:eastAsia="nb-NO"/>
        </w:rPr>
        <w:t>Policy</w:t>
      </w:r>
      <w:r w:rsidRPr="00A502AB">
        <w:rPr>
          <w:rFonts w:ascii="Arial" w:eastAsia="Times New Roman" w:hAnsi="Arial" w:cs="Arial"/>
          <w:bCs/>
          <w:color w:val="000000"/>
          <w:sz w:val="20"/>
          <w:szCs w:val="18"/>
          <w:lang w:eastAsia="nb-NO"/>
        </w:rPr>
        <w:t xml:space="preserve"> är att säkerställa att </w:t>
      </w:r>
      <w:r w:rsidR="009D6F39">
        <w:rPr>
          <w:rFonts w:ascii="Arial" w:eastAsia="Times New Roman" w:hAnsi="Arial" w:cs="Arial"/>
          <w:bCs/>
          <w:color w:val="000000"/>
          <w:sz w:val="20"/>
          <w:szCs w:val="18"/>
          <w:lang w:eastAsia="nb-NO"/>
        </w:rPr>
        <w:t>Melleruds pastorat</w:t>
      </w:r>
      <w:r w:rsidRPr="00A502AB">
        <w:rPr>
          <w:rFonts w:ascii="Arial" w:eastAsia="Times New Roman" w:hAnsi="Arial" w:cs="Arial"/>
          <w:bCs/>
          <w:color w:val="000000"/>
          <w:sz w:val="20"/>
          <w:szCs w:val="18"/>
          <w:lang w:eastAsia="nb-NO"/>
        </w:rPr>
        <w:t xml:space="preserve"> uppfyller legala krav och undviker oacceptabla legala risker. Policyn förklarar </w:t>
      </w:r>
      <w:r w:rsidR="009D6F39">
        <w:rPr>
          <w:rFonts w:ascii="Arial" w:eastAsia="Times New Roman" w:hAnsi="Arial" w:cs="Arial"/>
          <w:bCs/>
          <w:color w:val="000000"/>
          <w:sz w:val="20"/>
          <w:szCs w:val="18"/>
          <w:lang w:eastAsia="nb-NO"/>
        </w:rPr>
        <w:t>Melleruds pastorats</w:t>
      </w:r>
      <w:r w:rsidRPr="00A502AB">
        <w:rPr>
          <w:rFonts w:ascii="Arial" w:eastAsia="Times New Roman" w:hAnsi="Arial" w:cs="Arial"/>
          <w:bCs/>
          <w:color w:val="000000"/>
          <w:sz w:val="20"/>
          <w:szCs w:val="18"/>
          <w:lang w:eastAsia="nb-NO"/>
        </w:rPr>
        <w:t xml:space="preserve"> inställning vad gäller skydd av personuppgifter.</w:t>
      </w:r>
    </w:p>
    <w:p w:rsidR="00A502AB" w:rsidRPr="00A502AB" w:rsidRDefault="00A502AB" w:rsidP="00A502AB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bCs/>
          <w:color w:val="000000"/>
          <w:sz w:val="20"/>
          <w:szCs w:val="18"/>
          <w:lang w:eastAsia="nb-NO"/>
        </w:rPr>
      </w:pPr>
    </w:p>
    <w:p w:rsidR="00A502AB" w:rsidRPr="00A502AB" w:rsidRDefault="00A502AB" w:rsidP="00A502AB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color w:val="000000"/>
          <w:sz w:val="20"/>
          <w:szCs w:val="18"/>
          <w:lang w:eastAsia="nb-NO"/>
        </w:rPr>
      </w:pPr>
    </w:p>
    <w:p w:rsidR="00A502AB" w:rsidRPr="00A502AB" w:rsidRDefault="00A502AB" w:rsidP="00A502AB">
      <w:pPr>
        <w:autoSpaceDE w:val="0"/>
        <w:autoSpaceDN w:val="0"/>
        <w:adjustRightInd w:val="0"/>
        <w:spacing w:after="120" w:line="30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 w:rsidRPr="00A5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3. Policy </w:t>
      </w:r>
    </w:p>
    <w:p w:rsidR="00A502AB" w:rsidRPr="00A502AB" w:rsidRDefault="009D6F39" w:rsidP="00A502AB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color w:val="000000"/>
          <w:sz w:val="20"/>
          <w:szCs w:val="18"/>
          <w:lang w:eastAsia="nb-NO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nb-NO"/>
        </w:rPr>
        <w:t>Melleruds pastorats</w:t>
      </w:r>
      <w:r w:rsidR="00A502AB" w:rsidRPr="00A502AB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</w:t>
      </w:r>
      <w:r w:rsidR="005A1FDD">
        <w:rPr>
          <w:rFonts w:ascii="Arial" w:eastAsia="Times New Roman" w:hAnsi="Arial" w:cs="Arial"/>
          <w:color w:val="000000"/>
          <w:sz w:val="20"/>
          <w:szCs w:val="18"/>
          <w:lang w:eastAsia="nb-NO"/>
        </w:rPr>
        <w:t>Policy</w:t>
      </w:r>
      <w:r w:rsidR="00A502AB" w:rsidRPr="00A502AB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är att följa tillämplig dataskyddslagstiftning och bedriva verksamhet på ett sätt som respekterar integritet i förhållande till </w:t>
      </w:r>
      <w:r w:rsidR="00880AAF">
        <w:rPr>
          <w:rFonts w:ascii="Arial" w:eastAsia="Times New Roman" w:hAnsi="Arial" w:cs="Arial"/>
          <w:color w:val="000000"/>
          <w:sz w:val="20"/>
          <w:szCs w:val="18"/>
          <w:lang w:eastAsia="nb-NO"/>
        </w:rPr>
        <w:t>Melleruds pastorats</w:t>
      </w:r>
      <w:r w:rsidR="00A502AB" w:rsidRPr="00A502AB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behandling av personuppgifter.</w:t>
      </w:r>
    </w:p>
    <w:p w:rsidR="00A502AB" w:rsidRPr="00A502AB" w:rsidRDefault="00A502AB" w:rsidP="00A502AB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color w:val="000000"/>
          <w:sz w:val="20"/>
          <w:szCs w:val="18"/>
          <w:lang w:eastAsia="nb-NO"/>
        </w:rPr>
      </w:pPr>
    </w:p>
    <w:p w:rsidR="00A502AB" w:rsidRPr="00A502AB" w:rsidRDefault="00A502AB" w:rsidP="00A502AB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color w:val="000000"/>
          <w:sz w:val="20"/>
          <w:szCs w:val="18"/>
          <w:lang w:eastAsia="nb-NO"/>
        </w:rPr>
      </w:pPr>
      <w:r w:rsidRPr="00A502AB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All information som relaterar till en identifierbar levande person, såsom namn, ålder, kontaktuppgifter, CV eller information om beteende är personuppgifter. </w:t>
      </w:r>
      <w:r w:rsidR="005E171F">
        <w:rPr>
          <w:rFonts w:ascii="Arial" w:eastAsia="Times New Roman" w:hAnsi="Arial" w:cs="Arial"/>
          <w:color w:val="000000"/>
          <w:sz w:val="20"/>
          <w:szCs w:val="18"/>
          <w:lang w:eastAsia="nb-NO"/>
        </w:rPr>
        <w:t>Företaget</w:t>
      </w:r>
      <w:r w:rsidRPr="00A502AB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samlar in, använder och i övrigt behandlar personuppgifter om sina anställda och vissa andra individer.</w:t>
      </w:r>
    </w:p>
    <w:p w:rsidR="00A502AB" w:rsidRPr="00A502AB" w:rsidRDefault="00A502AB" w:rsidP="00A502AB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color w:val="000000"/>
          <w:sz w:val="20"/>
          <w:szCs w:val="18"/>
          <w:lang w:eastAsia="nb-NO"/>
        </w:rPr>
      </w:pPr>
    </w:p>
    <w:p w:rsidR="00A502AB" w:rsidRPr="00A502AB" w:rsidRDefault="00A502AB" w:rsidP="00A502AB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color w:val="000000"/>
          <w:sz w:val="20"/>
          <w:szCs w:val="18"/>
          <w:lang w:eastAsia="nb-NO"/>
        </w:rPr>
      </w:pPr>
      <w:r w:rsidRPr="00A502AB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I detta avseende gäller följande för </w:t>
      </w:r>
      <w:r w:rsidR="00880AAF">
        <w:rPr>
          <w:rFonts w:ascii="Arial" w:eastAsia="Times New Roman" w:hAnsi="Arial" w:cs="Arial"/>
          <w:color w:val="000000"/>
          <w:sz w:val="20"/>
          <w:szCs w:val="18"/>
          <w:lang w:eastAsia="nb-NO"/>
        </w:rPr>
        <w:t>Melleruds pastorats</w:t>
      </w:r>
      <w:r w:rsidRPr="00A502AB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behandling av personuppgifter:</w:t>
      </w:r>
    </w:p>
    <w:p w:rsidR="00A502AB" w:rsidRPr="00A502AB" w:rsidRDefault="00A502AB" w:rsidP="00A502AB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color w:val="000000"/>
          <w:sz w:val="20"/>
          <w:szCs w:val="18"/>
          <w:lang w:eastAsia="nb-NO"/>
        </w:rPr>
      </w:pPr>
    </w:p>
    <w:p w:rsidR="00A502AB" w:rsidRPr="00A502AB" w:rsidRDefault="00A502AB" w:rsidP="00A502AB">
      <w:pPr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jc w:val="left"/>
        <w:rPr>
          <w:rFonts w:ascii="Arial" w:eastAsia="Times New Roman" w:hAnsi="Arial" w:cs="Arial"/>
          <w:color w:val="000000"/>
          <w:sz w:val="20"/>
          <w:szCs w:val="18"/>
          <w:lang w:eastAsia="nb-NO"/>
        </w:rPr>
      </w:pPr>
      <w:r w:rsidRPr="00A502AB">
        <w:rPr>
          <w:rFonts w:ascii="Arial" w:eastAsia="Times New Roman" w:hAnsi="Arial" w:cs="Arial"/>
          <w:b/>
          <w:color w:val="000000"/>
          <w:sz w:val="20"/>
          <w:szCs w:val="18"/>
          <w:lang w:eastAsia="nb-NO"/>
        </w:rPr>
        <w:t>Laglighet, korrekthet och öppenhet:</w:t>
      </w:r>
      <w:r w:rsidRPr="00A502AB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Insamling, användning och övrig behandling av personuppgifter ska ske på ett lagligt, korrekt och öppet sätt gentemot den registrerade. </w:t>
      </w:r>
      <w:r w:rsidR="00880AAF">
        <w:rPr>
          <w:rFonts w:ascii="Arial" w:eastAsia="Times New Roman" w:hAnsi="Arial" w:cs="Arial"/>
          <w:color w:val="000000"/>
          <w:sz w:val="20"/>
          <w:szCs w:val="18"/>
          <w:lang w:eastAsia="nb-NO"/>
        </w:rPr>
        <w:t>Melleruds pastorat</w:t>
      </w:r>
      <w:r w:rsidR="003B3AE4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ska underlätta för den registrerade att utöva sina rättigheter i enlighet med gällande lag.</w:t>
      </w:r>
    </w:p>
    <w:p w:rsidR="00A502AB" w:rsidRPr="00A502AB" w:rsidRDefault="00A502AB" w:rsidP="00A502AB">
      <w:pPr>
        <w:autoSpaceDE w:val="0"/>
        <w:autoSpaceDN w:val="0"/>
        <w:adjustRightInd w:val="0"/>
        <w:spacing w:after="0" w:line="300" w:lineRule="auto"/>
        <w:jc w:val="left"/>
        <w:rPr>
          <w:rFonts w:ascii="Arial" w:eastAsia="Times New Roman" w:hAnsi="Arial" w:cs="Arial"/>
          <w:color w:val="000000"/>
          <w:sz w:val="20"/>
          <w:szCs w:val="18"/>
          <w:lang w:eastAsia="nb-NO"/>
        </w:rPr>
      </w:pPr>
    </w:p>
    <w:p w:rsidR="00A502AB" w:rsidRPr="00A502AB" w:rsidRDefault="00A502AB" w:rsidP="00A502AB">
      <w:pPr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jc w:val="left"/>
        <w:rPr>
          <w:rFonts w:ascii="Arial" w:eastAsia="Times New Roman" w:hAnsi="Arial" w:cs="Arial"/>
          <w:color w:val="000000"/>
          <w:sz w:val="20"/>
          <w:szCs w:val="18"/>
          <w:lang w:eastAsia="nb-NO"/>
        </w:rPr>
      </w:pPr>
      <w:r w:rsidRPr="00A502AB">
        <w:rPr>
          <w:rFonts w:ascii="Arial" w:eastAsia="Times New Roman" w:hAnsi="Arial" w:cs="Arial"/>
          <w:b/>
          <w:color w:val="000000"/>
          <w:sz w:val="20"/>
          <w:szCs w:val="18"/>
          <w:lang w:eastAsia="nb-NO"/>
        </w:rPr>
        <w:t>Ändamålsbegränsning:</w:t>
      </w:r>
      <w:r w:rsidRPr="00A502AB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Personuppgifter ska samlas in för särskilda, uttryckligt angivna och berättigade ändamål och får senare inte behandlas på ett sätt som går emot dessa ändamål. </w:t>
      </w:r>
      <w:r w:rsidR="00880AAF">
        <w:rPr>
          <w:rFonts w:ascii="Arial" w:eastAsia="Times New Roman" w:hAnsi="Arial" w:cs="Arial"/>
          <w:color w:val="000000"/>
          <w:sz w:val="20"/>
          <w:szCs w:val="18"/>
          <w:lang w:eastAsia="nb-NO"/>
        </w:rPr>
        <w:lastRenderedPageBreak/>
        <w:t>Melleruds pastorat</w:t>
      </w:r>
      <w:r w:rsidR="003B3AE4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ska tillse att det finns rutiner för gallring eller avidentifiering av personuppgifter vars behandling inte längre är nödvändig för sina ursprungliga ändamål.</w:t>
      </w:r>
    </w:p>
    <w:p w:rsidR="00A502AB" w:rsidRPr="00A502AB" w:rsidRDefault="00A502AB" w:rsidP="00A502AB">
      <w:pPr>
        <w:autoSpaceDE w:val="0"/>
        <w:autoSpaceDN w:val="0"/>
        <w:adjustRightInd w:val="0"/>
        <w:spacing w:after="0" w:line="300" w:lineRule="auto"/>
        <w:jc w:val="left"/>
        <w:rPr>
          <w:rFonts w:ascii="Arial" w:eastAsia="Times New Roman" w:hAnsi="Arial" w:cs="Arial"/>
          <w:color w:val="000000"/>
          <w:sz w:val="20"/>
          <w:szCs w:val="18"/>
          <w:lang w:eastAsia="nb-NO"/>
        </w:rPr>
      </w:pPr>
    </w:p>
    <w:p w:rsidR="00A502AB" w:rsidRPr="00A502AB" w:rsidRDefault="00A502AB" w:rsidP="00A502AB">
      <w:pPr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jc w:val="left"/>
        <w:rPr>
          <w:rFonts w:ascii="Arial" w:eastAsia="Times New Roman" w:hAnsi="Arial" w:cs="Arial"/>
          <w:color w:val="000000"/>
          <w:sz w:val="20"/>
          <w:szCs w:val="18"/>
          <w:lang w:eastAsia="nb-NO"/>
        </w:rPr>
      </w:pPr>
      <w:r w:rsidRPr="00A502AB">
        <w:rPr>
          <w:rFonts w:ascii="Arial" w:eastAsia="Times New Roman" w:hAnsi="Arial" w:cs="Arial"/>
          <w:b/>
          <w:color w:val="000000"/>
          <w:sz w:val="20"/>
          <w:szCs w:val="18"/>
          <w:lang w:eastAsia="nb-NO"/>
        </w:rPr>
        <w:t>Endast behandling på laglig grund:</w:t>
      </w:r>
      <w:r w:rsidRPr="00A502AB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Personuppgifter ska endast behandlas om en laglig grund finns för behandlingen.</w:t>
      </w:r>
    </w:p>
    <w:p w:rsidR="00A502AB" w:rsidRPr="00A502AB" w:rsidRDefault="00A502AB" w:rsidP="00A502AB">
      <w:pPr>
        <w:spacing w:after="0" w:line="240" w:lineRule="auto"/>
        <w:ind w:left="708"/>
        <w:jc w:val="left"/>
        <w:rPr>
          <w:rFonts w:ascii="Times New Roman" w:eastAsia="Times New Roman" w:hAnsi="Times New Roman" w:cs="Times New Roman"/>
          <w:b/>
          <w:sz w:val="20"/>
          <w:szCs w:val="18"/>
        </w:rPr>
      </w:pPr>
    </w:p>
    <w:p w:rsidR="00A502AB" w:rsidRPr="00A502AB" w:rsidRDefault="00A502AB" w:rsidP="005E2E82">
      <w:pPr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jc w:val="left"/>
        <w:rPr>
          <w:rFonts w:ascii="Arial" w:eastAsia="Times New Roman" w:hAnsi="Arial" w:cs="Arial"/>
          <w:color w:val="000000"/>
          <w:sz w:val="20"/>
          <w:szCs w:val="18"/>
          <w:lang w:eastAsia="nb-NO"/>
        </w:rPr>
      </w:pPr>
      <w:r w:rsidRPr="00A502AB">
        <w:rPr>
          <w:rFonts w:ascii="Arial" w:eastAsia="Times New Roman" w:hAnsi="Arial" w:cs="Arial"/>
          <w:b/>
          <w:color w:val="000000"/>
          <w:sz w:val="20"/>
          <w:szCs w:val="18"/>
          <w:lang w:eastAsia="nb-NO"/>
        </w:rPr>
        <w:t xml:space="preserve">Lagringsminimering: </w:t>
      </w:r>
      <w:r w:rsidR="00880AAF">
        <w:rPr>
          <w:rFonts w:ascii="Arial" w:eastAsia="Times New Roman" w:hAnsi="Arial" w:cs="Arial"/>
          <w:color w:val="000000"/>
          <w:sz w:val="20"/>
          <w:szCs w:val="18"/>
          <w:lang w:eastAsia="nb-NO"/>
        </w:rPr>
        <w:t>Melleruds pastorat</w:t>
      </w:r>
      <w:r w:rsidRPr="00A502AB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kommer endast att lagra personuppgifter så länge som detta är </w:t>
      </w:r>
      <w:r w:rsidR="005E2E82" w:rsidRPr="005E2E82">
        <w:rPr>
          <w:rFonts w:ascii="Arial" w:eastAsia="Times New Roman" w:hAnsi="Arial" w:cs="Arial"/>
          <w:color w:val="000000"/>
          <w:sz w:val="20"/>
          <w:szCs w:val="18"/>
          <w:lang w:eastAsia="nb-NO"/>
        </w:rPr>
        <w:t>nödvändigt för att uppfylla verksamhetens fastställda behov av behandlingen</w:t>
      </w:r>
      <w:r w:rsidRPr="00A502AB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. När lagring inte längre är nödvändig av dessa skäl, kommer </w:t>
      </w:r>
      <w:r w:rsidR="00880AAF">
        <w:rPr>
          <w:rFonts w:ascii="Arial" w:eastAsia="Times New Roman" w:hAnsi="Arial" w:cs="Arial"/>
          <w:color w:val="000000"/>
          <w:sz w:val="20"/>
          <w:szCs w:val="18"/>
          <w:lang w:eastAsia="nb-NO"/>
        </w:rPr>
        <w:t>Melleruds pastorat</w:t>
      </w:r>
      <w:r w:rsidRPr="00A502AB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att radera, begränsa eller anonymisera personuppgifterna i fråga.</w:t>
      </w:r>
    </w:p>
    <w:p w:rsidR="00A502AB" w:rsidRPr="00A502AB" w:rsidRDefault="00A502AB" w:rsidP="00A502AB">
      <w:pPr>
        <w:spacing w:after="0" w:line="240" w:lineRule="auto"/>
        <w:ind w:left="708"/>
        <w:jc w:val="left"/>
        <w:rPr>
          <w:rFonts w:ascii="Times New Roman" w:eastAsia="Times New Roman" w:hAnsi="Times New Roman" w:cs="Times New Roman"/>
          <w:b/>
          <w:sz w:val="20"/>
          <w:szCs w:val="18"/>
        </w:rPr>
      </w:pPr>
    </w:p>
    <w:p w:rsidR="00A502AB" w:rsidRPr="00A502AB" w:rsidRDefault="00A502AB" w:rsidP="00A502AB">
      <w:pPr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jc w:val="left"/>
        <w:rPr>
          <w:rFonts w:ascii="Arial" w:eastAsia="Times New Roman" w:hAnsi="Arial" w:cs="Arial"/>
          <w:color w:val="000000"/>
          <w:sz w:val="20"/>
          <w:szCs w:val="18"/>
          <w:lang w:eastAsia="nb-NO"/>
        </w:rPr>
      </w:pPr>
      <w:r w:rsidRPr="00A502AB">
        <w:rPr>
          <w:rFonts w:ascii="Arial" w:eastAsia="Times New Roman" w:hAnsi="Arial" w:cs="Arial"/>
          <w:b/>
          <w:color w:val="000000"/>
          <w:sz w:val="20"/>
          <w:szCs w:val="18"/>
          <w:lang w:eastAsia="nb-NO"/>
        </w:rPr>
        <w:t>Information om behandling av personuppgifter:</w:t>
      </w:r>
      <w:r w:rsidRPr="00A502AB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</w:t>
      </w:r>
      <w:r w:rsidR="00880AAF">
        <w:rPr>
          <w:rFonts w:ascii="Arial" w:eastAsia="Times New Roman" w:hAnsi="Arial" w:cs="Arial"/>
          <w:color w:val="000000"/>
          <w:sz w:val="20"/>
          <w:szCs w:val="18"/>
          <w:lang w:eastAsia="nb-NO"/>
        </w:rPr>
        <w:t>Melleruds pastorat</w:t>
      </w:r>
      <w:r w:rsidRPr="00A502AB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ska, i enlighet med tillämplig lag, tillhandahålla information till berörda personer om behandlingen av personuppgifter.</w:t>
      </w:r>
    </w:p>
    <w:p w:rsidR="00A502AB" w:rsidRPr="00A502AB" w:rsidRDefault="00A502AB" w:rsidP="00A502AB">
      <w:pPr>
        <w:spacing w:after="0" w:line="240" w:lineRule="auto"/>
        <w:ind w:left="708"/>
        <w:jc w:val="left"/>
        <w:rPr>
          <w:rFonts w:ascii="Times New Roman" w:eastAsia="Times New Roman" w:hAnsi="Times New Roman" w:cs="Times New Roman"/>
          <w:sz w:val="20"/>
          <w:szCs w:val="18"/>
        </w:rPr>
      </w:pPr>
    </w:p>
    <w:p w:rsidR="00A502AB" w:rsidRDefault="00A502AB" w:rsidP="00A502AB">
      <w:pPr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jc w:val="left"/>
        <w:rPr>
          <w:rFonts w:ascii="Arial" w:eastAsia="Times New Roman" w:hAnsi="Arial" w:cs="Arial"/>
          <w:color w:val="000000"/>
          <w:sz w:val="20"/>
          <w:szCs w:val="18"/>
          <w:lang w:eastAsia="nb-NO"/>
        </w:rPr>
      </w:pPr>
      <w:r w:rsidRPr="00A502AB">
        <w:rPr>
          <w:rFonts w:ascii="Arial" w:eastAsia="Times New Roman" w:hAnsi="Arial" w:cs="Arial"/>
          <w:b/>
          <w:color w:val="000000"/>
          <w:sz w:val="20"/>
          <w:szCs w:val="18"/>
          <w:lang w:eastAsia="nb-NO"/>
        </w:rPr>
        <w:t>Åtkomst till personuppgifter:</w:t>
      </w:r>
      <w:r w:rsidRPr="00A502AB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</w:t>
      </w:r>
      <w:r w:rsidR="00880AAF">
        <w:rPr>
          <w:rFonts w:ascii="Arial" w:eastAsia="Times New Roman" w:hAnsi="Arial" w:cs="Arial"/>
          <w:color w:val="000000"/>
          <w:sz w:val="20"/>
          <w:szCs w:val="18"/>
          <w:lang w:eastAsia="nb-NO"/>
        </w:rPr>
        <w:t>Melleruds pastorat</w:t>
      </w:r>
      <w:r w:rsidRPr="00A502AB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ska ge åtkomst till personuppgifter i enlighet med tillämplig lag.</w:t>
      </w:r>
    </w:p>
    <w:p w:rsidR="005A1FDD" w:rsidRDefault="005A1FDD" w:rsidP="005A1FDD">
      <w:pPr>
        <w:autoSpaceDE w:val="0"/>
        <w:autoSpaceDN w:val="0"/>
        <w:adjustRightInd w:val="0"/>
        <w:spacing w:after="0" w:line="300" w:lineRule="auto"/>
        <w:ind w:left="720"/>
        <w:jc w:val="left"/>
        <w:rPr>
          <w:rFonts w:ascii="Arial" w:eastAsia="Times New Roman" w:hAnsi="Arial" w:cs="Arial"/>
          <w:color w:val="000000"/>
          <w:sz w:val="20"/>
          <w:szCs w:val="18"/>
          <w:lang w:eastAsia="nb-NO"/>
        </w:rPr>
      </w:pPr>
    </w:p>
    <w:p w:rsidR="00CC4A1C" w:rsidRPr="00CC4A1C" w:rsidRDefault="003B3AE4" w:rsidP="00CC4A1C">
      <w:pPr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jc w:val="left"/>
        <w:rPr>
          <w:rFonts w:ascii="Arial" w:eastAsia="Times New Roman" w:hAnsi="Arial" w:cs="Arial"/>
          <w:color w:val="000000"/>
          <w:sz w:val="20"/>
          <w:szCs w:val="18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18"/>
          <w:lang w:eastAsia="nb-NO"/>
        </w:rPr>
        <w:t xml:space="preserve">Invändningar mot behandling: </w:t>
      </w:r>
      <w:r w:rsidR="00880AAF">
        <w:rPr>
          <w:rFonts w:ascii="Arial" w:eastAsia="Times New Roman" w:hAnsi="Arial" w:cs="Arial"/>
          <w:color w:val="000000"/>
          <w:sz w:val="20"/>
          <w:szCs w:val="18"/>
          <w:lang w:eastAsia="nb-NO"/>
        </w:rPr>
        <w:t>Melleruds pastorat</w:t>
      </w:r>
      <w:r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ska tillse att den registrerade kan invända mot behandling som utförs</w:t>
      </w:r>
      <w:r w:rsidR="00035E4E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på basis av ett allmänt eller berättigat intresse eller</w:t>
      </w:r>
      <w:r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i direkt markna</w:t>
      </w:r>
      <w:r w:rsidR="005732C2">
        <w:rPr>
          <w:rFonts w:ascii="Arial" w:eastAsia="Times New Roman" w:hAnsi="Arial" w:cs="Arial"/>
          <w:color w:val="000000"/>
          <w:sz w:val="20"/>
          <w:szCs w:val="18"/>
          <w:lang w:eastAsia="nb-NO"/>
        </w:rPr>
        <w:t>dsföringssyfte, och</w:t>
      </w:r>
      <w:r w:rsidR="00CC4A1C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ska</w:t>
      </w:r>
      <w:r w:rsidR="005732C2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godta en sådan begäran</w:t>
      </w:r>
      <w:r w:rsidR="00CC4A1C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när det är aktuellt</w:t>
      </w:r>
      <w:r w:rsidR="005732C2">
        <w:rPr>
          <w:rFonts w:ascii="Arial" w:eastAsia="Times New Roman" w:hAnsi="Arial" w:cs="Arial"/>
          <w:color w:val="000000"/>
          <w:sz w:val="20"/>
          <w:szCs w:val="18"/>
          <w:lang w:eastAsia="nb-NO"/>
        </w:rPr>
        <w:t>.</w:t>
      </w:r>
    </w:p>
    <w:p w:rsidR="00CC4A1C" w:rsidRPr="00CC4A1C" w:rsidRDefault="00CC4A1C" w:rsidP="00CC4A1C">
      <w:pPr>
        <w:autoSpaceDE w:val="0"/>
        <w:autoSpaceDN w:val="0"/>
        <w:adjustRightInd w:val="0"/>
        <w:spacing w:after="0" w:line="300" w:lineRule="auto"/>
        <w:ind w:left="720"/>
        <w:jc w:val="left"/>
        <w:rPr>
          <w:rFonts w:ascii="Arial" w:eastAsia="Times New Roman" w:hAnsi="Arial" w:cs="Arial"/>
          <w:color w:val="000000"/>
          <w:sz w:val="20"/>
          <w:szCs w:val="18"/>
          <w:lang w:eastAsia="nb-NO"/>
        </w:rPr>
      </w:pPr>
    </w:p>
    <w:p w:rsidR="00CC4A1C" w:rsidRPr="00A502AB" w:rsidRDefault="00CC4A1C" w:rsidP="00A502AB">
      <w:pPr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jc w:val="left"/>
        <w:rPr>
          <w:rFonts w:ascii="Arial" w:eastAsia="Times New Roman" w:hAnsi="Arial" w:cs="Arial"/>
          <w:color w:val="000000"/>
          <w:sz w:val="20"/>
          <w:szCs w:val="18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18"/>
          <w:lang w:eastAsia="nb-NO"/>
        </w:rPr>
        <w:t>Dataportabilitet.</w:t>
      </w:r>
      <w:r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Personuppgifter ska på begäran från den regi</w:t>
      </w:r>
      <w:r w:rsidR="00880AAF">
        <w:rPr>
          <w:rFonts w:ascii="Arial" w:eastAsia="Times New Roman" w:hAnsi="Arial" w:cs="Arial"/>
          <w:color w:val="000000"/>
          <w:sz w:val="20"/>
          <w:szCs w:val="18"/>
          <w:lang w:eastAsia="nb-NO"/>
        </w:rPr>
        <w:t>strerade överföras från Melleruds pastorat</w:t>
      </w:r>
      <w:r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till ett annat företag, om det är tekniskt möjligt. I vil</w:t>
      </w:r>
      <w:r w:rsidR="00880AAF">
        <w:rPr>
          <w:rFonts w:ascii="Arial" w:eastAsia="Times New Roman" w:hAnsi="Arial" w:cs="Arial"/>
          <w:color w:val="000000"/>
          <w:sz w:val="20"/>
          <w:szCs w:val="18"/>
          <w:lang w:eastAsia="nb-NO"/>
        </w:rPr>
        <w:t>ket fall som helst ska Melleruds pastorat</w:t>
      </w:r>
      <w:r w:rsidR="00035E4E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, i de fall det är aktuellt enligt lag, </w:t>
      </w:r>
      <w:r>
        <w:rPr>
          <w:rFonts w:ascii="Arial" w:eastAsia="Times New Roman" w:hAnsi="Arial" w:cs="Arial"/>
          <w:color w:val="000000"/>
          <w:sz w:val="20"/>
          <w:szCs w:val="18"/>
          <w:lang w:eastAsia="nb-NO"/>
        </w:rPr>
        <w:t>kunn</w:t>
      </w:r>
      <w:r w:rsidR="00035E4E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a lämna ut personuppgifter i ett allmänt använt, </w:t>
      </w:r>
      <w:r>
        <w:rPr>
          <w:rFonts w:ascii="Arial" w:eastAsia="Times New Roman" w:hAnsi="Arial" w:cs="Arial"/>
          <w:color w:val="000000"/>
          <w:sz w:val="20"/>
          <w:szCs w:val="18"/>
          <w:lang w:eastAsia="nb-NO"/>
        </w:rPr>
        <w:t>maskinläsbar</w:t>
      </w:r>
      <w:r w:rsidR="00035E4E">
        <w:rPr>
          <w:rFonts w:ascii="Arial" w:eastAsia="Times New Roman" w:hAnsi="Arial" w:cs="Arial"/>
          <w:color w:val="000000"/>
          <w:sz w:val="20"/>
          <w:szCs w:val="18"/>
          <w:lang w:eastAsia="nb-NO"/>
        </w:rPr>
        <w:t>t</w:t>
      </w:r>
      <w:r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form</w:t>
      </w:r>
      <w:r w:rsidR="00035E4E">
        <w:rPr>
          <w:rFonts w:ascii="Arial" w:eastAsia="Times New Roman" w:hAnsi="Arial" w:cs="Arial"/>
          <w:color w:val="000000"/>
          <w:sz w:val="20"/>
          <w:szCs w:val="18"/>
          <w:lang w:eastAsia="nb-NO"/>
        </w:rPr>
        <w:t>at</w:t>
      </w:r>
      <w:r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och underlätta så långt möjligt för den registrerade att själv överföra sina uppgifter till ett annat företag.</w:t>
      </w:r>
    </w:p>
    <w:p w:rsidR="00A502AB" w:rsidRPr="00A502AB" w:rsidRDefault="00A502AB" w:rsidP="00A502AB">
      <w:pPr>
        <w:spacing w:after="0" w:line="240" w:lineRule="auto"/>
        <w:ind w:left="708"/>
        <w:jc w:val="left"/>
        <w:rPr>
          <w:rFonts w:ascii="Times New Roman" w:eastAsia="Times New Roman" w:hAnsi="Times New Roman" w:cs="Times New Roman"/>
          <w:b/>
          <w:sz w:val="20"/>
          <w:szCs w:val="18"/>
        </w:rPr>
      </w:pPr>
    </w:p>
    <w:p w:rsidR="00A502AB" w:rsidRPr="00A502AB" w:rsidRDefault="00A502AB" w:rsidP="00A502AB">
      <w:pPr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jc w:val="left"/>
        <w:rPr>
          <w:rFonts w:ascii="Arial" w:eastAsia="Times New Roman" w:hAnsi="Arial" w:cs="Arial"/>
          <w:color w:val="000000"/>
          <w:sz w:val="20"/>
          <w:szCs w:val="18"/>
          <w:lang w:eastAsia="nb-NO"/>
        </w:rPr>
      </w:pPr>
      <w:r w:rsidRPr="00A502AB">
        <w:rPr>
          <w:rFonts w:ascii="Arial" w:eastAsia="Times New Roman" w:hAnsi="Arial" w:cs="Arial"/>
          <w:b/>
          <w:color w:val="000000"/>
          <w:sz w:val="20"/>
          <w:szCs w:val="18"/>
          <w:lang w:eastAsia="nb-NO"/>
        </w:rPr>
        <w:t>Uppgiftsminimering och korrekthet:</w:t>
      </w:r>
      <w:r w:rsidRPr="00A502AB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Personuppgifter ska vara adekvata, relevanta och inte för omfattande för behandlingens ändamål, och ska uppdateras vid behov.</w:t>
      </w:r>
      <w:r w:rsidR="003B3AE4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Felaktiga uppgifter ska rättas eller komp</w:t>
      </w:r>
      <w:r w:rsidR="00880AAF">
        <w:rPr>
          <w:rFonts w:ascii="Arial" w:eastAsia="Times New Roman" w:hAnsi="Arial" w:cs="Arial"/>
          <w:color w:val="000000"/>
          <w:sz w:val="20"/>
          <w:szCs w:val="18"/>
          <w:lang w:eastAsia="nb-NO"/>
        </w:rPr>
        <w:t>letteras, antingen på Melleruds pastorats</w:t>
      </w:r>
      <w:r w:rsidR="003B3AE4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eget initiativ eller på den registrerades begäran.</w:t>
      </w:r>
    </w:p>
    <w:p w:rsidR="00A502AB" w:rsidRPr="00A502AB" w:rsidRDefault="00A502AB" w:rsidP="00A502AB">
      <w:pPr>
        <w:autoSpaceDE w:val="0"/>
        <w:autoSpaceDN w:val="0"/>
        <w:adjustRightInd w:val="0"/>
        <w:spacing w:after="0" w:line="300" w:lineRule="auto"/>
        <w:jc w:val="left"/>
        <w:rPr>
          <w:rFonts w:ascii="Arial" w:eastAsia="Times New Roman" w:hAnsi="Arial" w:cs="Arial"/>
          <w:color w:val="000000"/>
          <w:sz w:val="20"/>
          <w:szCs w:val="18"/>
          <w:lang w:eastAsia="nb-NO"/>
        </w:rPr>
      </w:pPr>
    </w:p>
    <w:p w:rsidR="00A502AB" w:rsidRPr="00A502AB" w:rsidRDefault="00A502AB" w:rsidP="00A502AB">
      <w:pPr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jc w:val="left"/>
        <w:rPr>
          <w:rFonts w:ascii="Arial" w:eastAsia="Times New Roman" w:hAnsi="Arial" w:cs="Arial"/>
          <w:color w:val="000000"/>
          <w:sz w:val="20"/>
          <w:szCs w:val="18"/>
          <w:lang w:eastAsia="nb-NO"/>
        </w:rPr>
      </w:pPr>
      <w:r w:rsidRPr="00A502AB">
        <w:rPr>
          <w:rFonts w:ascii="Arial" w:eastAsia="Times New Roman" w:hAnsi="Arial" w:cs="Arial"/>
          <w:b/>
          <w:color w:val="000000"/>
          <w:sz w:val="20"/>
          <w:szCs w:val="18"/>
          <w:lang w:eastAsia="nb-NO"/>
        </w:rPr>
        <w:t>Anlitande av personuppgiftsbiträden:</w:t>
      </w:r>
      <w:r w:rsidRPr="00A502AB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</w:t>
      </w:r>
      <w:r w:rsidR="00880AAF">
        <w:rPr>
          <w:rFonts w:ascii="Arial" w:eastAsia="Times New Roman" w:hAnsi="Arial" w:cs="Arial"/>
          <w:color w:val="000000"/>
          <w:sz w:val="20"/>
          <w:szCs w:val="18"/>
          <w:lang w:eastAsia="nb-NO"/>
        </w:rPr>
        <w:t>Melleruds pastorat</w:t>
      </w:r>
      <w:r w:rsidRPr="00A502AB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får tilldela tredje parter uppgifter vilka involverar att de tredje parterna kommer att ha åtkomst till och behandla personuppgifter på </w:t>
      </w:r>
      <w:r w:rsidR="00880AAF">
        <w:rPr>
          <w:rFonts w:ascii="Arial" w:eastAsia="Times New Roman" w:hAnsi="Arial" w:cs="Arial"/>
          <w:color w:val="000000"/>
          <w:sz w:val="20"/>
          <w:szCs w:val="18"/>
          <w:lang w:eastAsia="nb-NO"/>
        </w:rPr>
        <w:t>Melleruds pastorats</w:t>
      </w:r>
      <w:r w:rsidRPr="00A502AB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vägnar (personuppgiftsbiträden). </w:t>
      </w:r>
      <w:r w:rsidR="00880AAF">
        <w:rPr>
          <w:rFonts w:ascii="Arial" w:eastAsia="Times New Roman" w:hAnsi="Arial" w:cs="Arial"/>
          <w:color w:val="000000"/>
          <w:sz w:val="20"/>
          <w:szCs w:val="18"/>
          <w:lang w:eastAsia="nb-NO"/>
        </w:rPr>
        <w:t>Melleruds pastorat</w:t>
      </w:r>
      <w:r w:rsidRPr="00A502AB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ska alltid säkerställa att personuppgiftsbiträdena uppfyller denna Policys krav samt krav som följer av tillämplig lag. </w:t>
      </w:r>
      <w:r w:rsidR="00880AAF">
        <w:rPr>
          <w:rFonts w:ascii="Arial" w:eastAsia="Times New Roman" w:hAnsi="Arial" w:cs="Arial"/>
          <w:color w:val="000000"/>
          <w:sz w:val="20"/>
          <w:szCs w:val="18"/>
          <w:lang w:eastAsia="nb-NO"/>
        </w:rPr>
        <w:t>Melleruds pastorat</w:t>
      </w:r>
      <w:r w:rsidRPr="00A502AB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ska särskilt ingå biträdesavtal med personuppgiftsbiträden för att kunna ställa krav på hur personuppgifterna </w:t>
      </w:r>
      <w:r w:rsidR="006D0AB2">
        <w:rPr>
          <w:rFonts w:ascii="Arial" w:eastAsia="Times New Roman" w:hAnsi="Arial" w:cs="Arial"/>
          <w:color w:val="000000"/>
          <w:sz w:val="20"/>
          <w:szCs w:val="18"/>
          <w:lang w:eastAsia="nb-NO"/>
        </w:rPr>
        <w:t>får behandlas</w:t>
      </w:r>
      <w:r w:rsidRPr="00A502AB">
        <w:rPr>
          <w:rFonts w:ascii="Arial" w:eastAsia="Times New Roman" w:hAnsi="Arial" w:cs="Arial"/>
          <w:color w:val="000000"/>
          <w:sz w:val="20"/>
          <w:szCs w:val="18"/>
          <w:lang w:eastAsia="nb-NO"/>
        </w:rPr>
        <w:t>.</w:t>
      </w:r>
    </w:p>
    <w:p w:rsidR="00A502AB" w:rsidRPr="00A502AB" w:rsidRDefault="00A502AB" w:rsidP="00A502AB">
      <w:pPr>
        <w:spacing w:after="0" w:line="240" w:lineRule="auto"/>
        <w:ind w:left="708"/>
        <w:jc w:val="left"/>
        <w:rPr>
          <w:rFonts w:ascii="Times New Roman" w:eastAsia="Times New Roman" w:hAnsi="Times New Roman" w:cs="Times New Roman"/>
          <w:sz w:val="20"/>
          <w:szCs w:val="18"/>
        </w:rPr>
      </w:pPr>
    </w:p>
    <w:p w:rsidR="00A502AB" w:rsidRPr="00A502AB" w:rsidRDefault="00A502AB" w:rsidP="00A502AB">
      <w:pPr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jc w:val="left"/>
        <w:rPr>
          <w:rFonts w:ascii="Arial" w:eastAsia="Times New Roman" w:hAnsi="Arial" w:cs="Arial"/>
          <w:color w:val="000000"/>
          <w:sz w:val="20"/>
          <w:szCs w:val="18"/>
          <w:lang w:eastAsia="nb-NO"/>
        </w:rPr>
      </w:pPr>
      <w:r w:rsidRPr="00A502AB">
        <w:rPr>
          <w:rFonts w:ascii="Arial" w:eastAsia="Times New Roman" w:hAnsi="Arial" w:cs="Arial"/>
          <w:b/>
          <w:color w:val="000000"/>
          <w:sz w:val="20"/>
          <w:szCs w:val="18"/>
          <w:lang w:eastAsia="nb-NO"/>
        </w:rPr>
        <w:t xml:space="preserve">Personuppgifter utanför EU/EES: </w:t>
      </w:r>
      <w:r w:rsidRPr="00A502AB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Det finns restriktioner för överföring av personuppgifter till mottagare utanför EU/EES. </w:t>
      </w:r>
      <w:r w:rsidR="00880AAF">
        <w:rPr>
          <w:rFonts w:ascii="Arial" w:eastAsia="Times New Roman" w:hAnsi="Arial" w:cs="Arial"/>
          <w:color w:val="000000"/>
          <w:sz w:val="20"/>
          <w:szCs w:val="18"/>
          <w:lang w:eastAsia="nb-NO"/>
        </w:rPr>
        <w:t>Melleruds pastorat</w:t>
      </w:r>
      <w:r w:rsidRPr="00A502AB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ska följa de restriktioner som ställs upp av tillämplig lag.</w:t>
      </w:r>
    </w:p>
    <w:p w:rsidR="00A502AB" w:rsidRPr="00A502AB" w:rsidRDefault="00A502AB" w:rsidP="00A502AB">
      <w:pPr>
        <w:spacing w:after="0" w:line="240" w:lineRule="auto"/>
        <w:ind w:left="708"/>
        <w:jc w:val="left"/>
        <w:rPr>
          <w:rFonts w:ascii="Times New Roman" w:eastAsia="Times New Roman" w:hAnsi="Times New Roman" w:cs="Times New Roman"/>
          <w:b/>
          <w:sz w:val="20"/>
          <w:szCs w:val="18"/>
        </w:rPr>
      </w:pPr>
    </w:p>
    <w:p w:rsidR="00611C18" w:rsidRPr="00611C18" w:rsidRDefault="00611C18" w:rsidP="00611C18">
      <w:pPr>
        <w:autoSpaceDE w:val="0"/>
        <w:autoSpaceDN w:val="0"/>
        <w:adjustRightInd w:val="0"/>
        <w:spacing w:after="0" w:line="300" w:lineRule="auto"/>
        <w:ind w:left="720"/>
        <w:jc w:val="left"/>
        <w:rPr>
          <w:rFonts w:ascii="Arial" w:eastAsia="Times New Roman" w:hAnsi="Arial" w:cs="Arial"/>
          <w:color w:val="000000"/>
          <w:sz w:val="20"/>
          <w:szCs w:val="18"/>
          <w:lang w:eastAsia="nb-NO"/>
        </w:rPr>
      </w:pPr>
    </w:p>
    <w:p w:rsidR="00611C18" w:rsidRPr="00611C18" w:rsidRDefault="00611C18" w:rsidP="00611C18">
      <w:pPr>
        <w:ind w:left="360"/>
        <w:rPr>
          <w:rFonts w:ascii="Arial" w:eastAsia="Times New Roman" w:hAnsi="Arial" w:cs="Arial"/>
          <w:b/>
          <w:color w:val="000000"/>
          <w:sz w:val="20"/>
          <w:szCs w:val="18"/>
          <w:lang w:eastAsia="nb-NO"/>
        </w:rPr>
      </w:pPr>
    </w:p>
    <w:p w:rsidR="00CC4A1C" w:rsidRPr="00CC4A1C" w:rsidRDefault="00A502AB" w:rsidP="00CC4A1C">
      <w:pPr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jc w:val="left"/>
        <w:rPr>
          <w:rFonts w:ascii="Arial" w:eastAsia="Times New Roman" w:hAnsi="Arial" w:cs="Arial"/>
          <w:color w:val="000000"/>
          <w:sz w:val="20"/>
          <w:szCs w:val="18"/>
          <w:lang w:eastAsia="nb-NO"/>
        </w:rPr>
      </w:pPr>
      <w:r w:rsidRPr="00A502AB">
        <w:rPr>
          <w:rFonts w:ascii="Arial" w:eastAsia="Times New Roman" w:hAnsi="Arial" w:cs="Arial"/>
          <w:b/>
          <w:color w:val="000000"/>
          <w:sz w:val="20"/>
          <w:szCs w:val="18"/>
          <w:lang w:eastAsia="nb-NO"/>
        </w:rPr>
        <w:lastRenderedPageBreak/>
        <w:t>Integritet och konfidentialitet:</w:t>
      </w:r>
      <w:r w:rsidRPr="00A502AB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</w:t>
      </w:r>
      <w:r w:rsidR="00611C18">
        <w:rPr>
          <w:rFonts w:ascii="Arial" w:eastAsia="Times New Roman" w:hAnsi="Arial" w:cs="Arial"/>
          <w:color w:val="000000"/>
          <w:sz w:val="20"/>
          <w:szCs w:val="18"/>
          <w:lang w:eastAsia="nb-NO"/>
        </w:rPr>
        <w:t>Melleruds pastorat</w:t>
      </w:r>
      <w:r w:rsidRPr="00A502AB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ska utvärdera risker i relation till </w:t>
      </w:r>
      <w:r w:rsidR="00611C18">
        <w:rPr>
          <w:rFonts w:ascii="Arial" w:eastAsia="Times New Roman" w:hAnsi="Arial" w:cs="Arial"/>
          <w:color w:val="000000"/>
          <w:sz w:val="20"/>
          <w:szCs w:val="18"/>
          <w:lang w:eastAsia="nb-NO"/>
        </w:rPr>
        <w:t>Melleruds pastorats</w:t>
      </w:r>
      <w:r w:rsidRPr="00A502AB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behandling av personuppgifter samt vidta lämpliga tekniska och organisatoriska åtgärder. Åtgärderna ska säkerställa en tillräcklig nivå av konfidentialitet och säkerhet. </w:t>
      </w:r>
      <w:r w:rsidR="00611C18">
        <w:rPr>
          <w:rFonts w:ascii="Arial" w:eastAsia="Times New Roman" w:hAnsi="Arial" w:cs="Arial"/>
          <w:color w:val="000000"/>
          <w:sz w:val="20"/>
          <w:szCs w:val="18"/>
          <w:lang w:eastAsia="nb-NO"/>
        </w:rPr>
        <w:t>Melleruds pastorat</w:t>
      </w:r>
      <w:r w:rsidRPr="00A502AB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ska i synnerhet säkerställa skydd av personuppgifter mot obehörig eller otillåten behandling, förlust, förstöring eller skada genom olyckshändelse.</w:t>
      </w:r>
    </w:p>
    <w:p w:rsidR="00CC4A1C" w:rsidRPr="00CC4A1C" w:rsidRDefault="00CC4A1C" w:rsidP="00CC4A1C">
      <w:pPr>
        <w:autoSpaceDE w:val="0"/>
        <w:autoSpaceDN w:val="0"/>
        <w:adjustRightInd w:val="0"/>
        <w:spacing w:after="0" w:line="300" w:lineRule="auto"/>
        <w:ind w:left="720"/>
        <w:jc w:val="left"/>
        <w:rPr>
          <w:rFonts w:ascii="Arial" w:eastAsia="Times New Roman" w:hAnsi="Arial" w:cs="Arial"/>
          <w:color w:val="000000"/>
          <w:sz w:val="20"/>
          <w:szCs w:val="18"/>
          <w:lang w:eastAsia="nb-NO"/>
        </w:rPr>
      </w:pPr>
    </w:p>
    <w:p w:rsidR="00035E4E" w:rsidRDefault="00CC4A1C" w:rsidP="00035E4E">
      <w:pPr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color w:val="000000"/>
          <w:sz w:val="20"/>
          <w:szCs w:val="18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18"/>
          <w:lang w:eastAsia="nb-NO"/>
        </w:rPr>
        <w:t>Inbyggd integritet (privacy by design).</w:t>
      </w:r>
      <w:r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</w:t>
      </w:r>
      <w:r w:rsidR="00611C18">
        <w:rPr>
          <w:rFonts w:ascii="Arial" w:eastAsia="Times New Roman" w:hAnsi="Arial" w:cs="Arial"/>
          <w:color w:val="000000"/>
          <w:sz w:val="20"/>
          <w:szCs w:val="18"/>
          <w:lang w:eastAsia="nb-NO"/>
        </w:rPr>
        <w:t>Melleruds pastorat</w:t>
      </w:r>
      <w:r w:rsidR="00035E4E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ska säkerställa att system som köps in och utvecklas är integritetssäkrade. För att ett system ska anses vara integritetssäkrat ska de grundläggande principerna i dataskyddsförordningen vara inbyggda direkt i systemet på så sätt att användningen av systemet lever upp till dessa principer som standard. </w:t>
      </w:r>
    </w:p>
    <w:p w:rsidR="00035E4E" w:rsidRPr="007D6AFD" w:rsidRDefault="00035E4E" w:rsidP="00035E4E">
      <w:pPr>
        <w:spacing w:after="0"/>
        <w:rPr>
          <w:rFonts w:ascii="Arial" w:eastAsia="Times New Roman" w:hAnsi="Arial" w:cs="Arial"/>
          <w:color w:val="000000"/>
          <w:sz w:val="20"/>
          <w:szCs w:val="18"/>
          <w:lang w:eastAsia="nb-NO"/>
        </w:rPr>
      </w:pPr>
    </w:p>
    <w:p w:rsidR="00CC4A1C" w:rsidRPr="00035E4E" w:rsidRDefault="00035E4E" w:rsidP="00035E4E">
      <w:pPr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color w:val="000000"/>
          <w:sz w:val="20"/>
          <w:szCs w:val="18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18"/>
          <w:lang w:eastAsia="nb-NO"/>
        </w:rPr>
        <w:t>Dataskydd som standard (privacy by default).</w:t>
      </w:r>
      <w:r w:rsidR="00611C18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Melleruds pastorat</w:t>
      </w:r>
      <w:r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ska säkerställa att system som köps in och utvecklas uppnår en god nivå av säkerhet för personuppgifter</w:t>
      </w:r>
      <w:r w:rsidR="005E2E82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som standard</w:t>
      </w:r>
      <w:r>
        <w:rPr>
          <w:rFonts w:ascii="Arial" w:eastAsia="Times New Roman" w:hAnsi="Arial" w:cs="Arial"/>
          <w:color w:val="000000"/>
          <w:sz w:val="20"/>
          <w:szCs w:val="18"/>
          <w:lang w:eastAsia="nb-NO"/>
        </w:rPr>
        <w:t>. Integritet ska vara regeln, inte undantaget.</w:t>
      </w:r>
      <w:r w:rsidR="002B3790" w:rsidRPr="00035E4E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</w:t>
      </w:r>
    </w:p>
    <w:p w:rsidR="00A502AB" w:rsidRDefault="00A502AB" w:rsidP="00A502AB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color w:val="000000"/>
          <w:sz w:val="20"/>
          <w:szCs w:val="18"/>
          <w:lang w:eastAsia="nb-NO"/>
        </w:rPr>
      </w:pPr>
    </w:p>
    <w:p w:rsidR="00CC4A1C" w:rsidRDefault="00CC4A1C" w:rsidP="00A502AB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color w:val="000000"/>
          <w:sz w:val="20"/>
          <w:szCs w:val="18"/>
          <w:lang w:eastAsia="nb-NO"/>
        </w:rPr>
      </w:pPr>
    </w:p>
    <w:p w:rsidR="00CC4A1C" w:rsidRPr="00A502AB" w:rsidRDefault="00CC4A1C" w:rsidP="00CC4A1C">
      <w:pPr>
        <w:autoSpaceDE w:val="0"/>
        <w:autoSpaceDN w:val="0"/>
        <w:adjustRightInd w:val="0"/>
        <w:spacing w:after="120" w:line="30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 w:rsidRPr="00A5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3.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Ansvar och överträdelser</w:t>
      </w:r>
      <w:r w:rsidRPr="00A5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 </w:t>
      </w:r>
    </w:p>
    <w:p w:rsidR="00A502AB" w:rsidRPr="00A502AB" w:rsidRDefault="00A502AB" w:rsidP="00A502AB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color w:val="000000"/>
          <w:sz w:val="20"/>
          <w:szCs w:val="18"/>
          <w:lang w:eastAsia="nb-NO"/>
        </w:rPr>
      </w:pPr>
      <w:r w:rsidRPr="00A502AB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Överträdelser av denna </w:t>
      </w:r>
      <w:r w:rsidR="005A1FDD">
        <w:rPr>
          <w:rFonts w:ascii="Arial" w:eastAsia="Times New Roman" w:hAnsi="Arial" w:cs="Arial"/>
          <w:color w:val="000000"/>
          <w:sz w:val="20"/>
          <w:szCs w:val="18"/>
          <w:lang w:eastAsia="nb-NO"/>
        </w:rPr>
        <w:t>Policy</w:t>
      </w:r>
      <w:r w:rsidRPr="00A502AB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kan leda till disciplinära åtgärder, inklusive uppsägning av anställning beroende av svårhetsgraden, och kan även leda till rättsliga åtgärder och åtal.</w:t>
      </w:r>
    </w:p>
    <w:p w:rsidR="00A502AB" w:rsidRPr="00A502AB" w:rsidRDefault="00A502AB" w:rsidP="00A502AB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color w:val="000000"/>
          <w:sz w:val="20"/>
          <w:szCs w:val="18"/>
          <w:lang w:eastAsia="nb-NO"/>
        </w:rPr>
      </w:pPr>
    </w:p>
    <w:p w:rsidR="00A502AB" w:rsidRPr="00A502AB" w:rsidRDefault="00A502AB" w:rsidP="00A502AB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color w:val="000000"/>
          <w:sz w:val="20"/>
          <w:szCs w:val="18"/>
          <w:lang w:eastAsia="nb-NO"/>
        </w:rPr>
      </w:pPr>
      <w:r w:rsidRPr="00A502AB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Alla anställda är skyldiga att omedelbart rapportera misstänkta överträdelser av denna </w:t>
      </w:r>
      <w:r w:rsidR="005A1FDD">
        <w:rPr>
          <w:rFonts w:ascii="Arial" w:eastAsia="Times New Roman" w:hAnsi="Arial" w:cs="Arial"/>
          <w:color w:val="000000"/>
          <w:sz w:val="20"/>
          <w:szCs w:val="18"/>
          <w:lang w:eastAsia="nb-NO"/>
        </w:rPr>
        <w:t>Policy</w:t>
      </w:r>
      <w:r w:rsidRPr="00A502AB">
        <w:rPr>
          <w:rFonts w:ascii="Arial" w:eastAsia="Times New Roman" w:hAnsi="Arial" w:cs="Arial"/>
          <w:color w:val="000000"/>
          <w:sz w:val="20"/>
          <w:szCs w:val="18"/>
          <w:lang w:eastAsia="nb-NO"/>
        </w:rPr>
        <w:t xml:space="preserve"> till närmaste chef.</w:t>
      </w:r>
    </w:p>
    <w:p w:rsidR="00A502AB" w:rsidRPr="00A502AB" w:rsidRDefault="00A502AB" w:rsidP="00A502AB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color w:val="000000"/>
          <w:sz w:val="20"/>
          <w:szCs w:val="18"/>
          <w:lang w:eastAsia="nb-NO"/>
        </w:rPr>
      </w:pPr>
    </w:p>
    <w:p w:rsidR="00A502AB" w:rsidRPr="00A502AB" w:rsidRDefault="00A502AB" w:rsidP="00A502AB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color w:val="000000"/>
          <w:sz w:val="20"/>
          <w:szCs w:val="18"/>
          <w:lang w:eastAsia="nb-NO"/>
        </w:rPr>
      </w:pPr>
    </w:p>
    <w:p w:rsidR="00A502AB" w:rsidRPr="00A502AB" w:rsidRDefault="00A502AB" w:rsidP="00A502AB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color w:val="000000"/>
          <w:sz w:val="20"/>
          <w:szCs w:val="18"/>
          <w:lang w:eastAsia="nb-NO"/>
        </w:rPr>
      </w:pPr>
    </w:p>
    <w:p w:rsidR="00A502AB" w:rsidRPr="00A502AB" w:rsidRDefault="00A502AB" w:rsidP="00A502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502AB" w:rsidRPr="00A502AB" w:rsidRDefault="00A502AB" w:rsidP="00A502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502AB" w:rsidRDefault="00A502AB" w:rsidP="003F0D73"/>
    <w:p w:rsidR="00611C18" w:rsidRDefault="00611C18" w:rsidP="003F0D73"/>
    <w:p w:rsidR="00611C18" w:rsidRDefault="00611C18" w:rsidP="003F0D73"/>
    <w:p w:rsidR="00611C18" w:rsidRDefault="00611C18" w:rsidP="003F0D73"/>
    <w:p w:rsidR="00611C18" w:rsidRDefault="00611C18" w:rsidP="003F0D73"/>
    <w:p w:rsidR="00611C18" w:rsidRDefault="00611C18" w:rsidP="003F0D73"/>
    <w:p w:rsidR="00611C18" w:rsidRDefault="00611C18" w:rsidP="003F0D73"/>
    <w:p w:rsidR="00611C18" w:rsidRPr="003F0D73" w:rsidRDefault="00611C18" w:rsidP="003F0D73">
      <w:r>
        <w:rPr>
          <w:noProof/>
          <w:lang w:eastAsia="sv-SE"/>
        </w:rPr>
        <w:drawing>
          <wp:inline distT="0" distB="0" distL="0" distR="0">
            <wp:extent cx="2447898" cy="4762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l_logo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908" cy="47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1C18" w:rsidRPr="003F0D73" w:rsidSect="001F1510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62" w:rsidRDefault="001D0862">
      <w:pPr>
        <w:spacing w:after="0" w:line="240" w:lineRule="auto"/>
      </w:pPr>
      <w:r>
        <w:separator/>
      </w:r>
    </w:p>
  </w:endnote>
  <w:endnote w:type="continuationSeparator" w:id="0">
    <w:p w:rsidR="001D0862" w:rsidRDefault="001D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62" w:rsidRDefault="001D0862">
      <w:pPr>
        <w:spacing w:after="0" w:line="240" w:lineRule="auto"/>
      </w:pPr>
      <w:r>
        <w:separator/>
      </w:r>
    </w:p>
  </w:footnote>
  <w:footnote w:type="continuationSeparator" w:id="0">
    <w:p w:rsidR="001D0862" w:rsidRDefault="001D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1E0" w:firstRow="1" w:lastRow="1" w:firstColumn="1" w:lastColumn="1" w:noHBand="0" w:noVBand="0"/>
    </w:tblPr>
    <w:tblGrid>
      <w:gridCol w:w="2912"/>
      <w:gridCol w:w="6155"/>
    </w:tblGrid>
    <w:tr w:rsidR="001879E0" w:rsidRPr="001879E0" w:rsidTr="0045451A">
      <w:trPr>
        <w:trHeight w:val="348"/>
      </w:trPr>
      <w:tc>
        <w:tcPr>
          <w:tcW w:w="2912" w:type="dxa"/>
          <w:shd w:val="clear" w:color="auto" w:fill="auto"/>
          <w:vAlign w:val="center"/>
        </w:tcPr>
        <w:p w:rsidR="001879E0" w:rsidRPr="001879E0" w:rsidRDefault="001879E0" w:rsidP="001879E0">
          <w:pPr>
            <w:tabs>
              <w:tab w:val="center" w:pos="4320"/>
              <w:tab w:val="right" w:pos="8640"/>
            </w:tabs>
            <w:spacing w:after="0" w:line="240" w:lineRule="auto"/>
            <w:jc w:val="left"/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</w:pPr>
          <w:r w:rsidRPr="001879E0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Policy (namn)</w:t>
          </w:r>
        </w:p>
      </w:tc>
      <w:tc>
        <w:tcPr>
          <w:tcW w:w="6155" w:type="dxa"/>
          <w:vAlign w:val="center"/>
        </w:tcPr>
        <w:p w:rsidR="001879E0" w:rsidRPr="001879E0" w:rsidRDefault="001879E0" w:rsidP="001879E0">
          <w:pPr>
            <w:tabs>
              <w:tab w:val="center" w:pos="4320"/>
              <w:tab w:val="right" w:pos="8640"/>
            </w:tabs>
            <w:spacing w:after="0" w:line="240" w:lineRule="auto"/>
            <w:jc w:val="left"/>
            <w:rPr>
              <w:rFonts w:ascii="Arial" w:eastAsia="Times New Roman" w:hAnsi="Arial" w:cs="Arial"/>
              <w:sz w:val="18"/>
              <w:szCs w:val="18"/>
              <w:lang w:val="en-US"/>
            </w:rPr>
          </w:pPr>
          <w:r w:rsidRPr="001879E0">
            <w:rPr>
              <w:rFonts w:ascii="Arial" w:eastAsia="Times New Roman" w:hAnsi="Arial" w:cs="Arial"/>
              <w:sz w:val="18"/>
              <w:szCs w:val="18"/>
              <w:lang w:val="en-US"/>
            </w:rPr>
            <w:t>Personuppgiftspolicy</w:t>
          </w:r>
        </w:p>
      </w:tc>
    </w:tr>
    <w:tr w:rsidR="001879E0" w:rsidRPr="001879E0" w:rsidTr="0045451A">
      <w:tc>
        <w:tcPr>
          <w:tcW w:w="2912" w:type="dxa"/>
          <w:shd w:val="clear" w:color="auto" w:fill="auto"/>
          <w:vAlign w:val="center"/>
        </w:tcPr>
        <w:p w:rsidR="001879E0" w:rsidRPr="001879E0" w:rsidRDefault="001879E0" w:rsidP="001879E0">
          <w:pPr>
            <w:tabs>
              <w:tab w:val="center" w:pos="4320"/>
              <w:tab w:val="right" w:pos="8640"/>
            </w:tabs>
            <w:spacing w:after="0" w:line="240" w:lineRule="auto"/>
            <w:jc w:val="left"/>
            <w:rPr>
              <w:rFonts w:ascii="Arial" w:eastAsia="Times New Roman" w:hAnsi="Arial" w:cs="Arial"/>
              <w:sz w:val="18"/>
              <w:szCs w:val="18"/>
              <w:lang w:val="en-US"/>
            </w:rPr>
          </w:pPr>
          <w:r w:rsidRPr="001879E0">
            <w:rPr>
              <w:rFonts w:ascii="Arial" w:eastAsia="Times New Roman" w:hAnsi="Arial" w:cs="Arial"/>
              <w:sz w:val="18"/>
              <w:szCs w:val="18"/>
              <w:lang w:val="en-US"/>
            </w:rPr>
            <w:t>Policy senast reviderad (datum)</w:t>
          </w:r>
        </w:p>
      </w:tc>
      <w:tc>
        <w:tcPr>
          <w:tcW w:w="6155" w:type="dxa"/>
          <w:vAlign w:val="center"/>
        </w:tcPr>
        <w:p w:rsidR="001879E0" w:rsidRPr="001879E0" w:rsidRDefault="005E2E82" w:rsidP="001879E0">
          <w:pPr>
            <w:tabs>
              <w:tab w:val="center" w:pos="4320"/>
              <w:tab w:val="right" w:pos="8640"/>
            </w:tabs>
            <w:spacing w:after="0" w:line="240" w:lineRule="auto"/>
            <w:jc w:val="left"/>
            <w:rPr>
              <w:rFonts w:ascii="Arial" w:eastAsia="Times New Roman" w:hAnsi="Arial" w:cs="Arial"/>
              <w:sz w:val="18"/>
              <w:szCs w:val="18"/>
              <w:highlight w:val="lightGray"/>
              <w:lang w:val="en-US"/>
            </w:rPr>
          </w:pPr>
          <w:r>
            <w:rPr>
              <w:rFonts w:ascii="Arial" w:eastAsia="Times New Roman" w:hAnsi="Arial" w:cs="Arial"/>
              <w:sz w:val="18"/>
              <w:szCs w:val="18"/>
              <w:lang w:val="en-US"/>
            </w:rPr>
            <w:t>2017-1</w:t>
          </w:r>
          <w:r w:rsidR="00E87977">
            <w:rPr>
              <w:rFonts w:ascii="Arial" w:eastAsia="Times New Roman" w:hAnsi="Arial" w:cs="Arial"/>
              <w:sz w:val="18"/>
              <w:szCs w:val="18"/>
              <w:lang w:val="en-US"/>
            </w:rPr>
            <w:t>2</w:t>
          </w:r>
          <w:r>
            <w:rPr>
              <w:rFonts w:ascii="Arial" w:eastAsia="Times New Roman" w:hAnsi="Arial" w:cs="Arial"/>
              <w:sz w:val="18"/>
              <w:szCs w:val="18"/>
              <w:lang w:val="en-US"/>
            </w:rPr>
            <w:t>-</w:t>
          </w:r>
          <w:r w:rsidR="00E87977">
            <w:rPr>
              <w:rFonts w:ascii="Arial" w:eastAsia="Times New Roman" w:hAnsi="Arial" w:cs="Arial"/>
              <w:sz w:val="18"/>
              <w:szCs w:val="18"/>
              <w:lang w:val="en-US"/>
            </w:rPr>
            <w:t>20</w:t>
          </w:r>
        </w:p>
      </w:tc>
    </w:tr>
    <w:tr w:rsidR="001879E0" w:rsidRPr="001879E0" w:rsidTr="0045451A">
      <w:tc>
        <w:tcPr>
          <w:tcW w:w="2912" w:type="dxa"/>
          <w:shd w:val="clear" w:color="auto" w:fill="auto"/>
          <w:vAlign w:val="center"/>
        </w:tcPr>
        <w:p w:rsidR="001879E0" w:rsidRPr="001879E0" w:rsidRDefault="001879E0" w:rsidP="001879E0">
          <w:pPr>
            <w:tabs>
              <w:tab w:val="center" w:pos="4320"/>
              <w:tab w:val="right" w:pos="8640"/>
            </w:tabs>
            <w:spacing w:after="0" w:line="240" w:lineRule="auto"/>
            <w:jc w:val="left"/>
            <w:rPr>
              <w:rFonts w:ascii="Arial" w:eastAsia="Times New Roman" w:hAnsi="Arial" w:cs="Arial"/>
              <w:sz w:val="18"/>
              <w:szCs w:val="18"/>
              <w:lang w:val="en-US"/>
            </w:rPr>
          </w:pPr>
          <w:r w:rsidRPr="001879E0">
            <w:rPr>
              <w:rFonts w:ascii="Arial" w:eastAsia="Times New Roman" w:hAnsi="Arial" w:cs="Arial"/>
              <w:sz w:val="18"/>
              <w:szCs w:val="18"/>
              <w:lang w:val="en-US"/>
            </w:rPr>
            <w:t>Version</w:t>
          </w:r>
        </w:p>
      </w:tc>
      <w:tc>
        <w:tcPr>
          <w:tcW w:w="6155" w:type="dxa"/>
          <w:vAlign w:val="center"/>
        </w:tcPr>
        <w:p w:rsidR="001879E0" w:rsidRPr="001879E0" w:rsidRDefault="001879E0" w:rsidP="001879E0">
          <w:pPr>
            <w:tabs>
              <w:tab w:val="center" w:pos="4320"/>
              <w:tab w:val="right" w:pos="8640"/>
            </w:tabs>
            <w:spacing w:after="0" w:line="240" w:lineRule="auto"/>
            <w:jc w:val="left"/>
            <w:rPr>
              <w:rFonts w:ascii="Arial" w:eastAsia="Times New Roman" w:hAnsi="Arial" w:cs="Arial"/>
              <w:sz w:val="18"/>
              <w:szCs w:val="18"/>
              <w:highlight w:val="lightGray"/>
              <w:lang w:val="en-US"/>
            </w:rPr>
          </w:pPr>
          <w:r w:rsidRPr="001879E0">
            <w:rPr>
              <w:rFonts w:ascii="Arial" w:eastAsia="Times New Roman" w:hAnsi="Arial" w:cs="Arial"/>
              <w:sz w:val="18"/>
              <w:szCs w:val="18"/>
              <w:lang w:val="en-US"/>
            </w:rPr>
            <w:t>1</w:t>
          </w:r>
        </w:p>
      </w:tc>
    </w:tr>
    <w:tr w:rsidR="001879E0" w:rsidRPr="001879E0" w:rsidTr="0045451A">
      <w:tc>
        <w:tcPr>
          <w:tcW w:w="2912" w:type="dxa"/>
          <w:shd w:val="clear" w:color="auto" w:fill="auto"/>
          <w:vAlign w:val="center"/>
        </w:tcPr>
        <w:p w:rsidR="001879E0" w:rsidRPr="001879E0" w:rsidRDefault="001879E0" w:rsidP="001879E0">
          <w:pPr>
            <w:tabs>
              <w:tab w:val="center" w:pos="4320"/>
              <w:tab w:val="right" w:pos="8640"/>
            </w:tabs>
            <w:spacing w:after="0" w:line="240" w:lineRule="auto"/>
            <w:jc w:val="left"/>
            <w:rPr>
              <w:rFonts w:ascii="Arial" w:eastAsia="Times New Roman" w:hAnsi="Arial" w:cs="Arial"/>
              <w:sz w:val="18"/>
              <w:szCs w:val="18"/>
            </w:rPr>
          </w:pPr>
          <w:r w:rsidRPr="001879E0">
            <w:rPr>
              <w:rFonts w:ascii="Arial" w:eastAsia="Times New Roman" w:hAnsi="Arial" w:cs="Arial"/>
              <w:sz w:val="18"/>
              <w:szCs w:val="18"/>
            </w:rPr>
            <w:t>Policy godkänd av (namn/datum)</w:t>
          </w:r>
        </w:p>
      </w:tc>
      <w:tc>
        <w:tcPr>
          <w:tcW w:w="6155" w:type="dxa"/>
          <w:vAlign w:val="center"/>
        </w:tcPr>
        <w:p w:rsidR="001879E0" w:rsidRPr="001879E0" w:rsidRDefault="001879E0" w:rsidP="001879E0">
          <w:pPr>
            <w:tabs>
              <w:tab w:val="center" w:pos="4320"/>
              <w:tab w:val="right" w:pos="8640"/>
            </w:tabs>
            <w:spacing w:after="0" w:line="240" w:lineRule="auto"/>
            <w:jc w:val="left"/>
            <w:rPr>
              <w:rFonts w:ascii="Arial" w:eastAsia="Times New Roman" w:hAnsi="Arial" w:cs="Arial"/>
              <w:sz w:val="18"/>
              <w:szCs w:val="18"/>
              <w:highlight w:val="lightGray"/>
            </w:rPr>
          </w:pPr>
        </w:p>
      </w:tc>
    </w:tr>
    <w:tr w:rsidR="001879E0" w:rsidRPr="001879E0" w:rsidTr="0045451A">
      <w:tc>
        <w:tcPr>
          <w:tcW w:w="2912" w:type="dxa"/>
          <w:shd w:val="clear" w:color="auto" w:fill="auto"/>
          <w:vAlign w:val="center"/>
        </w:tcPr>
        <w:p w:rsidR="001879E0" w:rsidRPr="001879E0" w:rsidRDefault="001879E0" w:rsidP="001879E0">
          <w:pPr>
            <w:tabs>
              <w:tab w:val="center" w:pos="4320"/>
              <w:tab w:val="right" w:pos="8640"/>
            </w:tabs>
            <w:spacing w:after="0" w:line="240" w:lineRule="auto"/>
            <w:jc w:val="left"/>
            <w:rPr>
              <w:rFonts w:ascii="Arial" w:eastAsia="Times New Roman" w:hAnsi="Arial" w:cs="Arial"/>
              <w:sz w:val="18"/>
              <w:szCs w:val="18"/>
              <w:lang w:val="en-US"/>
            </w:rPr>
          </w:pPr>
          <w:r w:rsidRPr="001879E0">
            <w:rPr>
              <w:rFonts w:ascii="Arial" w:eastAsia="Times New Roman" w:hAnsi="Arial" w:cs="Arial"/>
              <w:sz w:val="18"/>
              <w:szCs w:val="18"/>
              <w:lang w:val="en-US"/>
            </w:rPr>
            <w:t>Sida</w:t>
          </w:r>
        </w:p>
      </w:tc>
      <w:tc>
        <w:tcPr>
          <w:tcW w:w="6155" w:type="dxa"/>
          <w:vAlign w:val="center"/>
        </w:tcPr>
        <w:p w:rsidR="001879E0" w:rsidRPr="001879E0" w:rsidRDefault="001879E0" w:rsidP="001879E0">
          <w:pPr>
            <w:tabs>
              <w:tab w:val="center" w:pos="4320"/>
              <w:tab w:val="right" w:pos="8640"/>
            </w:tabs>
            <w:spacing w:after="0" w:line="240" w:lineRule="auto"/>
            <w:jc w:val="left"/>
            <w:rPr>
              <w:rFonts w:ascii="Arial" w:eastAsia="Times New Roman" w:hAnsi="Arial" w:cs="Arial"/>
              <w:b/>
              <w:bCs/>
              <w:sz w:val="18"/>
              <w:szCs w:val="18"/>
              <w:lang w:val="en-US"/>
            </w:rPr>
          </w:pPr>
          <w:r w:rsidRPr="001879E0">
            <w:rPr>
              <w:rFonts w:ascii="Arial" w:eastAsia="Times New Roman" w:hAnsi="Arial" w:cs="Arial"/>
              <w:b/>
              <w:bCs/>
              <w:sz w:val="18"/>
              <w:szCs w:val="18"/>
              <w:lang w:val="en-US"/>
            </w:rPr>
            <w:fldChar w:fldCharType="begin"/>
          </w:r>
          <w:r w:rsidRPr="001879E0">
            <w:rPr>
              <w:rFonts w:ascii="Arial" w:eastAsia="Times New Roman" w:hAnsi="Arial" w:cs="Arial"/>
              <w:b/>
              <w:bCs/>
              <w:sz w:val="18"/>
              <w:szCs w:val="18"/>
              <w:lang w:val="en-US"/>
            </w:rPr>
            <w:instrText>PAGE  \* Arabic  \* MERGEFORMAT</w:instrText>
          </w:r>
          <w:r w:rsidRPr="001879E0">
            <w:rPr>
              <w:rFonts w:ascii="Arial" w:eastAsia="Times New Roman" w:hAnsi="Arial" w:cs="Arial"/>
              <w:b/>
              <w:bCs/>
              <w:sz w:val="18"/>
              <w:szCs w:val="18"/>
              <w:lang w:val="en-US"/>
            </w:rPr>
            <w:fldChar w:fldCharType="separate"/>
          </w:r>
          <w:r w:rsidR="00C55F43" w:rsidRPr="00C55F43">
            <w:rPr>
              <w:rFonts w:ascii="Arial" w:eastAsia="Times New Roman" w:hAnsi="Arial" w:cs="Arial"/>
              <w:b/>
              <w:bCs/>
              <w:noProof/>
              <w:sz w:val="18"/>
              <w:szCs w:val="18"/>
            </w:rPr>
            <w:t>2</w:t>
          </w:r>
          <w:r w:rsidRPr="001879E0">
            <w:rPr>
              <w:rFonts w:ascii="Arial" w:eastAsia="Times New Roman" w:hAnsi="Arial" w:cs="Arial"/>
              <w:b/>
              <w:bCs/>
              <w:sz w:val="18"/>
              <w:szCs w:val="18"/>
              <w:lang w:val="en-US"/>
            </w:rPr>
            <w:fldChar w:fldCharType="end"/>
          </w:r>
          <w:r w:rsidRPr="001879E0"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 </w:t>
          </w:r>
          <w:r w:rsidRPr="001879E0">
            <w:rPr>
              <w:rFonts w:ascii="Arial" w:eastAsia="Times New Roman" w:hAnsi="Arial" w:cs="Arial"/>
              <w:bCs/>
              <w:sz w:val="18"/>
              <w:szCs w:val="18"/>
            </w:rPr>
            <w:t>av</w:t>
          </w:r>
          <w:r w:rsidRPr="001879E0"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 </w:t>
          </w:r>
          <w:r w:rsidRPr="001879E0">
            <w:rPr>
              <w:rFonts w:ascii="Arial" w:eastAsia="Times New Roman" w:hAnsi="Arial" w:cs="Arial"/>
              <w:b/>
              <w:bCs/>
              <w:sz w:val="18"/>
              <w:szCs w:val="18"/>
              <w:lang w:val="en-US"/>
            </w:rPr>
            <w:fldChar w:fldCharType="begin"/>
          </w:r>
          <w:r w:rsidRPr="001879E0">
            <w:rPr>
              <w:rFonts w:ascii="Arial" w:eastAsia="Times New Roman" w:hAnsi="Arial" w:cs="Arial"/>
              <w:b/>
              <w:bCs/>
              <w:sz w:val="18"/>
              <w:szCs w:val="18"/>
              <w:lang w:val="en-US"/>
            </w:rPr>
            <w:instrText>NUMPAGES  \* Arabic  \* MERGEFORMAT</w:instrText>
          </w:r>
          <w:r w:rsidRPr="001879E0">
            <w:rPr>
              <w:rFonts w:ascii="Arial" w:eastAsia="Times New Roman" w:hAnsi="Arial" w:cs="Arial"/>
              <w:b/>
              <w:bCs/>
              <w:sz w:val="18"/>
              <w:szCs w:val="18"/>
              <w:lang w:val="en-US"/>
            </w:rPr>
            <w:fldChar w:fldCharType="separate"/>
          </w:r>
          <w:r w:rsidR="00C55F43" w:rsidRPr="00C55F43">
            <w:rPr>
              <w:rFonts w:ascii="Arial" w:eastAsia="Times New Roman" w:hAnsi="Arial" w:cs="Arial"/>
              <w:b/>
              <w:bCs/>
              <w:noProof/>
              <w:sz w:val="18"/>
              <w:szCs w:val="18"/>
            </w:rPr>
            <w:t>3</w:t>
          </w:r>
          <w:r w:rsidRPr="001879E0">
            <w:rPr>
              <w:rFonts w:ascii="Arial" w:eastAsia="Times New Roman" w:hAnsi="Arial" w:cs="Arial"/>
              <w:b/>
              <w:bCs/>
              <w:sz w:val="18"/>
              <w:szCs w:val="18"/>
              <w:lang w:val="en-US"/>
            </w:rPr>
            <w:fldChar w:fldCharType="end"/>
          </w:r>
        </w:p>
      </w:tc>
    </w:tr>
  </w:tbl>
  <w:p w:rsidR="003B3AE4" w:rsidRDefault="003B3AE4" w:rsidP="001879E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E9E"/>
    <w:multiLevelType w:val="hybridMultilevel"/>
    <w:tmpl w:val="693479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B2"/>
    <w:multiLevelType w:val="hybridMultilevel"/>
    <w:tmpl w:val="69B6CD06"/>
    <w:lvl w:ilvl="0" w:tplc="349A7BEC">
      <w:start w:val="1"/>
      <w:numFmt w:val="bullet"/>
      <w:lvlText w:val="□"/>
      <w:lvlJc w:val="left"/>
      <w:pPr>
        <w:ind w:left="720" w:hanging="360"/>
      </w:pPr>
      <w:rPr>
        <w:rFonts w:ascii="Segoe UI" w:hAnsi="Segoe U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0241E"/>
    <w:multiLevelType w:val="hybridMultilevel"/>
    <w:tmpl w:val="8666766C"/>
    <w:lvl w:ilvl="0" w:tplc="349A7BEC">
      <w:start w:val="1"/>
      <w:numFmt w:val="bullet"/>
      <w:lvlText w:val="□"/>
      <w:lvlJc w:val="left"/>
      <w:pPr>
        <w:ind w:left="720" w:hanging="360"/>
      </w:pPr>
      <w:rPr>
        <w:rFonts w:ascii="Segoe UI" w:hAnsi="Segoe U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05A39"/>
    <w:multiLevelType w:val="hybridMultilevel"/>
    <w:tmpl w:val="DBD6563E"/>
    <w:lvl w:ilvl="0" w:tplc="FE362A4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D3631"/>
    <w:multiLevelType w:val="hybridMultilevel"/>
    <w:tmpl w:val="7A220FDA"/>
    <w:lvl w:ilvl="0" w:tplc="7B644C26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B6BFE"/>
    <w:multiLevelType w:val="hybridMultilevel"/>
    <w:tmpl w:val="60FC0512"/>
    <w:lvl w:ilvl="0" w:tplc="349A7BEC">
      <w:start w:val="1"/>
      <w:numFmt w:val="bullet"/>
      <w:lvlText w:val="□"/>
      <w:lvlJc w:val="left"/>
      <w:pPr>
        <w:ind w:left="720" w:hanging="360"/>
      </w:pPr>
      <w:rPr>
        <w:rFonts w:ascii="Segoe UI" w:hAnsi="Segoe U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520FC"/>
    <w:multiLevelType w:val="hybridMultilevel"/>
    <w:tmpl w:val="55368E7E"/>
    <w:lvl w:ilvl="0" w:tplc="349A7BEC">
      <w:start w:val="1"/>
      <w:numFmt w:val="bullet"/>
      <w:lvlText w:val="□"/>
      <w:lvlJc w:val="left"/>
      <w:pPr>
        <w:ind w:left="720" w:hanging="360"/>
      </w:pPr>
      <w:rPr>
        <w:rFonts w:ascii="Segoe UI" w:hAnsi="Segoe U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0616A"/>
    <w:multiLevelType w:val="hybridMultilevel"/>
    <w:tmpl w:val="45CE41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6"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9B"/>
    <w:rsid w:val="00026060"/>
    <w:rsid w:val="00035E4E"/>
    <w:rsid w:val="000441A0"/>
    <w:rsid w:val="000A5C08"/>
    <w:rsid w:val="000F6F93"/>
    <w:rsid w:val="001412E6"/>
    <w:rsid w:val="001879E0"/>
    <w:rsid w:val="001D0862"/>
    <w:rsid w:val="001F1510"/>
    <w:rsid w:val="002B3790"/>
    <w:rsid w:val="002D1F3D"/>
    <w:rsid w:val="002D5D35"/>
    <w:rsid w:val="00317228"/>
    <w:rsid w:val="00333351"/>
    <w:rsid w:val="00336FF7"/>
    <w:rsid w:val="003506CD"/>
    <w:rsid w:val="00376373"/>
    <w:rsid w:val="00385B67"/>
    <w:rsid w:val="003B3AE4"/>
    <w:rsid w:val="003F0D73"/>
    <w:rsid w:val="004A0359"/>
    <w:rsid w:val="00506217"/>
    <w:rsid w:val="00511F2F"/>
    <w:rsid w:val="00561C8B"/>
    <w:rsid w:val="005732C2"/>
    <w:rsid w:val="005A1FDD"/>
    <w:rsid w:val="005E171F"/>
    <w:rsid w:val="005E2E82"/>
    <w:rsid w:val="0060347D"/>
    <w:rsid w:val="00606B8A"/>
    <w:rsid w:val="00611C18"/>
    <w:rsid w:val="00625AB0"/>
    <w:rsid w:val="006319EE"/>
    <w:rsid w:val="00696BDA"/>
    <w:rsid w:val="006B08FC"/>
    <w:rsid w:val="006B1610"/>
    <w:rsid w:val="006D0AB2"/>
    <w:rsid w:val="0072509E"/>
    <w:rsid w:val="00773D70"/>
    <w:rsid w:val="00823154"/>
    <w:rsid w:val="00827541"/>
    <w:rsid w:val="00880AAF"/>
    <w:rsid w:val="008A0F12"/>
    <w:rsid w:val="008C3CF3"/>
    <w:rsid w:val="008D2240"/>
    <w:rsid w:val="00946C81"/>
    <w:rsid w:val="009729D6"/>
    <w:rsid w:val="00973517"/>
    <w:rsid w:val="00994639"/>
    <w:rsid w:val="009948A7"/>
    <w:rsid w:val="009A35A4"/>
    <w:rsid w:val="009D63E9"/>
    <w:rsid w:val="009D6F39"/>
    <w:rsid w:val="009E7651"/>
    <w:rsid w:val="009F4AB2"/>
    <w:rsid w:val="00A1052B"/>
    <w:rsid w:val="00A502AB"/>
    <w:rsid w:val="00A80492"/>
    <w:rsid w:val="00A828C3"/>
    <w:rsid w:val="00AE2C7B"/>
    <w:rsid w:val="00B10424"/>
    <w:rsid w:val="00B71EC2"/>
    <w:rsid w:val="00C55F43"/>
    <w:rsid w:val="00C74F9B"/>
    <w:rsid w:val="00C769B2"/>
    <w:rsid w:val="00CA40B4"/>
    <w:rsid w:val="00CC4A1C"/>
    <w:rsid w:val="00CD3D14"/>
    <w:rsid w:val="00D62D84"/>
    <w:rsid w:val="00D77259"/>
    <w:rsid w:val="00DA115C"/>
    <w:rsid w:val="00DF2982"/>
    <w:rsid w:val="00E02E30"/>
    <w:rsid w:val="00E05E7E"/>
    <w:rsid w:val="00E1108D"/>
    <w:rsid w:val="00E2506E"/>
    <w:rsid w:val="00E51246"/>
    <w:rsid w:val="00E6631C"/>
    <w:rsid w:val="00E87977"/>
    <w:rsid w:val="00F15F9F"/>
    <w:rsid w:val="00F47B43"/>
    <w:rsid w:val="00F560EC"/>
    <w:rsid w:val="00F81526"/>
    <w:rsid w:val="00FB5B40"/>
    <w:rsid w:val="00FC09E5"/>
    <w:rsid w:val="00FD1FF8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D81CA42-D41E-4909-A82B-92A9EBBF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0EC"/>
    <w:pPr>
      <w:jc w:val="both"/>
    </w:pPr>
  </w:style>
  <w:style w:type="paragraph" w:styleId="Rubrik1">
    <w:name w:val="heading 1"/>
    <w:basedOn w:val="Normal"/>
    <w:next w:val="Normal"/>
    <w:link w:val="Rubrik1Char"/>
    <w:uiPriority w:val="9"/>
    <w:qFormat/>
    <w:rsid w:val="00E25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250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F29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qFormat/>
    <w:rsid w:val="00E1108D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E1108D"/>
    <w:rPr>
      <w:rFonts w:eastAsiaTheme="minorEastAsia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E250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250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9E7651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9E7651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9E7651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9E7651"/>
    <w:rPr>
      <w:color w:val="0563C1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DF29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D62D84"/>
    <w:pPr>
      <w:numPr>
        <w:numId w:val="2"/>
      </w:numPr>
      <w:spacing w:line="276" w:lineRule="auto"/>
      <w:contextualSpacing/>
    </w:pPr>
    <w:rPr>
      <w:rFonts w:ascii="Segoe UI" w:hAnsi="Segoe UI"/>
      <w:sz w:val="21"/>
      <w:lang w:eastAsia="sv-SE"/>
    </w:rPr>
  </w:style>
  <w:style w:type="paragraph" w:styleId="Rubrik">
    <w:name w:val="Title"/>
    <w:basedOn w:val="Normal"/>
    <w:next w:val="Normal"/>
    <w:link w:val="RubrikChar"/>
    <w:uiPriority w:val="1"/>
    <w:qFormat/>
    <w:rsid w:val="008A0F12"/>
    <w:pPr>
      <w:spacing w:after="300" w:line="240" w:lineRule="auto"/>
      <w:contextualSpacing/>
      <w:jc w:val="center"/>
    </w:pPr>
    <w:rPr>
      <w:rFonts w:ascii="Segoe UI" w:eastAsiaTheme="majorEastAsia" w:hAnsi="Segoe UI" w:cstheme="majorBidi"/>
      <w:spacing w:val="5"/>
      <w:kern w:val="28"/>
      <w:sz w:val="60"/>
      <w:szCs w:val="60"/>
      <w:lang w:eastAsia="sv-SE"/>
      <w14:ligatures w14:val="standardContextual"/>
      <w14:cntxtAlts/>
    </w:rPr>
  </w:style>
  <w:style w:type="character" w:customStyle="1" w:styleId="RubrikChar">
    <w:name w:val="Rubrik Char"/>
    <w:basedOn w:val="Standardstycketeckensnitt"/>
    <w:link w:val="Rubrik"/>
    <w:uiPriority w:val="1"/>
    <w:rsid w:val="008A0F12"/>
    <w:rPr>
      <w:rFonts w:ascii="Segoe UI" w:eastAsiaTheme="majorEastAsia" w:hAnsi="Segoe UI" w:cstheme="majorBidi"/>
      <w:spacing w:val="5"/>
      <w:kern w:val="28"/>
      <w:sz w:val="60"/>
      <w:szCs w:val="60"/>
      <w:lang w:eastAsia="sv-SE"/>
      <w14:ligatures w14:val="standardContextual"/>
      <w14:cntxtAlts/>
    </w:rPr>
  </w:style>
  <w:style w:type="paragraph" w:styleId="Sidhuvud">
    <w:name w:val="header"/>
    <w:basedOn w:val="Normal"/>
    <w:link w:val="SidhuvudChar"/>
    <w:uiPriority w:val="99"/>
    <w:unhideWhenUsed/>
    <w:rsid w:val="008A0F12"/>
    <w:pPr>
      <w:tabs>
        <w:tab w:val="center" w:pos="4320"/>
        <w:tab w:val="right" w:pos="8640"/>
      </w:tabs>
      <w:spacing w:after="80" w:line="276" w:lineRule="auto"/>
    </w:pPr>
    <w:rPr>
      <w:rFonts w:ascii="Segoe UI" w:eastAsiaTheme="minorEastAsia" w:hAnsi="Segoe UI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8A0F12"/>
    <w:rPr>
      <w:rFonts w:ascii="Segoe UI" w:eastAsiaTheme="minorEastAsia" w:hAnsi="Segoe UI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A0F12"/>
    <w:pPr>
      <w:tabs>
        <w:tab w:val="center" w:pos="4680"/>
        <w:tab w:val="right" w:pos="9360"/>
      </w:tabs>
      <w:spacing w:after="0" w:line="240" w:lineRule="auto"/>
    </w:pPr>
    <w:rPr>
      <w:rFonts w:ascii="Segoe UI" w:eastAsiaTheme="minorEastAsia" w:hAnsi="Segoe UI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8A0F12"/>
    <w:rPr>
      <w:rFonts w:ascii="Segoe UI" w:eastAsiaTheme="minorEastAsia" w:hAnsi="Segoe UI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509E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Tegn"/>
    <w:rsid w:val="006B08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b-NO" w:eastAsia="nb-NO"/>
    </w:rPr>
  </w:style>
  <w:style w:type="character" w:customStyle="1" w:styleId="DefaultTegn">
    <w:name w:val="Default Tegn"/>
    <w:basedOn w:val="Standardstycketeckensnitt"/>
    <w:link w:val="Default"/>
    <w:rsid w:val="006B08FC"/>
    <w:rPr>
      <w:rFonts w:ascii="Arial" w:eastAsia="Times New Roman" w:hAnsi="Arial" w:cs="Arial"/>
      <w:color w:val="000000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esabo\Dropbox%20(Ninetech)\S&#228;kerhet\Kunder\Svenska%20Kyrkan\Karlstads%20stift\Dokumentation\Personuppgiftspolicy%20(MALL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2017-04-18T00:00:00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458FE5-8F4A-41A9-94DB-F2E7C4C4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Personuppgiftspolicy (MALL)</Template>
  <TotalTime>0</TotalTime>
  <Pages>3</Pages>
  <Words>957</Words>
  <Characters>5074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Personuppgiftspolicy</vt:lpstr>
    </vt:vector>
  </TitlesOfParts>
  <Company>Svensk Glasåtervinning</Company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Personuppgiftspolicy</dc:title>
  <dc:subject/>
  <dc:creator>Sara Bodén</dc:creator>
  <cp:keywords/>
  <dc:description/>
  <cp:lastModifiedBy>Anna Lindström</cp:lastModifiedBy>
  <cp:revision>2</cp:revision>
  <cp:lastPrinted>2018-04-04T07:14:00Z</cp:lastPrinted>
  <dcterms:created xsi:type="dcterms:W3CDTF">2018-04-12T13:41:00Z</dcterms:created>
  <dcterms:modified xsi:type="dcterms:W3CDTF">2018-04-12T13:41:00Z</dcterms:modified>
</cp:coreProperties>
</file>