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0323D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56"/>
          <w:szCs w:val="56"/>
          <w:lang w:eastAsia="sv-SE"/>
        </w:rPr>
        <w:drawing>
          <wp:inline distT="0" distB="0" distL="0" distR="0" wp14:anchorId="5D5F684B" wp14:editId="30310021">
            <wp:extent cx="3492500" cy="685800"/>
            <wp:effectExtent l="0" t="0" r="1270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445FA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66"/>
          <w:szCs w:val="66"/>
        </w:rPr>
        <w:t> </w:t>
      </w:r>
    </w:p>
    <w:p w14:paraId="61ED3CF1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8"/>
          <w:szCs w:val="38"/>
        </w:rPr>
        <w:t>Pressmeddelande </w:t>
      </w:r>
    </w:p>
    <w:p w14:paraId="6547E16F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Strängnäs 28 januari 2017</w:t>
      </w:r>
    </w:p>
    <w:p w14:paraId="11A05125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14:paraId="4E55A88B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54"/>
          <w:szCs w:val="54"/>
        </w:rPr>
        <w:t> </w:t>
      </w:r>
    </w:p>
    <w:p w14:paraId="472FCDDD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Arial" w:hAnsi="Arial" w:cs="Arial"/>
          <w:sz w:val="74"/>
          <w:szCs w:val="74"/>
        </w:rPr>
        <w:t>Birgittinordens nya generalabbedissa välkomnad av biskop Johan Dalman</w:t>
      </w:r>
    </w:p>
    <w:p w14:paraId="0FF96A4F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50"/>
          <w:szCs w:val="50"/>
        </w:rPr>
        <w:t> </w:t>
      </w:r>
    </w:p>
    <w:p w14:paraId="6E701610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color w:val="16161A"/>
          <w:sz w:val="32"/>
          <w:szCs w:val="32"/>
        </w:rPr>
        <w:t xml:space="preserve">På uppdrag av ärkebiskopen hade biskop Johan Dalman på måndagen glädjen att ta emot Moder Fabia </w:t>
      </w:r>
      <w:proofErr w:type="spellStart"/>
      <w:r>
        <w:rPr>
          <w:rFonts w:ascii="Calibri" w:hAnsi="Calibri" w:cs="Calibri"/>
          <w:b/>
          <w:bCs/>
          <w:color w:val="16161A"/>
          <w:sz w:val="32"/>
          <w:szCs w:val="32"/>
        </w:rPr>
        <w:t>Kattakayam</w:t>
      </w:r>
      <w:proofErr w:type="spellEnd"/>
      <w:r>
        <w:rPr>
          <w:rFonts w:ascii="Calibri" w:hAnsi="Calibri" w:cs="Calibri"/>
          <w:b/>
          <w:bCs/>
          <w:color w:val="16161A"/>
          <w:sz w:val="32"/>
          <w:szCs w:val="32"/>
        </w:rPr>
        <w:t xml:space="preserve">, birgittinernas nya generalabbedissa, under hennes besök i Uppsala. De samtalade och besökte Birgittarelikvariet i </w:t>
      </w:r>
      <w:proofErr w:type="spellStart"/>
      <w:r>
        <w:rPr>
          <w:rFonts w:ascii="Calibri" w:hAnsi="Calibri" w:cs="Calibri"/>
          <w:b/>
          <w:bCs/>
          <w:color w:val="16161A"/>
          <w:sz w:val="32"/>
          <w:szCs w:val="32"/>
        </w:rPr>
        <w:t>Finstakoret</w:t>
      </w:r>
      <w:proofErr w:type="spellEnd"/>
      <w:r>
        <w:rPr>
          <w:rFonts w:ascii="Calibri" w:hAnsi="Calibri" w:cs="Calibri"/>
          <w:b/>
          <w:bCs/>
          <w:color w:val="16161A"/>
          <w:sz w:val="32"/>
          <w:szCs w:val="32"/>
        </w:rPr>
        <w:t xml:space="preserve"> för gemensam bön.</w:t>
      </w:r>
    </w:p>
    <w:p w14:paraId="5D0B5AF2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17ACEEED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6161A"/>
          <w:sz w:val="30"/>
          <w:szCs w:val="30"/>
        </w:rPr>
        <w:t xml:space="preserve">Besöket i Sverige den </w:t>
      </w:r>
      <w:proofErr w:type="gramStart"/>
      <w:r>
        <w:rPr>
          <w:rFonts w:ascii="Calibri" w:hAnsi="Calibri" w:cs="Calibri"/>
          <w:color w:val="16161A"/>
          <w:sz w:val="30"/>
          <w:szCs w:val="30"/>
        </w:rPr>
        <w:t>23-28</w:t>
      </w:r>
      <w:proofErr w:type="gramEnd"/>
      <w:r>
        <w:rPr>
          <w:rFonts w:ascii="Calibri" w:hAnsi="Calibri" w:cs="Calibri"/>
          <w:color w:val="16161A"/>
          <w:sz w:val="30"/>
          <w:szCs w:val="30"/>
        </w:rPr>
        <w:t xml:space="preserve"> mars är Moder Fabias första utlandsbesök som generalabbedissa. Förutom bön och samtal i klostren i Djursholm och Falun innehöll vistelsen besök hos nuntiaturens Chargé d’affaires Msgr. </w:t>
      </w:r>
      <w:proofErr w:type="spellStart"/>
      <w:r>
        <w:rPr>
          <w:rFonts w:ascii="Calibri" w:hAnsi="Calibri" w:cs="Calibri"/>
          <w:color w:val="16161A"/>
          <w:sz w:val="30"/>
          <w:szCs w:val="30"/>
        </w:rPr>
        <w:t>Gian</w:t>
      </w:r>
      <w:proofErr w:type="spellEnd"/>
      <w:r>
        <w:rPr>
          <w:rFonts w:ascii="Calibri" w:hAnsi="Calibri" w:cs="Calibri"/>
          <w:color w:val="16161A"/>
          <w:sz w:val="30"/>
          <w:szCs w:val="30"/>
        </w:rPr>
        <w:t xml:space="preserve"> Luca </w:t>
      </w:r>
      <w:proofErr w:type="spellStart"/>
      <w:r>
        <w:rPr>
          <w:rFonts w:ascii="Calibri" w:hAnsi="Calibri" w:cs="Calibri"/>
          <w:color w:val="16161A"/>
          <w:sz w:val="30"/>
          <w:szCs w:val="30"/>
        </w:rPr>
        <w:t>Perici</w:t>
      </w:r>
      <w:proofErr w:type="spellEnd"/>
      <w:r>
        <w:rPr>
          <w:rFonts w:ascii="Calibri" w:hAnsi="Calibri" w:cs="Calibri"/>
          <w:color w:val="16161A"/>
          <w:sz w:val="30"/>
          <w:szCs w:val="30"/>
        </w:rPr>
        <w:t>, besök hos biskop Anders Arborelius och besök hos ärkebiskopen i Uppsala.</w:t>
      </w:r>
    </w:p>
    <w:p w14:paraId="6056BAFC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6161A"/>
          <w:sz w:val="30"/>
          <w:szCs w:val="30"/>
        </w:rPr>
        <w:t> </w:t>
      </w:r>
    </w:p>
    <w:p w14:paraId="7A503AEC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6161A"/>
          <w:sz w:val="30"/>
          <w:szCs w:val="30"/>
        </w:rPr>
        <w:t>I samtalet med biskop Johan Dalman berördes flyktingarnas situation i Europa, särskilt de yngre ensamkommande männen. Här nämnde Moder Fabia problemen med rotlöshet, brist på sammanhang och identitet.</w:t>
      </w:r>
    </w:p>
    <w:p w14:paraId="72F166B8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6161A"/>
          <w:sz w:val="30"/>
          <w:szCs w:val="30"/>
        </w:rPr>
        <w:t xml:space="preserve">Moder Fabia uttryckte sin tacksamhet för vänskapen med Svenska kyrkan: </w:t>
      </w:r>
      <w:r>
        <w:rPr>
          <w:rFonts w:ascii="Calibri" w:hAnsi="Calibri" w:cs="Calibri"/>
          <w:color w:val="16161A"/>
          <w:sz w:val="30"/>
          <w:szCs w:val="30"/>
        </w:rPr>
        <w:lastRenderedPageBreak/>
        <w:t xml:space="preserve">”Vi behöver varandra”. Hon uttryckte också glädje över det svenskkyrkliga gudstjänstlivet i </w:t>
      </w:r>
      <w:proofErr w:type="spellStart"/>
      <w:r>
        <w:rPr>
          <w:rFonts w:ascii="Calibri" w:hAnsi="Calibri" w:cs="Calibri"/>
          <w:color w:val="16161A"/>
          <w:sz w:val="30"/>
          <w:szCs w:val="30"/>
        </w:rPr>
        <w:t>moderhusets</w:t>
      </w:r>
      <w:proofErr w:type="spellEnd"/>
      <w:r>
        <w:rPr>
          <w:rFonts w:ascii="Calibri" w:hAnsi="Calibri" w:cs="Calibri"/>
          <w:color w:val="16161A"/>
          <w:sz w:val="30"/>
          <w:szCs w:val="30"/>
        </w:rPr>
        <w:t xml:space="preserve"> kapell i Rom.</w:t>
      </w:r>
    </w:p>
    <w:p w14:paraId="31FE8BC5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6161A"/>
          <w:sz w:val="30"/>
          <w:szCs w:val="30"/>
        </w:rPr>
        <w:t> </w:t>
      </w:r>
    </w:p>
    <w:p w14:paraId="0D44BFD7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6161A"/>
          <w:sz w:val="30"/>
          <w:szCs w:val="30"/>
        </w:rPr>
        <w:t xml:space="preserve">Besöket avslutades med en visning av Nathan Söderbloms grav och den heliga Birgittas familjegrav i </w:t>
      </w:r>
      <w:proofErr w:type="spellStart"/>
      <w:r>
        <w:rPr>
          <w:rFonts w:ascii="Calibri" w:hAnsi="Calibri" w:cs="Calibri"/>
          <w:color w:val="16161A"/>
          <w:sz w:val="30"/>
          <w:szCs w:val="30"/>
        </w:rPr>
        <w:t>Finstakoret</w:t>
      </w:r>
      <w:proofErr w:type="spellEnd"/>
      <w:r>
        <w:rPr>
          <w:rFonts w:ascii="Calibri" w:hAnsi="Calibri" w:cs="Calibri"/>
          <w:color w:val="16161A"/>
          <w:sz w:val="30"/>
          <w:szCs w:val="30"/>
        </w:rPr>
        <w:t>, Uppsala domkyrka.</w:t>
      </w:r>
    </w:p>
    <w:p w14:paraId="21804238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6161A"/>
          <w:sz w:val="30"/>
          <w:szCs w:val="30"/>
        </w:rPr>
        <w:t> </w:t>
      </w:r>
    </w:p>
    <w:p w14:paraId="50793124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16161A"/>
          <w:sz w:val="30"/>
          <w:szCs w:val="30"/>
        </w:rPr>
        <w:t> </w:t>
      </w:r>
    </w:p>
    <w:p w14:paraId="545F00E7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16161A"/>
          <w:sz w:val="30"/>
          <w:szCs w:val="30"/>
        </w:rPr>
        <w:t>För mer information:</w:t>
      </w:r>
    </w:p>
    <w:p w14:paraId="5BB27B0D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i/>
          <w:iCs/>
          <w:color w:val="16161A"/>
          <w:sz w:val="30"/>
          <w:szCs w:val="30"/>
        </w:rPr>
        <w:t xml:space="preserve">Fredrik </w:t>
      </w:r>
      <w:proofErr w:type="spellStart"/>
      <w:r>
        <w:rPr>
          <w:rFonts w:ascii="Calibri" w:hAnsi="Calibri" w:cs="Calibri"/>
          <w:i/>
          <w:iCs/>
          <w:color w:val="16161A"/>
          <w:sz w:val="30"/>
          <w:szCs w:val="30"/>
        </w:rPr>
        <w:t>Santell</w:t>
      </w:r>
      <w:proofErr w:type="spellEnd"/>
    </w:p>
    <w:p w14:paraId="69279975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i/>
          <w:iCs/>
          <w:color w:val="16161A"/>
          <w:sz w:val="30"/>
          <w:szCs w:val="30"/>
        </w:rPr>
        <w:t>biskopens adjunkt</w:t>
      </w:r>
    </w:p>
    <w:p w14:paraId="2F370162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i/>
          <w:iCs/>
          <w:color w:val="16161A"/>
          <w:sz w:val="30"/>
          <w:szCs w:val="30"/>
        </w:rPr>
        <w:t>0152-234 11</w:t>
      </w:r>
    </w:p>
    <w:p w14:paraId="6C3CEB4F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781C2650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i/>
          <w:iCs/>
          <w:color w:val="16161A"/>
          <w:sz w:val="42"/>
          <w:szCs w:val="42"/>
        </w:rPr>
        <w:t> </w:t>
      </w:r>
    </w:p>
    <w:p w14:paraId="6AF6CB90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0"/>
          <w:szCs w:val="30"/>
        </w:rPr>
        <w:t xml:space="preserve">Bildtext: Generalabbedissa Moder Fabia samt Syster </w:t>
      </w:r>
      <w:proofErr w:type="spellStart"/>
      <w:r>
        <w:rPr>
          <w:rFonts w:ascii="Calibri" w:hAnsi="Calibri" w:cs="Calibri"/>
          <w:sz w:val="30"/>
          <w:szCs w:val="30"/>
        </w:rPr>
        <w:t>Silvana</w:t>
      </w:r>
      <w:proofErr w:type="spellEnd"/>
      <w:r>
        <w:rPr>
          <w:rFonts w:ascii="Calibri" w:hAnsi="Calibri" w:cs="Calibri"/>
          <w:sz w:val="30"/>
          <w:szCs w:val="30"/>
        </w:rPr>
        <w:t xml:space="preserve"> och Syster Beata från S:ta Birgittas kloster i Djursholm. Svenska kyrkan </w:t>
      </w:r>
      <w:proofErr w:type="gramStart"/>
      <w:r>
        <w:rPr>
          <w:rFonts w:ascii="Calibri" w:hAnsi="Calibri" w:cs="Calibri"/>
          <w:sz w:val="30"/>
          <w:szCs w:val="30"/>
        </w:rPr>
        <w:t>representerades  av</w:t>
      </w:r>
      <w:proofErr w:type="gramEnd"/>
      <w:r>
        <w:rPr>
          <w:rFonts w:ascii="Calibri" w:hAnsi="Calibri" w:cs="Calibri"/>
          <w:sz w:val="30"/>
          <w:szCs w:val="30"/>
        </w:rPr>
        <w:t xml:space="preserve"> biskop Johan Dalman, värd på ärkebiskopens uppdrag, ekumenikchef Jenny </w:t>
      </w:r>
      <w:proofErr w:type="spellStart"/>
      <w:r>
        <w:rPr>
          <w:rFonts w:ascii="Calibri" w:hAnsi="Calibri" w:cs="Calibri"/>
          <w:sz w:val="30"/>
          <w:szCs w:val="30"/>
        </w:rPr>
        <w:t>Sjögreen</w:t>
      </w:r>
      <w:proofErr w:type="spellEnd"/>
      <w:r>
        <w:rPr>
          <w:rFonts w:ascii="Calibri" w:hAnsi="Calibri" w:cs="Calibri"/>
          <w:sz w:val="30"/>
          <w:szCs w:val="30"/>
        </w:rPr>
        <w:t xml:space="preserve"> och ärkebiskopens kaplan Joel Ingmarsson.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Calibri" w:hAnsi="Calibri" w:cs="Calibri"/>
          <w:sz w:val="30"/>
          <w:szCs w:val="30"/>
        </w:rPr>
        <w:t xml:space="preserve">Foto: Fredrik </w:t>
      </w:r>
      <w:proofErr w:type="spellStart"/>
      <w:r>
        <w:rPr>
          <w:rFonts w:ascii="Calibri" w:hAnsi="Calibri" w:cs="Calibri"/>
          <w:sz w:val="30"/>
          <w:szCs w:val="30"/>
        </w:rPr>
        <w:t>Santell</w:t>
      </w:r>
      <w:proofErr w:type="spellEnd"/>
    </w:p>
    <w:p w14:paraId="18EC40EF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eastAsia="System Font" w:hAnsi="Calibri" w:cs="Calibri"/>
          <w:sz w:val="32"/>
          <w:szCs w:val="32"/>
        </w:rPr>
      </w:pPr>
      <w:r>
        <w:rPr>
          <w:rFonts w:ascii="System Font" w:eastAsia="System Font" w:hAnsi="Calibri" w:cs="System Font" w:hint="eastAsia"/>
          <w:color w:val="121318"/>
          <w:sz w:val="38"/>
          <w:szCs w:val="38"/>
        </w:rPr>
        <w:t> </w:t>
      </w:r>
    </w:p>
    <w:p w14:paraId="3A83E0C6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eastAsia="System Font" w:hAnsi="Calibri" w:cs="Calibri"/>
          <w:sz w:val="32"/>
          <w:szCs w:val="32"/>
        </w:rPr>
      </w:pPr>
      <w:r>
        <w:rPr>
          <w:rFonts w:ascii="Calibri" w:eastAsia="System Font" w:hAnsi="Calibri" w:cs="Calibri"/>
          <w:color w:val="16161A"/>
          <w:sz w:val="30"/>
          <w:szCs w:val="30"/>
        </w:rPr>
        <w:t> </w:t>
      </w:r>
    </w:p>
    <w:p w14:paraId="7052DE7F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eastAsia="System Font" w:hAnsi="Calibri" w:cs="Calibri"/>
          <w:sz w:val="32"/>
          <w:szCs w:val="32"/>
        </w:rPr>
      </w:pPr>
      <w:r>
        <w:rPr>
          <w:rFonts w:ascii="Calibri" w:eastAsia="System Font" w:hAnsi="Calibri" w:cs="Calibri"/>
          <w:i/>
          <w:iCs/>
          <w:color w:val="16161A"/>
          <w:sz w:val="30"/>
          <w:szCs w:val="30"/>
        </w:rPr>
        <w:t xml:space="preserve">Fakta: Valet av Birgittinordens nya generalabbedissa skedde vid ett generalkonvent i </w:t>
      </w:r>
      <w:proofErr w:type="spellStart"/>
      <w:r>
        <w:rPr>
          <w:rFonts w:ascii="Calibri" w:eastAsia="System Font" w:hAnsi="Calibri" w:cs="Calibri"/>
          <w:i/>
          <w:iCs/>
          <w:color w:val="16161A"/>
          <w:sz w:val="30"/>
          <w:szCs w:val="30"/>
        </w:rPr>
        <w:t>Farfa</w:t>
      </w:r>
      <w:proofErr w:type="spellEnd"/>
      <w:r>
        <w:rPr>
          <w:rFonts w:ascii="Calibri" w:eastAsia="System Font" w:hAnsi="Calibri" w:cs="Calibri"/>
          <w:i/>
          <w:iCs/>
          <w:color w:val="16161A"/>
          <w:sz w:val="30"/>
          <w:szCs w:val="30"/>
        </w:rPr>
        <w:t xml:space="preserve"> i oktober 2016. Moder Fabia </w:t>
      </w:r>
      <w:proofErr w:type="spellStart"/>
      <w:r>
        <w:rPr>
          <w:rFonts w:ascii="Calibri" w:eastAsia="System Font" w:hAnsi="Calibri" w:cs="Calibri"/>
          <w:i/>
          <w:iCs/>
          <w:color w:val="16161A"/>
          <w:sz w:val="30"/>
          <w:szCs w:val="30"/>
        </w:rPr>
        <w:t>Kattakayam</w:t>
      </w:r>
      <w:proofErr w:type="spellEnd"/>
      <w:r>
        <w:rPr>
          <w:rFonts w:ascii="Calibri" w:eastAsia="System Font" w:hAnsi="Calibri" w:cs="Calibri"/>
          <w:i/>
          <w:iCs/>
          <w:color w:val="16161A"/>
          <w:sz w:val="30"/>
          <w:szCs w:val="30"/>
        </w:rPr>
        <w:t xml:space="preserve"> kom från Indien till Rom 1984. Före valet har hon bland annat varit novismästarinna (</w:t>
      </w:r>
      <w:proofErr w:type="gramStart"/>
      <w:r>
        <w:rPr>
          <w:rFonts w:ascii="Calibri" w:eastAsia="System Font" w:hAnsi="Calibri" w:cs="Calibri"/>
          <w:i/>
          <w:iCs/>
          <w:color w:val="16161A"/>
          <w:sz w:val="30"/>
          <w:szCs w:val="30"/>
        </w:rPr>
        <w:t>1998-2004</w:t>
      </w:r>
      <w:proofErr w:type="gramEnd"/>
      <w:r>
        <w:rPr>
          <w:rFonts w:ascii="Calibri" w:eastAsia="System Font" w:hAnsi="Calibri" w:cs="Calibri"/>
          <w:i/>
          <w:iCs/>
          <w:color w:val="16161A"/>
          <w:sz w:val="30"/>
          <w:szCs w:val="30"/>
        </w:rPr>
        <w:t xml:space="preserve">) och en av de fem </w:t>
      </w:r>
      <w:proofErr w:type="spellStart"/>
      <w:r>
        <w:rPr>
          <w:rFonts w:ascii="Calibri" w:eastAsia="System Font" w:hAnsi="Calibri" w:cs="Calibri"/>
          <w:i/>
          <w:iCs/>
          <w:color w:val="16161A"/>
          <w:sz w:val="30"/>
          <w:szCs w:val="30"/>
        </w:rPr>
        <w:t>Counsellors</w:t>
      </w:r>
      <w:proofErr w:type="spellEnd"/>
      <w:r>
        <w:rPr>
          <w:rFonts w:ascii="Calibri" w:eastAsia="System Font" w:hAnsi="Calibri" w:cs="Calibri"/>
          <w:i/>
          <w:iCs/>
          <w:color w:val="16161A"/>
          <w:sz w:val="30"/>
          <w:szCs w:val="30"/>
        </w:rPr>
        <w:t xml:space="preserve"> General (2004-2016) till företrädaren Moder Tekla.</w:t>
      </w:r>
    </w:p>
    <w:p w14:paraId="362EB4C9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eastAsia="System Font" w:hAnsi="Calibri" w:cs="Calibri"/>
          <w:sz w:val="32"/>
          <w:szCs w:val="32"/>
        </w:rPr>
      </w:pPr>
      <w:r>
        <w:rPr>
          <w:rFonts w:ascii="Calibri" w:eastAsia="System Font" w:hAnsi="Calibri" w:cs="Calibri"/>
          <w:color w:val="16161A"/>
          <w:sz w:val="30"/>
          <w:szCs w:val="30"/>
        </w:rPr>
        <w:t> </w:t>
      </w:r>
    </w:p>
    <w:p w14:paraId="38DA463B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eastAsia="System Font" w:hAnsi="Calibri" w:cs="Calibri"/>
          <w:sz w:val="32"/>
          <w:szCs w:val="32"/>
        </w:rPr>
      </w:pPr>
      <w:r>
        <w:rPr>
          <w:rFonts w:ascii="Calibri" w:eastAsia="System Font" w:hAnsi="Calibri" w:cs="Calibri"/>
          <w:color w:val="16161A"/>
          <w:sz w:val="30"/>
          <w:szCs w:val="30"/>
        </w:rPr>
        <w:t> </w:t>
      </w:r>
    </w:p>
    <w:p w14:paraId="28C51CA7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eastAsia="System Font" w:hAnsi="Calibri" w:cs="Calibri"/>
          <w:sz w:val="32"/>
          <w:szCs w:val="32"/>
        </w:rPr>
      </w:pPr>
      <w:r>
        <w:rPr>
          <w:rFonts w:ascii="System Font" w:eastAsia="System Font" w:hAnsi="Calibri" w:cs="System Font" w:hint="eastAsia"/>
          <w:color w:val="121318"/>
          <w:sz w:val="38"/>
          <w:szCs w:val="38"/>
        </w:rPr>
        <w:t> </w:t>
      </w:r>
      <w:bookmarkStart w:id="0" w:name="_GoBack"/>
      <w:bookmarkEnd w:id="0"/>
    </w:p>
    <w:p w14:paraId="2CE8F6A1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eastAsia="System Font" w:hAnsi="Calibri" w:cs="Calibri"/>
          <w:sz w:val="32"/>
          <w:szCs w:val="32"/>
        </w:rPr>
      </w:pPr>
      <w:r>
        <w:rPr>
          <w:rFonts w:ascii="Calibri" w:eastAsia="System Font" w:hAnsi="Calibri" w:cs="Calibri"/>
          <w:sz w:val="30"/>
          <w:szCs w:val="30"/>
        </w:rPr>
        <w:t> </w:t>
      </w:r>
    </w:p>
    <w:p w14:paraId="004A4EAA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eastAsia="System Font" w:hAnsi="Calibri" w:cs="Calibri"/>
          <w:b/>
          <w:bCs/>
          <w:color w:val="474747"/>
        </w:rPr>
      </w:pPr>
      <w:r>
        <w:rPr>
          <w:rFonts w:ascii="Arial" w:eastAsia="System Font" w:hAnsi="Arial" w:cs="Arial"/>
          <w:b/>
          <w:bCs/>
          <w:color w:val="474747"/>
        </w:rPr>
        <w:t xml:space="preserve">Miriam </w:t>
      </w:r>
      <w:proofErr w:type="spellStart"/>
      <w:r>
        <w:rPr>
          <w:rFonts w:ascii="Arial" w:eastAsia="System Font" w:hAnsi="Arial" w:cs="Arial"/>
          <w:b/>
          <w:bCs/>
          <w:color w:val="474747"/>
        </w:rPr>
        <w:t>Arrebäck</w:t>
      </w:r>
      <w:proofErr w:type="spellEnd"/>
    </w:p>
    <w:p w14:paraId="3DB890DF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Arial" w:eastAsia="System Font" w:hAnsi="Arial" w:cs="Arial"/>
          <w:b/>
          <w:bCs/>
          <w:color w:val="6C6C6C"/>
          <w:sz w:val="6"/>
          <w:szCs w:val="6"/>
        </w:rPr>
      </w:pPr>
    </w:p>
    <w:p w14:paraId="6C9A8EEE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eastAsia="System Font" w:hAnsi="Calibri" w:cs="Calibri"/>
          <w:sz w:val="32"/>
          <w:szCs w:val="32"/>
        </w:rPr>
      </w:pPr>
      <w:r>
        <w:rPr>
          <w:rFonts w:ascii="Arial" w:eastAsia="System Font" w:hAnsi="Arial" w:cs="Arial"/>
          <w:color w:val="6C6C6C"/>
          <w:sz w:val="22"/>
          <w:szCs w:val="22"/>
        </w:rPr>
        <w:t>PRESSEKRETERARE/KOMMUNIKATÖR</w:t>
      </w:r>
      <w:r>
        <w:rPr>
          <w:rFonts w:ascii="MS Mincho" w:eastAsia="MS Mincho" w:hAnsi="MS Mincho" w:cs="MS Mincho"/>
          <w:color w:val="6C6C6C"/>
          <w:sz w:val="22"/>
          <w:szCs w:val="22"/>
        </w:rPr>
        <w:t> </w:t>
      </w:r>
      <w:r>
        <w:rPr>
          <w:rFonts w:ascii="Arial" w:eastAsia="System Font" w:hAnsi="Arial" w:cs="Arial"/>
          <w:color w:val="6C6C6C"/>
          <w:sz w:val="22"/>
          <w:szCs w:val="22"/>
        </w:rPr>
        <w:t>STRÄNGNÄS STIFT</w:t>
      </w:r>
      <w:r>
        <w:rPr>
          <w:rFonts w:ascii="MS Mincho" w:eastAsia="MS Mincho" w:hAnsi="MS Mincho" w:cs="MS Mincho"/>
          <w:color w:val="6C6C6C"/>
          <w:sz w:val="22"/>
          <w:szCs w:val="22"/>
        </w:rPr>
        <w:t> </w:t>
      </w:r>
      <w:r>
        <w:rPr>
          <w:rFonts w:ascii="Arial" w:eastAsia="System Font" w:hAnsi="Arial" w:cs="Arial"/>
          <w:color w:val="6C6C6C"/>
          <w:sz w:val="22"/>
          <w:szCs w:val="22"/>
        </w:rPr>
        <w:t>E-post </w:t>
      </w:r>
      <w:hyperlink r:id="rId5" w:history="1">
        <w:r>
          <w:rPr>
            <w:rFonts w:ascii="Arial" w:eastAsia="System Font" w:hAnsi="Arial" w:cs="Arial"/>
            <w:color w:val="0000FF"/>
            <w:sz w:val="22"/>
            <w:szCs w:val="22"/>
            <w:u w:val="single" w:color="0000FF"/>
          </w:rPr>
          <w:t>miriam.arreback@svenskakyrkan.se</w:t>
        </w:r>
      </w:hyperlink>
    </w:p>
    <w:p w14:paraId="006A3979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eastAsia="System Font" w:hAnsi="Calibri" w:cs="Calibri"/>
          <w:sz w:val="32"/>
          <w:szCs w:val="32"/>
        </w:rPr>
      </w:pPr>
      <w:r>
        <w:rPr>
          <w:rFonts w:ascii="Arial" w:eastAsia="System Font" w:hAnsi="Arial" w:cs="Arial"/>
          <w:color w:val="6C6C6C"/>
          <w:sz w:val="22"/>
          <w:szCs w:val="22"/>
        </w:rPr>
        <w:t>Telefon 0152-234 70, 070-257 06 68</w:t>
      </w:r>
    </w:p>
    <w:p w14:paraId="062B97EC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eastAsia="System Font" w:hAnsi="Calibri" w:cs="Calibri"/>
          <w:sz w:val="32"/>
          <w:szCs w:val="32"/>
        </w:rPr>
      </w:pPr>
      <w:r>
        <w:rPr>
          <w:rFonts w:ascii="Arial" w:eastAsia="System Font" w:hAnsi="Arial" w:cs="Arial"/>
          <w:color w:val="6C6C6C"/>
          <w:sz w:val="22"/>
          <w:szCs w:val="22"/>
        </w:rPr>
        <w:t> </w:t>
      </w:r>
    </w:p>
    <w:p w14:paraId="516FFEB8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eastAsia="System Font" w:hAnsi="Calibri" w:cs="Calibri"/>
          <w:sz w:val="32"/>
          <w:szCs w:val="32"/>
        </w:rPr>
      </w:pPr>
      <w:r>
        <w:rPr>
          <w:rFonts w:ascii="Arial" w:eastAsia="System Font" w:hAnsi="Arial" w:cs="Arial"/>
          <w:color w:val="6C6C6C"/>
          <w:sz w:val="22"/>
          <w:szCs w:val="22"/>
        </w:rPr>
        <w:t>Postadress Box 84, 645 22 STRÄNGNÄS</w:t>
      </w:r>
      <w:r>
        <w:rPr>
          <w:rFonts w:ascii="MS Mincho" w:eastAsia="MS Mincho" w:hAnsi="MS Mincho" w:cs="MS Mincho"/>
          <w:color w:val="6C6C6C"/>
          <w:sz w:val="22"/>
          <w:szCs w:val="22"/>
        </w:rPr>
        <w:t> </w:t>
      </w:r>
      <w:r>
        <w:rPr>
          <w:rFonts w:ascii="Arial" w:eastAsia="System Font" w:hAnsi="Arial" w:cs="Arial"/>
          <w:color w:val="6C6C6C"/>
          <w:sz w:val="22"/>
          <w:szCs w:val="22"/>
        </w:rPr>
        <w:t xml:space="preserve">Besöksadress </w:t>
      </w:r>
      <w:proofErr w:type="spellStart"/>
      <w:r>
        <w:rPr>
          <w:rFonts w:ascii="Arial" w:eastAsia="System Font" w:hAnsi="Arial" w:cs="Arial"/>
          <w:color w:val="6C6C6C"/>
          <w:sz w:val="22"/>
          <w:szCs w:val="22"/>
        </w:rPr>
        <w:t>Gyllenhjelmsgatan</w:t>
      </w:r>
      <w:proofErr w:type="spellEnd"/>
      <w:r>
        <w:rPr>
          <w:rFonts w:ascii="Arial" w:eastAsia="System Font" w:hAnsi="Arial" w:cs="Arial"/>
          <w:color w:val="6C6C6C"/>
          <w:sz w:val="22"/>
          <w:szCs w:val="22"/>
        </w:rPr>
        <w:t xml:space="preserve"> 2</w:t>
      </w:r>
      <w:r>
        <w:rPr>
          <w:rFonts w:ascii="MS Mincho" w:eastAsia="MS Mincho" w:hAnsi="MS Mincho" w:cs="MS Mincho"/>
          <w:color w:val="6C6C6C"/>
          <w:sz w:val="22"/>
          <w:szCs w:val="22"/>
        </w:rPr>
        <w:t> </w:t>
      </w:r>
      <w:r>
        <w:rPr>
          <w:rFonts w:ascii="Arial" w:eastAsia="System Font" w:hAnsi="Arial" w:cs="Arial"/>
          <w:color w:val="6C6C6C"/>
          <w:sz w:val="22"/>
          <w:szCs w:val="22"/>
        </w:rPr>
        <w:t>Telefon 0152-234 00 Fax 0152-234 56 </w:t>
      </w:r>
      <w:hyperlink r:id="rId6" w:history="1">
        <w:r>
          <w:rPr>
            <w:rFonts w:ascii="Arial" w:eastAsia="System Font" w:hAnsi="Arial" w:cs="Arial"/>
            <w:color w:val="6C6C6C"/>
            <w:sz w:val="22"/>
            <w:szCs w:val="22"/>
            <w:u w:val="single"/>
          </w:rPr>
          <w:t>www.strangnasstift.se</w:t>
        </w:r>
      </w:hyperlink>
    </w:p>
    <w:p w14:paraId="508BB0D7" w14:textId="77777777" w:rsidR="0022763C" w:rsidRDefault="0022763C" w:rsidP="0022763C">
      <w:pPr>
        <w:widowControl w:val="0"/>
        <w:autoSpaceDE w:val="0"/>
        <w:autoSpaceDN w:val="0"/>
        <w:adjustRightInd w:val="0"/>
        <w:rPr>
          <w:rFonts w:ascii="Calibri" w:eastAsia="System Font" w:hAnsi="Calibri" w:cs="Calibri"/>
          <w:sz w:val="32"/>
          <w:szCs w:val="32"/>
        </w:rPr>
      </w:pPr>
      <w:r>
        <w:rPr>
          <w:rFonts w:ascii="Times New Roman" w:eastAsia="System Font" w:hAnsi="Times New Roman" w:cs="Times New Roman"/>
          <w:sz w:val="30"/>
          <w:szCs w:val="30"/>
        </w:rPr>
        <w:t> </w:t>
      </w:r>
    </w:p>
    <w:p w14:paraId="1A0C1A73" w14:textId="77777777" w:rsidR="00797507" w:rsidRDefault="0022763C" w:rsidP="0022763C">
      <w:r>
        <w:rPr>
          <w:rFonts w:ascii="Calibri" w:eastAsia="System Font" w:hAnsi="Calibri" w:cs="Calibri"/>
          <w:sz w:val="32"/>
          <w:szCs w:val="32"/>
        </w:rPr>
        <w:t> </w:t>
      </w:r>
    </w:p>
    <w:sectPr w:rsidR="00797507" w:rsidSect="00192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stem Font">
    <w:panose1 w:val="00000500000000000000"/>
    <w:charset w:val="88"/>
    <w:family w:val="swiss"/>
    <w:pitch w:val="variable"/>
    <w:sig w:usb0="2000028F" w:usb1="08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3C"/>
    <w:rsid w:val="00192415"/>
    <w:rsid w:val="0022763C"/>
    <w:rsid w:val="00623050"/>
    <w:rsid w:val="007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770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miriam.arreback@svenskakyrkan.se" TargetMode="External"/><Relationship Id="rId6" Type="http://schemas.openxmlformats.org/officeDocument/2006/relationships/hyperlink" Target="http://www.strangnasstift.s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2018-01-12T12:32:00Z</dcterms:created>
  <dcterms:modified xsi:type="dcterms:W3CDTF">2018-01-12T12:34:00Z</dcterms:modified>
</cp:coreProperties>
</file>