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19" w:rsidRDefault="00350A2F">
      <w:pPr>
        <w:rPr>
          <w:sz w:val="24"/>
          <w:szCs w:val="24"/>
          <w:u w:val="single"/>
        </w:rPr>
      </w:pPr>
      <w:bookmarkStart w:id="0" w:name="_GoBack"/>
      <w:bookmarkEnd w:id="0"/>
      <w:r w:rsidRPr="00350A2F">
        <w:rPr>
          <w:sz w:val="24"/>
          <w:szCs w:val="24"/>
          <w:u w:val="single"/>
        </w:rPr>
        <w:t>Till Stiftshistoriska sällskapets hemsida 20151012</w:t>
      </w:r>
    </w:p>
    <w:p w:rsidR="00350A2F" w:rsidRDefault="00A04770">
      <w:pPr>
        <w:rPr>
          <w:sz w:val="24"/>
          <w:szCs w:val="24"/>
        </w:rPr>
      </w:pPr>
      <w:r>
        <w:rPr>
          <w:sz w:val="24"/>
          <w:szCs w:val="24"/>
        </w:rPr>
        <w:t>I det bearbetade materialet finns kritiska röster, som uttrycker besvikelse, men i materialet finns också utt</w:t>
      </w:r>
      <w:r w:rsidR="0007070D">
        <w:rPr>
          <w:sz w:val="24"/>
          <w:szCs w:val="24"/>
        </w:rPr>
        <w:t>alad positiv kritik från dem vi samtalat med. Ca 1/3 (30/82) lyfter fram personer; släktingar, prä</w:t>
      </w:r>
      <w:r w:rsidR="00EB49EC">
        <w:rPr>
          <w:sz w:val="24"/>
          <w:szCs w:val="24"/>
        </w:rPr>
        <w:t>ster, pastorer, barnledare, a</w:t>
      </w:r>
      <w:r w:rsidR="0007070D">
        <w:rPr>
          <w:sz w:val="24"/>
          <w:szCs w:val="24"/>
        </w:rPr>
        <w:t>nsg</w:t>
      </w:r>
      <w:r w:rsidR="00BC3EE9">
        <w:rPr>
          <w:sz w:val="24"/>
          <w:szCs w:val="24"/>
        </w:rPr>
        <w:t>arsledare som inspirerat. Några</w:t>
      </w:r>
      <w:r w:rsidR="004235B2">
        <w:rPr>
          <w:sz w:val="24"/>
          <w:szCs w:val="24"/>
        </w:rPr>
        <w:t xml:space="preserve"> tar upp</w:t>
      </w:r>
      <w:r w:rsidR="0007070D">
        <w:rPr>
          <w:sz w:val="24"/>
          <w:szCs w:val="24"/>
        </w:rPr>
        <w:t xml:space="preserve"> kyrkorummet och kyrkans samhällsengagemang. </w:t>
      </w:r>
    </w:p>
    <w:p w:rsidR="0007070D" w:rsidRDefault="0007070D">
      <w:pPr>
        <w:rPr>
          <w:sz w:val="24"/>
          <w:szCs w:val="24"/>
        </w:rPr>
      </w:pPr>
      <w:r>
        <w:rPr>
          <w:sz w:val="24"/>
          <w:szCs w:val="24"/>
        </w:rPr>
        <w:t xml:space="preserve">Mest lyfts präster och pastorer fram. Dels för att de betytt något för den personliga tron och det personliga livet, och dels för deras sätt att verka som präster/pastorer. </w:t>
      </w:r>
      <w:r w:rsidR="00EB49EC">
        <w:rPr>
          <w:sz w:val="24"/>
          <w:szCs w:val="24"/>
        </w:rPr>
        <w:t xml:space="preserve"> </w:t>
      </w:r>
      <w:r w:rsidR="001C6BFC">
        <w:rPr>
          <w:sz w:val="24"/>
          <w:szCs w:val="24"/>
        </w:rPr>
        <w:br/>
      </w:r>
      <w:r w:rsidR="004C687C">
        <w:rPr>
          <w:sz w:val="24"/>
          <w:szCs w:val="24"/>
        </w:rPr>
        <w:t xml:space="preserve">Några röster: </w:t>
      </w:r>
      <w:r w:rsidR="00EB49EC">
        <w:rPr>
          <w:sz w:val="24"/>
          <w:szCs w:val="24"/>
        </w:rPr>
        <w:t>Pastorn lyssnade, kyrkoadjunkten tog sig tid, prästen stod vid dörren och tog i hand och gjorde så att man blev sedd, kyrkoherden fördjupade min tro och förde mig in i församlingsgemenskapen i olika uppdrag, prosten väckte min längtan</w:t>
      </w:r>
      <w:r w:rsidR="001C6BFC">
        <w:rPr>
          <w:sz w:val="24"/>
          <w:szCs w:val="24"/>
        </w:rPr>
        <w:t xml:space="preserve"> till kyrkan, </w:t>
      </w:r>
      <w:r w:rsidR="00EB49EC">
        <w:rPr>
          <w:sz w:val="24"/>
          <w:szCs w:val="24"/>
        </w:rPr>
        <w:t xml:space="preserve">biskopen ringde och frågade hur jag hade det under utbildningen till präst. </w:t>
      </w:r>
    </w:p>
    <w:p w:rsidR="001C6BFC" w:rsidRDefault="001C6BFC">
      <w:pPr>
        <w:rPr>
          <w:i/>
          <w:sz w:val="24"/>
          <w:szCs w:val="24"/>
        </w:rPr>
      </w:pPr>
      <w:r>
        <w:rPr>
          <w:i/>
          <w:sz w:val="24"/>
          <w:szCs w:val="24"/>
        </w:rPr>
        <w:t>Här är det en personlig relation</w:t>
      </w:r>
      <w:r w:rsidR="00060B3B" w:rsidRPr="00060B3B">
        <w:rPr>
          <w:i/>
          <w:sz w:val="24"/>
          <w:szCs w:val="24"/>
        </w:rPr>
        <w:t xml:space="preserve"> </w:t>
      </w:r>
      <w:r w:rsidR="00060B3B">
        <w:rPr>
          <w:i/>
          <w:sz w:val="24"/>
          <w:szCs w:val="24"/>
        </w:rPr>
        <w:t>som stannat kvar som en positiv upplevelse. Det har uttryckts som n</w:t>
      </w:r>
      <w:r>
        <w:rPr>
          <w:i/>
          <w:sz w:val="24"/>
          <w:szCs w:val="24"/>
        </w:rPr>
        <w:t xml:space="preserve">ärhet, personligt tilltal, </w:t>
      </w:r>
      <w:r w:rsidR="00BF1D08">
        <w:rPr>
          <w:i/>
          <w:sz w:val="24"/>
          <w:szCs w:val="24"/>
        </w:rPr>
        <w:t xml:space="preserve">bekräftelse, </w:t>
      </w:r>
      <w:r>
        <w:rPr>
          <w:i/>
          <w:sz w:val="24"/>
          <w:szCs w:val="24"/>
        </w:rPr>
        <w:t>uppfattningen a</w:t>
      </w:r>
      <w:r w:rsidR="00060B3B">
        <w:rPr>
          <w:i/>
          <w:sz w:val="24"/>
          <w:szCs w:val="24"/>
        </w:rPr>
        <w:t>tt pastorn/prästen gett sig tid</w:t>
      </w:r>
      <w:r>
        <w:rPr>
          <w:i/>
          <w:sz w:val="24"/>
          <w:szCs w:val="24"/>
        </w:rPr>
        <w:t xml:space="preserve"> </w:t>
      </w:r>
      <w:r w:rsidR="00060B3B">
        <w:rPr>
          <w:i/>
          <w:sz w:val="24"/>
          <w:szCs w:val="24"/>
        </w:rPr>
        <w:t xml:space="preserve">eller </w:t>
      </w:r>
      <w:r>
        <w:rPr>
          <w:i/>
          <w:sz w:val="24"/>
          <w:szCs w:val="24"/>
        </w:rPr>
        <w:t xml:space="preserve">uppmuntrat </w:t>
      </w:r>
      <w:r w:rsidR="00060B3B">
        <w:rPr>
          <w:i/>
          <w:sz w:val="24"/>
          <w:szCs w:val="24"/>
        </w:rPr>
        <w:t>tron</w:t>
      </w:r>
      <w:r>
        <w:rPr>
          <w:i/>
          <w:sz w:val="24"/>
          <w:szCs w:val="24"/>
        </w:rPr>
        <w:t xml:space="preserve">. </w:t>
      </w:r>
      <w:r w:rsidR="00BF1D08">
        <w:rPr>
          <w:i/>
          <w:sz w:val="24"/>
          <w:szCs w:val="24"/>
        </w:rPr>
        <w:t xml:space="preserve">Det här belyser vikten av engagemang för enskilda människor i församlingen. </w:t>
      </w:r>
    </w:p>
    <w:p w:rsidR="001C6BFC" w:rsidRPr="001C6BFC" w:rsidRDefault="001C6BFC">
      <w:pPr>
        <w:rPr>
          <w:sz w:val="24"/>
          <w:szCs w:val="24"/>
        </w:rPr>
      </w:pPr>
      <w:r>
        <w:rPr>
          <w:sz w:val="24"/>
          <w:szCs w:val="24"/>
        </w:rPr>
        <w:t>Men också sättet att verka som präst/pastor berörs.</w:t>
      </w:r>
    </w:p>
    <w:p w:rsidR="004C687C" w:rsidRDefault="00BC3EE9">
      <w:pPr>
        <w:rPr>
          <w:sz w:val="24"/>
          <w:szCs w:val="24"/>
        </w:rPr>
      </w:pPr>
      <w:r>
        <w:rPr>
          <w:sz w:val="24"/>
          <w:szCs w:val="24"/>
        </w:rPr>
        <w:t>Någon berättar om k</w:t>
      </w:r>
      <w:r w:rsidR="00EB49EC">
        <w:rPr>
          <w:sz w:val="24"/>
          <w:szCs w:val="24"/>
        </w:rPr>
        <w:t>yrkoherdeparet</w:t>
      </w:r>
      <w:r>
        <w:rPr>
          <w:sz w:val="24"/>
          <w:szCs w:val="24"/>
        </w:rPr>
        <w:t>, som öppnade prästgården</w:t>
      </w:r>
      <w:r w:rsidR="00EB49EC">
        <w:rPr>
          <w:sz w:val="24"/>
          <w:szCs w:val="24"/>
        </w:rPr>
        <w:t xml:space="preserve"> för andra fam</w:t>
      </w:r>
      <w:r w:rsidR="004C687C">
        <w:rPr>
          <w:sz w:val="24"/>
          <w:szCs w:val="24"/>
        </w:rPr>
        <w:t>iljer.</w:t>
      </w:r>
      <w:r w:rsidR="00EB49EC">
        <w:rPr>
          <w:sz w:val="24"/>
          <w:szCs w:val="24"/>
        </w:rPr>
        <w:t xml:space="preserve"> </w:t>
      </w:r>
      <w:r w:rsidR="006067A9">
        <w:rPr>
          <w:sz w:val="24"/>
          <w:szCs w:val="24"/>
        </w:rPr>
        <w:t>Flera tar upp samtal med präster utanfö</w:t>
      </w:r>
      <w:r w:rsidR="001C6BFC">
        <w:rPr>
          <w:sz w:val="24"/>
          <w:szCs w:val="24"/>
        </w:rPr>
        <w:t>r kyrkorummet, ute i samhället, i det sociala livet. Där skapas förtroende och förväntningar, som kan leda in i kyrka och församling. Fotbollsmatch är en mötesplats. Konfirmandundervisning</w:t>
      </w:r>
      <w:r w:rsidR="000E7685">
        <w:rPr>
          <w:sz w:val="24"/>
          <w:szCs w:val="24"/>
        </w:rPr>
        <w:t xml:space="preserve"> i omklädningsrum prisas. </w:t>
      </w:r>
      <w:r>
        <w:rPr>
          <w:sz w:val="24"/>
          <w:szCs w:val="24"/>
        </w:rPr>
        <w:t xml:space="preserve"> </w:t>
      </w:r>
      <w:r w:rsidR="000E7685">
        <w:rPr>
          <w:sz w:val="24"/>
          <w:szCs w:val="24"/>
        </w:rPr>
        <w:t xml:space="preserve">Att som kyrkoherde sjunga i kören ses som en pastoral insats. </w:t>
      </w:r>
      <w:r w:rsidR="006067A9">
        <w:rPr>
          <w:sz w:val="24"/>
          <w:szCs w:val="24"/>
        </w:rPr>
        <w:t xml:space="preserve">Ett par präster ser tillbaka på ungdomstiden och det förtroende som visades dem genom att de fick öva liturgi och vara ministranter. </w:t>
      </w:r>
      <w:r w:rsidR="004C687C">
        <w:rPr>
          <w:sz w:val="24"/>
          <w:szCs w:val="24"/>
        </w:rPr>
        <w:t xml:space="preserve">En präst prisar kyrkoherden som en fantastisk chef då han hade stryka att leda och visste vart han var på väg med församlingen. </w:t>
      </w:r>
      <w:r w:rsidR="006067A9">
        <w:rPr>
          <w:sz w:val="24"/>
          <w:szCs w:val="24"/>
        </w:rPr>
        <w:t>Ett par av de tillfrågade nämner goda förkunnare vid namn.</w:t>
      </w:r>
    </w:p>
    <w:p w:rsidR="00BF1D08" w:rsidRDefault="000E7685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 man här lyfter fram är lyhördhet för det sociala livet utanför församling och kyrka</w:t>
      </w:r>
      <w:r w:rsidR="00BF1D08">
        <w:rPr>
          <w:i/>
          <w:sz w:val="24"/>
          <w:szCs w:val="24"/>
        </w:rPr>
        <w:t xml:space="preserve">. </w:t>
      </w:r>
      <w:r w:rsidR="00B8795F">
        <w:rPr>
          <w:i/>
          <w:sz w:val="24"/>
          <w:szCs w:val="24"/>
        </w:rPr>
        <w:t xml:space="preserve">Det ses som positivt att få möta prästen där. </w:t>
      </w:r>
    </w:p>
    <w:p w:rsidR="004C687C" w:rsidRDefault="00241011">
      <w:pPr>
        <w:rPr>
          <w:i/>
          <w:sz w:val="24"/>
          <w:szCs w:val="24"/>
        </w:rPr>
      </w:pPr>
      <w:r>
        <w:rPr>
          <w:i/>
          <w:sz w:val="24"/>
          <w:szCs w:val="24"/>
        </w:rPr>
        <w:t>Varför lyfts präster fram?</w:t>
      </w:r>
      <w:r w:rsidR="006067A9">
        <w:rPr>
          <w:i/>
          <w:sz w:val="24"/>
          <w:szCs w:val="24"/>
        </w:rPr>
        <w:t xml:space="preserve"> Är det för att det har varit/är viktigare att ha kontakt med en präst än med någon annan i församlingen? Är han en större auktoritet? Väger hans or</w:t>
      </w:r>
      <w:r w:rsidR="00B8795F">
        <w:rPr>
          <w:i/>
          <w:sz w:val="24"/>
          <w:szCs w:val="24"/>
        </w:rPr>
        <w:t xml:space="preserve">d tyngre? </w:t>
      </w:r>
      <w:r w:rsidR="004C687C">
        <w:rPr>
          <w:i/>
          <w:sz w:val="24"/>
          <w:szCs w:val="24"/>
        </w:rPr>
        <w:t xml:space="preserve">Det är en han – ingen </w:t>
      </w:r>
      <w:r w:rsidR="00B8795F">
        <w:rPr>
          <w:i/>
          <w:sz w:val="24"/>
          <w:szCs w:val="24"/>
        </w:rPr>
        <w:t>kvinnlig präst lyfts fram</w:t>
      </w:r>
      <w:r w:rsidR="004C687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Lyfter man fram p</w:t>
      </w:r>
      <w:r w:rsidR="00060B3B">
        <w:rPr>
          <w:i/>
          <w:sz w:val="24"/>
          <w:szCs w:val="24"/>
        </w:rPr>
        <w:t>räster för att de som gjorde de flesta av intervjuerna i den här undersökningen</w:t>
      </w:r>
      <w:r>
        <w:rPr>
          <w:i/>
          <w:sz w:val="24"/>
          <w:szCs w:val="24"/>
        </w:rPr>
        <w:t xml:space="preserve"> är präster? </w:t>
      </w:r>
    </w:p>
    <w:p w:rsidR="00241011" w:rsidRDefault="00241011">
      <w:pPr>
        <w:rPr>
          <w:sz w:val="24"/>
          <w:szCs w:val="24"/>
        </w:rPr>
      </w:pPr>
      <w:r>
        <w:rPr>
          <w:sz w:val="24"/>
          <w:szCs w:val="24"/>
        </w:rPr>
        <w:t>Andra som nämns är barntimmeledaren som berättade bibliska historier, ansgarsledaren som inspirerade och drog in en kvinna i verksamheten, missionären som kom och berättade, några namngivna kvinnor i församlingen, några mer</w:t>
      </w:r>
      <w:r w:rsidR="00A751DD">
        <w:rPr>
          <w:sz w:val="24"/>
          <w:szCs w:val="24"/>
        </w:rPr>
        <w:t xml:space="preserve"> officiella personer som Kirkega</w:t>
      </w:r>
      <w:r>
        <w:rPr>
          <w:sz w:val="24"/>
          <w:szCs w:val="24"/>
        </w:rPr>
        <w:t>ard och Peter Halldorf. Som förebilder nämner några föräldrar, makar, en svärfar.</w:t>
      </w:r>
      <w:r w:rsidR="00B8795F">
        <w:rPr>
          <w:sz w:val="24"/>
          <w:szCs w:val="24"/>
        </w:rPr>
        <w:t xml:space="preserve"> Svärfadern var aktiv i en friförsamling, sjöng i kören och spelade. Han påverkade genom sitt sätt att vara och inte för att han gick in för att påverka. </w:t>
      </w:r>
    </w:p>
    <w:p w:rsidR="00241011" w:rsidRDefault="002410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Här vet man inte så mycket på vilket sätt de nämnda personerna påverkat tron och livet. Var det någon som kom för den som berättade i det aktuella samtalet eller tar han/hon stor plats </w:t>
      </w:r>
      <w:r>
        <w:rPr>
          <w:i/>
          <w:sz w:val="24"/>
          <w:szCs w:val="24"/>
        </w:rPr>
        <w:lastRenderedPageBreak/>
        <w:t>hos den intervjuade? Hade det varit givande att ställa en fråga om förebilder i tron och samtalat om vad som upplevs som positivt i kyrka och församling?</w:t>
      </w:r>
    </w:p>
    <w:p w:rsidR="00EE3959" w:rsidRDefault="00241011">
      <w:pPr>
        <w:rPr>
          <w:sz w:val="24"/>
          <w:szCs w:val="24"/>
        </w:rPr>
      </w:pPr>
      <w:r>
        <w:rPr>
          <w:sz w:val="24"/>
          <w:szCs w:val="24"/>
        </w:rPr>
        <w:t>Några i materialet tar fram gudstjänstrum och gemenskap. Ett vackert kyrkorum kan ha stor betydelse. En håller fram ett kyrkorum från 1200-talet och en annan ett modernt från 1980-talet. Några utt</w:t>
      </w:r>
      <w:r w:rsidR="00EE3959">
        <w:rPr>
          <w:sz w:val="24"/>
          <w:szCs w:val="24"/>
        </w:rPr>
        <w:t>rycker en hemkänsla i sin försam</w:t>
      </w:r>
      <w:r>
        <w:rPr>
          <w:sz w:val="24"/>
          <w:szCs w:val="24"/>
        </w:rPr>
        <w:t xml:space="preserve">lings liturgi och några tar fram församlingsgemenskap. </w:t>
      </w:r>
    </w:p>
    <w:p w:rsidR="00A52BF9" w:rsidRDefault="00EE3959">
      <w:pPr>
        <w:rPr>
          <w:sz w:val="24"/>
          <w:szCs w:val="24"/>
        </w:rPr>
      </w:pPr>
      <w:r>
        <w:rPr>
          <w:sz w:val="24"/>
          <w:szCs w:val="24"/>
        </w:rPr>
        <w:t>En</w:t>
      </w:r>
      <w:r w:rsidR="005A217B">
        <w:rPr>
          <w:sz w:val="24"/>
          <w:szCs w:val="24"/>
        </w:rPr>
        <w:t>,</w:t>
      </w:r>
      <w:r>
        <w:rPr>
          <w:sz w:val="24"/>
          <w:szCs w:val="24"/>
        </w:rPr>
        <w:t xml:space="preserve"> med hemvist i frikyrkan</w:t>
      </w:r>
      <w:r w:rsidR="005A217B">
        <w:rPr>
          <w:sz w:val="24"/>
          <w:szCs w:val="24"/>
        </w:rPr>
        <w:t>, reflekterade över Svenska kyr</w:t>
      </w:r>
      <w:r w:rsidR="004F6678">
        <w:rPr>
          <w:sz w:val="24"/>
          <w:szCs w:val="24"/>
        </w:rPr>
        <w:t xml:space="preserve">kan, när medlemskapet </w:t>
      </w:r>
      <w:r w:rsidR="005A217B">
        <w:rPr>
          <w:sz w:val="24"/>
          <w:szCs w:val="24"/>
        </w:rPr>
        <w:t xml:space="preserve">inte längre var obligatoriskt. Det han då blev medveten om var Svenska kyrkan som kulturbärare, den hjälp som räcktes </w:t>
      </w:r>
      <w:r w:rsidR="004F6678">
        <w:rPr>
          <w:sz w:val="24"/>
          <w:szCs w:val="24"/>
        </w:rPr>
        <w:t xml:space="preserve">människor i krissituationer </w:t>
      </w:r>
      <w:r w:rsidR="00A52BF9">
        <w:rPr>
          <w:sz w:val="24"/>
          <w:szCs w:val="24"/>
        </w:rPr>
        <w:t>och det social ansvar som togs.</w:t>
      </w:r>
    </w:p>
    <w:p w:rsidR="00A52BF9" w:rsidRPr="00A52BF9" w:rsidRDefault="00A52B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För denna man fick reflektionen betydelse. Han har nu sin hemvist i Svenska kyrkan och är en aktiv församlingsmedlem på flera olika sätt. </w:t>
      </w:r>
      <w:r w:rsidR="00C7006E">
        <w:rPr>
          <w:i/>
          <w:sz w:val="24"/>
          <w:szCs w:val="24"/>
        </w:rPr>
        <w:t xml:space="preserve">Hur kan man som församling stimulera samtal och debatt om medlemskapets betydelse? </w:t>
      </w:r>
    </w:p>
    <w:p w:rsidR="005A217B" w:rsidRPr="005A217B" w:rsidRDefault="005A217B">
      <w:pPr>
        <w:rPr>
          <w:i/>
          <w:sz w:val="24"/>
          <w:szCs w:val="24"/>
        </w:rPr>
      </w:pPr>
    </w:p>
    <w:sectPr w:rsidR="005A217B" w:rsidRPr="005A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F"/>
    <w:rsid w:val="00060B3B"/>
    <w:rsid w:val="0007070D"/>
    <w:rsid w:val="000E7685"/>
    <w:rsid w:val="001C6BFC"/>
    <w:rsid w:val="00241011"/>
    <w:rsid w:val="002645C5"/>
    <w:rsid w:val="00350A2F"/>
    <w:rsid w:val="004235B2"/>
    <w:rsid w:val="004C687C"/>
    <w:rsid w:val="004F6678"/>
    <w:rsid w:val="005A217B"/>
    <w:rsid w:val="006067A9"/>
    <w:rsid w:val="0069140B"/>
    <w:rsid w:val="007F3D71"/>
    <w:rsid w:val="008168A3"/>
    <w:rsid w:val="008D5384"/>
    <w:rsid w:val="00A04770"/>
    <w:rsid w:val="00A52BF9"/>
    <w:rsid w:val="00A751DD"/>
    <w:rsid w:val="00B8795F"/>
    <w:rsid w:val="00BC3EE9"/>
    <w:rsid w:val="00BD74B1"/>
    <w:rsid w:val="00BF1D08"/>
    <w:rsid w:val="00C7006E"/>
    <w:rsid w:val="00EB49EC"/>
    <w:rsid w:val="00E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0983-6B0A-45C4-B0AB-431CEC12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Thaning</dc:creator>
  <cp:lastModifiedBy>Pia Andersson</cp:lastModifiedBy>
  <cp:revision>2</cp:revision>
  <cp:lastPrinted>2015-10-12T07:08:00Z</cp:lastPrinted>
  <dcterms:created xsi:type="dcterms:W3CDTF">2015-11-17T07:11:00Z</dcterms:created>
  <dcterms:modified xsi:type="dcterms:W3CDTF">2015-11-17T07:11:00Z</dcterms:modified>
</cp:coreProperties>
</file>